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06677" w14:textId="77777777" w:rsidR="00FF4487" w:rsidRDefault="006F6881">
      <w:pPr>
        <w:suppressAutoHyphens/>
        <w:spacing w:line="240" w:lineRule="auto"/>
        <w:ind w:firstLine="0"/>
        <w:jc w:val="center"/>
        <w:rPr>
          <w:rFonts w:eastAsia="Times New Roman" w:cs="Times New Roman"/>
          <w:b/>
          <w:szCs w:val="28"/>
          <w:lang w:eastAsia="ru-RU"/>
        </w:rPr>
      </w:pPr>
      <w:r>
        <w:rPr>
          <w:rFonts w:eastAsia="Times New Roman" w:cs="Times New Roman"/>
          <w:b/>
          <w:szCs w:val="28"/>
          <w:lang w:eastAsia="ru-RU"/>
        </w:rPr>
        <w:t xml:space="preserve">Федеральное государственное образовательное бюджетное </w:t>
      </w:r>
    </w:p>
    <w:p w14:paraId="2BB7C0D1" w14:textId="77777777" w:rsidR="00FF4487" w:rsidRDefault="006F6881">
      <w:pPr>
        <w:suppressAutoHyphens/>
        <w:spacing w:line="240" w:lineRule="auto"/>
        <w:ind w:firstLine="0"/>
        <w:jc w:val="center"/>
        <w:rPr>
          <w:rFonts w:eastAsia="Times New Roman" w:cs="Times New Roman"/>
          <w:b/>
          <w:szCs w:val="28"/>
          <w:lang w:eastAsia="ru-RU"/>
        </w:rPr>
      </w:pPr>
      <w:r>
        <w:rPr>
          <w:rFonts w:eastAsia="Times New Roman" w:cs="Times New Roman"/>
          <w:b/>
          <w:szCs w:val="28"/>
          <w:lang w:eastAsia="ru-RU"/>
        </w:rPr>
        <w:t>учреждение высшего образования</w:t>
      </w:r>
      <w:r>
        <w:rPr>
          <w:rFonts w:eastAsia="Times New Roman" w:cs="Times New Roman"/>
          <w:b/>
          <w:szCs w:val="28"/>
          <w:lang w:eastAsia="ru-RU"/>
        </w:rPr>
        <w:br/>
        <w:t>«ФИНАНСОВЫЙ УНИВЕРСИТЕТ</w:t>
      </w:r>
      <w:r>
        <w:rPr>
          <w:rFonts w:eastAsia="Times New Roman" w:cs="Times New Roman"/>
          <w:b/>
          <w:szCs w:val="28"/>
          <w:lang w:eastAsia="ru-RU"/>
        </w:rPr>
        <w:br/>
        <w:t>ПРИ ПРАВИТЕЛЬСТВЕ РОССИЙСКОЙ ФЕДЕРАЦИИ»</w:t>
      </w:r>
    </w:p>
    <w:p w14:paraId="436CE6BF" w14:textId="77777777" w:rsidR="00FF4487" w:rsidRDefault="006F6881">
      <w:pPr>
        <w:suppressAutoHyphens/>
        <w:spacing w:line="240" w:lineRule="auto"/>
        <w:ind w:firstLine="0"/>
        <w:jc w:val="center"/>
        <w:rPr>
          <w:rFonts w:eastAsia="Times New Roman" w:cs="Times New Roman"/>
          <w:b/>
          <w:szCs w:val="28"/>
          <w:lang w:eastAsia="ru-RU"/>
        </w:rPr>
      </w:pPr>
      <w:r>
        <w:rPr>
          <w:rFonts w:eastAsia="Times New Roman" w:cs="Times New Roman"/>
          <w:b/>
          <w:szCs w:val="28"/>
          <w:lang w:eastAsia="ru-RU"/>
        </w:rPr>
        <w:t>(Финансовый университет)</w:t>
      </w:r>
    </w:p>
    <w:p w14:paraId="43DCF88A" w14:textId="77777777" w:rsidR="00FF4487" w:rsidRDefault="00FF4487">
      <w:pPr>
        <w:suppressAutoHyphens/>
        <w:spacing w:line="240" w:lineRule="auto"/>
        <w:ind w:firstLine="0"/>
        <w:jc w:val="center"/>
        <w:rPr>
          <w:rFonts w:eastAsia="Times New Roman" w:cs="Times New Roman"/>
          <w:b/>
          <w:szCs w:val="28"/>
          <w:lang w:eastAsia="ru-RU"/>
        </w:rPr>
      </w:pPr>
    </w:p>
    <w:p w14:paraId="0F37A718" w14:textId="77777777" w:rsidR="00FF4487" w:rsidRDefault="006F6881">
      <w:pPr>
        <w:suppressAutoHyphens/>
        <w:spacing w:line="240" w:lineRule="auto"/>
        <w:ind w:firstLine="0"/>
        <w:jc w:val="center"/>
        <w:rPr>
          <w:rFonts w:eastAsia="Times New Roman" w:cs="Times New Roman"/>
          <w:b/>
          <w:szCs w:val="28"/>
          <w:lang w:eastAsia="ru-RU"/>
        </w:rPr>
      </w:pPr>
      <w:r>
        <w:rPr>
          <w:rFonts w:eastAsia="Times New Roman" w:cs="Times New Roman"/>
          <w:b/>
          <w:szCs w:val="28"/>
          <w:lang w:eastAsia="ru-RU"/>
        </w:rPr>
        <w:t>Департамент анализа данных и машинного обучения</w:t>
      </w:r>
    </w:p>
    <w:p w14:paraId="6511F8D7" w14:textId="77777777" w:rsidR="00FF4487" w:rsidRDefault="006F6881">
      <w:pPr>
        <w:suppressAutoHyphens/>
        <w:spacing w:line="240" w:lineRule="auto"/>
        <w:ind w:firstLine="0"/>
        <w:jc w:val="center"/>
        <w:rPr>
          <w:rFonts w:eastAsia="Times New Roman" w:cs="Times New Roman"/>
          <w:b/>
          <w:szCs w:val="28"/>
          <w:lang w:eastAsia="ru-RU"/>
        </w:rPr>
      </w:pPr>
      <w:r>
        <w:rPr>
          <w:rFonts w:eastAsia="Times New Roman" w:cs="Times New Roman"/>
          <w:b/>
          <w:szCs w:val="28"/>
          <w:lang w:eastAsia="ru-RU"/>
        </w:rPr>
        <w:t>Факультета информационных технологий и анализа больших данных</w:t>
      </w:r>
    </w:p>
    <w:p w14:paraId="7D8447FD" w14:textId="77777777" w:rsidR="00FF4487" w:rsidRDefault="00FF4487">
      <w:pPr>
        <w:suppressAutoHyphens/>
        <w:spacing w:line="240" w:lineRule="auto"/>
        <w:ind w:firstLine="0"/>
        <w:jc w:val="center"/>
        <w:rPr>
          <w:rFonts w:eastAsia="Times New Roman" w:cs="Times New Roman"/>
          <w:b/>
          <w:szCs w:val="28"/>
          <w:lang w:eastAsia="ru-RU"/>
        </w:rPr>
      </w:pPr>
    </w:p>
    <w:tbl>
      <w:tblPr>
        <w:tblW w:w="4897" w:type="dxa"/>
        <w:tblInd w:w="4968" w:type="dxa"/>
        <w:tblLayout w:type="fixed"/>
        <w:tblLook w:val="01E0" w:firstRow="1" w:lastRow="1" w:firstColumn="1" w:lastColumn="1" w:noHBand="0" w:noVBand="0"/>
      </w:tblPr>
      <w:tblGrid>
        <w:gridCol w:w="4897"/>
      </w:tblGrid>
      <w:tr w:rsidR="00FF4487" w14:paraId="44AB962F" w14:textId="77777777">
        <w:trPr>
          <w:trHeight w:val="2203"/>
        </w:trPr>
        <w:tc>
          <w:tcPr>
            <w:tcW w:w="4897" w:type="dxa"/>
          </w:tcPr>
          <w:p w14:paraId="56CAA6BA" w14:textId="77777777" w:rsidR="00FF4487" w:rsidRDefault="006F6881">
            <w:pPr>
              <w:widowControl w:val="0"/>
              <w:suppressAutoHyphens/>
              <w:ind w:firstLine="0"/>
              <w:rPr>
                <w:rFonts w:eastAsia="Times New Roman" w:cs="Times New Roman"/>
                <w:szCs w:val="28"/>
                <w:lang w:eastAsia="ru-RU"/>
              </w:rPr>
            </w:pPr>
            <w:r>
              <w:rPr>
                <w:rFonts w:eastAsia="Times New Roman" w:cs="Times New Roman"/>
                <w:b/>
                <w:szCs w:val="28"/>
                <w:lang w:eastAsia="ru-RU"/>
              </w:rPr>
              <w:t xml:space="preserve">                     </w:t>
            </w:r>
            <w:r>
              <w:rPr>
                <w:rFonts w:eastAsia="Times New Roman" w:cs="Times New Roman"/>
                <w:szCs w:val="28"/>
                <w:lang w:eastAsia="ru-RU"/>
              </w:rPr>
              <w:t>УТВЕРЖДАЮ</w:t>
            </w:r>
          </w:p>
          <w:p w14:paraId="376B041D" w14:textId="77777777" w:rsidR="00FF4487" w:rsidRDefault="006F6881">
            <w:pPr>
              <w:widowControl w:val="0"/>
              <w:suppressAutoHyphens/>
              <w:ind w:firstLine="0"/>
              <w:jc w:val="center"/>
              <w:rPr>
                <w:rFonts w:eastAsia="Times New Roman" w:cs="Times New Roman"/>
                <w:szCs w:val="28"/>
                <w:lang w:eastAsia="ru-RU"/>
              </w:rPr>
            </w:pPr>
            <w:r>
              <w:rPr>
                <w:rFonts w:eastAsia="Times New Roman" w:cs="Times New Roman"/>
                <w:szCs w:val="28"/>
                <w:lang w:eastAsia="ru-RU"/>
              </w:rPr>
              <w:t xml:space="preserve">                  Проректор по учебной и </w:t>
            </w:r>
          </w:p>
          <w:p w14:paraId="1F899E82" w14:textId="77777777" w:rsidR="00FF4487" w:rsidRDefault="006F6881">
            <w:pPr>
              <w:widowControl w:val="0"/>
              <w:suppressAutoHyphens/>
              <w:ind w:firstLine="0"/>
              <w:jc w:val="center"/>
              <w:rPr>
                <w:rFonts w:eastAsia="Times New Roman" w:cs="Times New Roman"/>
                <w:szCs w:val="28"/>
                <w:lang w:eastAsia="ru-RU"/>
              </w:rPr>
            </w:pPr>
            <w:r>
              <w:rPr>
                <w:rFonts w:eastAsia="Times New Roman" w:cs="Times New Roman"/>
                <w:szCs w:val="28"/>
                <w:lang w:eastAsia="ru-RU"/>
              </w:rPr>
              <w:t xml:space="preserve">             методической работе</w:t>
            </w:r>
          </w:p>
          <w:p w14:paraId="7D92B01F" w14:textId="77777777" w:rsidR="00FF4487" w:rsidRDefault="006F6881">
            <w:pPr>
              <w:widowControl w:val="0"/>
              <w:suppressAutoHyphens/>
              <w:ind w:firstLine="0"/>
              <w:jc w:val="center"/>
              <w:rPr>
                <w:rFonts w:eastAsia="Times New Roman" w:cs="Times New Roman"/>
                <w:szCs w:val="28"/>
                <w:lang w:eastAsia="ru-RU"/>
              </w:rPr>
            </w:pPr>
            <w:r>
              <w:rPr>
                <w:rFonts w:eastAsia="Times New Roman" w:cs="Times New Roman"/>
                <w:szCs w:val="28"/>
                <w:lang w:eastAsia="ru-RU"/>
              </w:rPr>
              <w:t xml:space="preserve">                      __________Е.А. Каменева</w:t>
            </w:r>
          </w:p>
          <w:p w14:paraId="7F7B9FBA" w14:textId="5EACEBAD" w:rsidR="00FF4487" w:rsidRDefault="006F6881" w:rsidP="007344CC">
            <w:pPr>
              <w:widowControl w:val="0"/>
              <w:suppressAutoHyphens/>
              <w:ind w:firstLine="0"/>
              <w:rPr>
                <w:rFonts w:eastAsia="Times New Roman" w:cs="Times New Roman"/>
                <w:szCs w:val="28"/>
                <w:lang w:eastAsia="ru-RU"/>
              </w:rPr>
            </w:pPr>
            <w:r>
              <w:rPr>
                <w:rFonts w:eastAsia="Times New Roman" w:cs="Times New Roman"/>
                <w:szCs w:val="28"/>
                <w:lang w:eastAsia="ru-RU"/>
              </w:rPr>
              <w:t xml:space="preserve">                     </w:t>
            </w:r>
            <w:r w:rsidR="00B150E5">
              <w:rPr>
                <w:rFonts w:eastAsia="Times New Roman" w:cs="Times New Roman"/>
                <w:szCs w:val="28"/>
                <w:lang w:eastAsia="ru-RU"/>
              </w:rPr>
              <w:t xml:space="preserve"> </w:t>
            </w:r>
            <w:r w:rsidR="007344CC">
              <w:rPr>
                <w:rFonts w:eastAsia="Times New Roman" w:cs="Times New Roman"/>
                <w:szCs w:val="28"/>
                <w:lang w:eastAsia="ru-RU"/>
              </w:rPr>
              <w:t>29.08.</w:t>
            </w:r>
            <w:bookmarkStart w:id="0" w:name="_GoBack"/>
            <w:bookmarkEnd w:id="0"/>
            <w:r w:rsidR="00B150E5">
              <w:rPr>
                <w:rFonts w:eastAsia="Times New Roman" w:cs="Times New Roman"/>
                <w:szCs w:val="28"/>
                <w:lang w:eastAsia="ru-RU"/>
              </w:rPr>
              <w:t>2025 г.</w:t>
            </w:r>
          </w:p>
        </w:tc>
      </w:tr>
    </w:tbl>
    <w:p w14:paraId="05AD6D68" w14:textId="77777777" w:rsidR="00FF4487" w:rsidRDefault="00FF4487">
      <w:pPr>
        <w:suppressAutoHyphens/>
        <w:spacing w:line="240" w:lineRule="auto"/>
        <w:ind w:right="70" w:firstLine="0"/>
        <w:jc w:val="center"/>
        <w:rPr>
          <w:rFonts w:eastAsia="Times New Roman" w:cs="Times New Roman"/>
          <w:b/>
          <w:szCs w:val="28"/>
          <w:lang w:eastAsia="ru-RU"/>
        </w:rPr>
      </w:pPr>
    </w:p>
    <w:p w14:paraId="694AEA92" w14:textId="77777777" w:rsidR="0011218E" w:rsidRDefault="0011218E">
      <w:pPr>
        <w:suppressAutoHyphens/>
        <w:spacing w:line="240" w:lineRule="auto"/>
        <w:ind w:firstLine="0"/>
        <w:jc w:val="center"/>
        <w:rPr>
          <w:rFonts w:eastAsia="Times New Roman" w:cs="Times New Roman"/>
          <w:b/>
          <w:sz w:val="32"/>
          <w:szCs w:val="32"/>
          <w:lang w:eastAsia="ru-RU"/>
        </w:rPr>
      </w:pPr>
    </w:p>
    <w:p w14:paraId="7A15E14A" w14:textId="15DF1AEF" w:rsidR="00FF4487" w:rsidRPr="000E30FA" w:rsidRDefault="00F26DAB">
      <w:pPr>
        <w:suppressAutoHyphens/>
        <w:spacing w:line="240" w:lineRule="auto"/>
        <w:ind w:firstLine="0"/>
        <w:jc w:val="center"/>
        <w:rPr>
          <w:rFonts w:eastAsia="Times New Roman" w:cs="Times New Roman"/>
          <w:b/>
          <w:szCs w:val="32"/>
          <w:lang w:eastAsia="ru-RU"/>
        </w:rPr>
      </w:pPr>
      <w:r w:rsidRPr="000E30FA">
        <w:rPr>
          <w:rFonts w:eastAsia="Times New Roman" w:cs="Times New Roman"/>
          <w:b/>
          <w:szCs w:val="32"/>
          <w:lang w:eastAsia="ru-RU"/>
        </w:rPr>
        <w:t xml:space="preserve">Д.М. Милованов, </w:t>
      </w:r>
      <w:r w:rsidR="00D55B75" w:rsidRPr="000E30FA">
        <w:rPr>
          <w:rFonts w:eastAsia="Times New Roman" w:cs="Times New Roman"/>
          <w:b/>
          <w:szCs w:val="32"/>
          <w:lang w:eastAsia="ru-RU"/>
        </w:rPr>
        <w:t>Е</w:t>
      </w:r>
      <w:r w:rsidR="006F6881" w:rsidRPr="000E30FA">
        <w:rPr>
          <w:rFonts w:eastAsia="Times New Roman" w:cs="Times New Roman"/>
          <w:b/>
          <w:szCs w:val="32"/>
          <w:lang w:eastAsia="ru-RU"/>
        </w:rPr>
        <w:t>.</w:t>
      </w:r>
      <w:r w:rsidR="00D55B75" w:rsidRPr="000E30FA">
        <w:rPr>
          <w:rFonts w:eastAsia="Times New Roman" w:cs="Times New Roman"/>
          <w:b/>
          <w:szCs w:val="32"/>
          <w:lang w:eastAsia="ru-RU"/>
        </w:rPr>
        <w:t>В</w:t>
      </w:r>
      <w:r w:rsidR="006F6881" w:rsidRPr="000E30FA">
        <w:rPr>
          <w:rFonts w:eastAsia="Times New Roman" w:cs="Times New Roman"/>
          <w:b/>
          <w:szCs w:val="32"/>
          <w:lang w:eastAsia="ru-RU"/>
        </w:rPr>
        <w:t xml:space="preserve">. </w:t>
      </w:r>
      <w:r w:rsidR="00D55B75" w:rsidRPr="000E30FA">
        <w:rPr>
          <w:rFonts w:eastAsia="Times New Roman" w:cs="Times New Roman"/>
          <w:b/>
          <w:szCs w:val="32"/>
          <w:lang w:eastAsia="ru-RU"/>
        </w:rPr>
        <w:t>Пальчевский</w:t>
      </w:r>
    </w:p>
    <w:p w14:paraId="3470D68F" w14:textId="77777777" w:rsidR="00FF4487" w:rsidRDefault="00FF4487">
      <w:pPr>
        <w:suppressAutoHyphens/>
        <w:spacing w:line="240" w:lineRule="auto"/>
        <w:ind w:firstLine="0"/>
        <w:rPr>
          <w:rFonts w:eastAsia="Times New Roman" w:cs="Times New Roman"/>
          <w:b/>
          <w:sz w:val="32"/>
          <w:szCs w:val="32"/>
          <w:lang w:eastAsia="ru-RU"/>
        </w:rPr>
      </w:pPr>
    </w:p>
    <w:p w14:paraId="67E3FD65" w14:textId="77777777" w:rsidR="00FF4487" w:rsidRDefault="00FF4487">
      <w:pPr>
        <w:suppressAutoHyphens/>
        <w:spacing w:line="240" w:lineRule="auto"/>
        <w:ind w:firstLine="0"/>
        <w:rPr>
          <w:rFonts w:eastAsia="Times New Roman" w:cs="Times New Roman"/>
          <w:b/>
          <w:sz w:val="32"/>
          <w:szCs w:val="32"/>
          <w:lang w:eastAsia="ru-RU"/>
        </w:rPr>
      </w:pPr>
    </w:p>
    <w:p w14:paraId="307CF68A" w14:textId="77777777" w:rsidR="00FF4487" w:rsidRDefault="006F6881">
      <w:pPr>
        <w:suppressAutoHyphens/>
        <w:spacing w:line="240" w:lineRule="auto"/>
        <w:ind w:firstLine="0"/>
        <w:jc w:val="center"/>
        <w:rPr>
          <w:rFonts w:eastAsia="Times New Roman" w:cs="Times New Roman"/>
          <w:b/>
          <w:szCs w:val="28"/>
          <w:lang w:eastAsia="ru-RU"/>
        </w:rPr>
      </w:pPr>
      <w:r>
        <w:rPr>
          <w:rFonts w:eastAsia="Times New Roman" w:cs="Times New Roman"/>
          <w:b/>
          <w:szCs w:val="28"/>
          <w:lang w:eastAsia="ru-RU"/>
        </w:rPr>
        <w:t>Современные технологии программирования</w:t>
      </w:r>
    </w:p>
    <w:p w14:paraId="450AE6B9" w14:textId="77777777" w:rsidR="00FF4487" w:rsidRDefault="00FF4487">
      <w:pPr>
        <w:suppressAutoHyphens/>
        <w:spacing w:line="240" w:lineRule="auto"/>
        <w:ind w:firstLine="0"/>
        <w:rPr>
          <w:rFonts w:eastAsia="Times New Roman" w:cs="Times New Roman"/>
          <w:szCs w:val="28"/>
          <w:lang w:eastAsia="ru-RU"/>
        </w:rPr>
      </w:pPr>
    </w:p>
    <w:p w14:paraId="4E4211D6" w14:textId="77777777" w:rsidR="00FF4487" w:rsidRDefault="006F6881">
      <w:pPr>
        <w:suppressAutoHyphens/>
        <w:spacing w:line="240" w:lineRule="auto"/>
        <w:ind w:firstLine="0"/>
        <w:jc w:val="center"/>
        <w:rPr>
          <w:rFonts w:eastAsia="Times New Roman" w:cs="Times New Roman"/>
          <w:b/>
          <w:szCs w:val="28"/>
          <w:lang w:eastAsia="ru-RU"/>
        </w:rPr>
      </w:pPr>
      <w:r>
        <w:rPr>
          <w:rFonts w:eastAsia="Times New Roman" w:cs="Times New Roman"/>
          <w:b/>
          <w:szCs w:val="28"/>
          <w:lang w:eastAsia="ru-RU"/>
        </w:rPr>
        <w:t>Рабочая программа дисциплины</w:t>
      </w:r>
    </w:p>
    <w:p w14:paraId="57B31549" w14:textId="77777777" w:rsidR="00FF4487" w:rsidRDefault="00FF4487">
      <w:pPr>
        <w:suppressAutoHyphens/>
        <w:spacing w:line="240" w:lineRule="auto"/>
        <w:ind w:firstLine="0"/>
        <w:jc w:val="center"/>
        <w:rPr>
          <w:rFonts w:eastAsia="Times New Roman" w:cs="Times New Roman"/>
          <w:szCs w:val="28"/>
          <w:lang w:eastAsia="ru-RU"/>
        </w:rPr>
      </w:pPr>
    </w:p>
    <w:p w14:paraId="1F5AD4FA" w14:textId="55B111DB" w:rsidR="00E436E7" w:rsidRDefault="006F6881" w:rsidP="00E436E7">
      <w:pPr>
        <w:suppressAutoHyphens/>
        <w:spacing w:line="276" w:lineRule="auto"/>
        <w:ind w:firstLine="0"/>
        <w:jc w:val="center"/>
        <w:rPr>
          <w:rFonts w:eastAsia="Times New Roman" w:cs="Times New Roman"/>
          <w:szCs w:val="28"/>
          <w:lang w:eastAsia="ru-RU"/>
        </w:rPr>
      </w:pPr>
      <w:r>
        <w:rPr>
          <w:rFonts w:eastAsia="Times New Roman" w:cs="Times New Roman"/>
          <w:szCs w:val="28"/>
          <w:lang w:eastAsia="ru-RU"/>
        </w:rPr>
        <w:t>для студентов</w:t>
      </w:r>
      <w:r w:rsidR="00E436E7">
        <w:rPr>
          <w:rFonts w:eastAsia="Times New Roman" w:cs="Times New Roman"/>
          <w:szCs w:val="28"/>
          <w:lang w:eastAsia="ru-RU"/>
        </w:rPr>
        <w:t>,</w:t>
      </w:r>
      <w:r>
        <w:rPr>
          <w:rFonts w:eastAsia="Times New Roman" w:cs="Times New Roman"/>
          <w:szCs w:val="28"/>
          <w:lang w:eastAsia="ru-RU"/>
        </w:rPr>
        <w:t xml:space="preserve"> обучающихся по направлению подготовки</w:t>
      </w:r>
      <w:r w:rsidR="000E30FA">
        <w:rPr>
          <w:rFonts w:eastAsia="Times New Roman" w:cs="Times New Roman"/>
          <w:szCs w:val="28"/>
          <w:lang w:eastAsia="ru-RU"/>
        </w:rPr>
        <w:t>:</w:t>
      </w:r>
      <w:r>
        <w:rPr>
          <w:rFonts w:eastAsia="Times New Roman" w:cs="Times New Roman"/>
          <w:szCs w:val="28"/>
          <w:lang w:eastAsia="ru-RU"/>
        </w:rPr>
        <w:t xml:space="preserve"> </w:t>
      </w:r>
    </w:p>
    <w:p w14:paraId="2278C89A" w14:textId="4E932C81" w:rsidR="002B1250" w:rsidRPr="00D069E4" w:rsidRDefault="002B1250">
      <w:pPr>
        <w:suppressAutoHyphens/>
        <w:spacing w:line="276" w:lineRule="auto"/>
        <w:ind w:firstLine="0"/>
        <w:jc w:val="center"/>
        <w:rPr>
          <w:rFonts w:eastAsia="Times New Roman" w:cs="Times New Roman"/>
          <w:color w:val="000000" w:themeColor="text1"/>
          <w:szCs w:val="28"/>
          <w:lang w:eastAsia="ru-RU"/>
        </w:rPr>
      </w:pPr>
      <w:bookmarkStart w:id="1" w:name="_Hlk119071233"/>
      <w:r w:rsidRPr="00D069E4">
        <w:rPr>
          <w:rFonts w:eastAsia="Times New Roman" w:cs="Times New Roman"/>
          <w:color w:val="000000" w:themeColor="text1"/>
          <w:szCs w:val="28"/>
          <w:lang w:eastAsia="ru-RU"/>
        </w:rPr>
        <w:t>09.03.04 – Программная инженерия,</w:t>
      </w:r>
    </w:p>
    <w:p w14:paraId="7F1F23BB" w14:textId="6C56C572" w:rsidR="002B1250" w:rsidRPr="00D069E4" w:rsidRDefault="002B1250">
      <w:pPr>
        <w:suppressAutoHyphens/>
        <w:spacing w:line="276" w:lineRule="auto"/>
        <w:ind w:firstLine="0"/>
        <w:jc w:val="center"/>
        <w:rPr>
          <w:rFonts w:eastAsia="Times New Roman" w:cs="Times New Roman"/>
          <w:color w:val="000000" w:themeColor="text1"/>
          <w:szCs w:val="28"/>
          <w:lang w:eastAsia="ru-RU"/>
        </w:rPr>
      </w:pPr>
      <w:r w:rsidRPr="00D069E4">
        <w:rPr>
          <w:rFonts w:eastAsia="Times New Roman" w:cs="Times New Roman"/>
          <w:color w:val="000000" w:themeColor="text1"/>
          <w:szCs w:val="28"/>
          <w:lang w:eastAsia="ru-RU"/>
        </w:rPr>
        <w:t>ОП «</w:t>
      </w:r>
      <w:r w:rsidR="00B150E5">
        <w:rPr>
          <w:rFonts w:eastAsia="Times New Roman" w:cs="Times New Roman"/>
          <w:color w:val="000000" w:themeColor="text1"/>
          <w:szCs w:val="28"/>
          <w:lang w:eastAsia="ru-RU"/>
        </w:rPr>
        <w:t>Инженер-разработчик</w:t>
      </w:r>
      <w:r w:rsidR="000E30FA" w:rsidRPr="00D069E4">
        <w:rPr>
          <w:rFonts w:eastAsia="Times New Roman" w:cs="Times New Roman"/>
          <w:color w:val="000000" w:themeColor="text1"/>
          <w:szCs w:val="28"/>
          <w:lang w:eastAsia="ru-RU"/>
        </w:rPr>
        <w:t xml:space="preserve"> программного обеспечения»</w:t>
      </w:r>
    </w:p>
    <w:bookmarkEnd w:id="1"/>
    <w:p w14:paraId="2CE9A310" w14:textId="77777777" w:rsidR="00FF4487" w:rsidRDefault="00FF4487">
      <w:pPr>
        <w:suppressAutoHyphens/>
        <w:spacing w:line="240" w:lineRule="auto"/>
        <w:ind w:firstLine="0"/>
        <w:jc w:val="center"/>
        <w:rPr>
          <w:rFonts w:eastAsia="Times New Roman" w:cs="Times New Roman"/>
          <w:i/>
          <w:szCs w:val="28"/>
          <w:lang w:eastAsia="ru-RU"/>
        </w:rPr>
      </w:pPr>
    </w:p>
    <w:p w14:paraId="1A217827" w14:textId="77777777" w:rsidR="0011218E" w:rsidRDefault="0011218E">
      <w:pPr>
        <w:suppressAutoHyphens/>
        <w:spacing w:line="240" w:lineRule="auto"/>
        <w:ind w:firstLine="0"/>
        <w:jc w:val="center"/>
        <w:rPr>
          <w:rFonts w:eastAsia="Times New Roman" w:cs="Times New Roman"/>
          <w:i/>
          <w:szCs w:val="28"/>
          <w:lang w:eastAsia="ru-RU"/>
        </w:rPr>
      </w:pPr>
    </w:p>
    <w:p w14:paraId="049E0DE7" w14:textId="77777777" w:rsidR="00D31353" w:rsidRPr="00D31353" w:rsidRDefault="00D31353" w:rsidP="00D31353">
      <w:pPr>
        <w:spacing w:line="240" w:lineRule="auto"/>
        <w:ind w:right="-1"/>
        <w:jc w:val="center"/>
        <w:rPr>
          <w:rFonts w:cs="Times New Roman"/>
          <w:i/>
          <w:szCs w:val="28"/>
        </w:rPr>
      </w:pPr>
      <w:r w:rsidRPr="00D31353">
        <w:rPr>
          <w:rFonts w:cs="Times New Roman"/>
          <w:i/>
          <w:szCs w:val="28"/>
        </w:rPr>
        <w:t xml:space="preserve">Рекомендовано Ученым советом </w:t>
      </w:r>
    </w:p>
    <w:p w14:paraId="3E880C42" w14:textId="77777777" w:rsidR="00D31353" w:rsidRPr="00D31353" w:rsidRDefault="00D31353" w:rsidP="00D31353">
      <w:pPr>
        <w:spacing w:line="240" w:lineRule="auto"/>
        <w:ind w:right="-1"/>
        <w:jc w:val="center"/>
        <w:rPr>
          <w:rFonts w:cs="Times New Roman"/>
          <w:i/>
          <w:szCs w:val="28"/>
        </w:rPr>
      </w:pPr>
      <w:r w:rsidRPr="00D31353">
        <w:rPr>
          <w:rFonts w:cs="Times New Roman"/>
          <w:i/>
          <w:szCs w:val="28"/>
        </w:rPr>
        <w:t>Факультета информационных технологий и анализа больших данных</w:t>
      </w:r>
    </w:p>
    <w:p w14:paraId="044B1726" w14:textId="77777777" w:rsidR="00D31353" w:rsidRPr="00D31353" w:rsidRDefault="00D31353" w:rsidP="00D31353">
      <w:pPr>
        <w:spacing w:line="240" w:lineRule="auto"/>
        <w:ind w:right="-1"/>
        <w:jc w:val="center"/>
        <w:rPr>
          <w:rFonts w:cs="Times New Roman"/>
          <w:i/>
          <w:szCs w:val="28"/>
        </w:rPr>
      </w:pPr>
      <w:r w:rsidRPr="00D31353">
        <w:rPr>
          <w:rFonts w:cs="Times New Roman"/>
          <w:i/>
          <w:szCs w:val="28"/>
        </w:rPr>
        <w:t>(протокол № 39 от 20.12.2023 г.)</w:t>
      </w:r>
    </w:p>
    <w:p w14:paraId="4FC3D137" w14:textId="77777777" w:rsidR="00D31353" w:rsidRPr="00D31353" w:rsidRDefault="00D31353" w:rsidP="00D31353">
      <w:pPr>
        <w:spacing w:line="240" w:lineRule="auto"/>
        <w:ind w:right="-1"/>
        <w:jc w:val="center"/>
        <w:rPr>
          <w:rFonts w:cs="Times New Roman"/>
          <w:i/>
          <w:szCs w:val="28"/>
        </w:rPr>
      </w:pPr>
    </w:p>
    <w:p w14:paraId="263DFE9A" w14:textId="77777777" w:rsidR="00D31353" w:rsidRPr="00D31353" w:rsidRDefault="00D31353" w:rsidP="00D31353">
      <w:pPr>
        <w:spacing w:line="240" w:lineRule="auto"/>
        <w:ind w:right="-1"/>
        <w:jc w:val="center"/>
        <w:rPr>
          <w:rFonts w:cs="Times New Roman"/>
          <w:i/>
          <w:szCs w:val="28"/>
        </w:rPr>
      </w:pPr>
      <w:r w:rsidRPr="00D31353">
        <w:rPr>
          <w:rFonts w:cs="Times New Roman"/>
          <w:i/>
          <w:szCs w:val="28"/>
        </w:rPr>
        <w:t xml:space="preserve">Одобрено Советом учебно-научного </w:t>
      </w:r>
    </w:p>
    <w:p w14:paraId="335D28B2" w14:textId="77777777" w:rsidR="00D31353" w:rsidRPr="00D31353" w:rsidRDefault="00D31353" w:rsidP="00D31353">
      <w:pPr>
        <w:spacing w:line="240" w:lineRule="auto"/>
        <w:ind w:right="-1"/>
        <w:jc w:val="center"/>
        <w:rPr>
          <w:rFonts w:cs="Times New Roman"/>
          <w:i/>
          <w:szCs w:val="28"/>
        </w:rPr>
      </w:pPr>
      <w:r w:rsidRPr="00D31353">
        <w:rPr>
          <w:rFonts w:cs="Times New Roman"/>
          <w:i/>
          <w:szCs w:val="28"/>
        </w:rPr>
        <w:t>Департамента анализа данных и машинного обучения</w:t>
      </w:r>
    </w:p>
    <w:p w14:paraId="4205F491" w14:textId="17EF0AD6" w:rsidR="00FF4487" w:rsidRDefault="00D31353" w:rsidP="00D31353">
      <w:pPr>
        <w:spacing w:line="240" w:lineRule="auto"/>
        <w:ind w:right="-1"/>
        <w:jc w:val="center"/>
        <w:rPr>
          <w:rFonts w:eastAsia="Times New Roman" w:cs="Times New Roman"/>
          <w:i/>
          <w:szCs w:val="28"/>
          <w:lang w:eastAsia="ru-RU"/>
        </w:rPr>
      </w:pPr>
      <w:r w:rsidRPr="00D31353">
        <w:rPr>
          <w:rFonts w:cs="Times New Roman"/>
          <w:i/>
          <w:szCs w:val="28"/>
        </w:rPr>
        <w:t>(протокол № 10 от 14.12.2023 г.)</w:t>
      </w:r>
    </w:p>
    <w:p w14:paraId="79843F68" w14:textId="77777777" w:rsidR="00FF4487" w:rsidRDefault="00FF4487">
      <w:pPr>
        <w:suppressAutoHyphens/>
        <w:spacing w:line="240" w:lineRule="auto"/>
        <w:ind w:firstLine="0"/>
        <w:jc w:val="center"/>
        <w:rPr>
          <w:rFonts w:eastAsia="Times New Roman" w:cs="Times New Roman"/>
          <w:i/>
          <w:szCs w:val="28"/>
          <w:lang w:eastAsia="ru-RU"/>
        </w:rPr>
      </w:pPr>
    </w:p>
    <w:p w14:paraId="187106C5" w14:textId="77777777" w:rsidR="00D31353" w:rsidRDefault="00D31353">
      <w:pPr>
        <w:suppressAutoHyphens/>
        <w:spacing w:line="240" w:lineRule="auto"/>
        <w:ind w:firstLine="0"/>
        <w:jc w:val="center"/>
        <w:rPr>
          <w:rFonts w:eastAsia="Times New Roman" w:cs="Times New Roman"/>
          <w:b/>
          <w:szCs w:val="28"/>
          <w:lang w:eastAsia="ru-RU"/>
        </w:rPr>
      </w:pPr>
    </w:p>
    <w:p w14:paraId="3C286E9B" w14:textId="4119EB0B" w:rsidR="00FF4487" w:rsidRPr="002D05F5" w:rsidRDefault="006F6881">
      <w:pPr>
        <w:suppressAutoHyphens/>
        <w:spacing w:line="240" w:lineRule="auto"/>
        <w:ind w:firstLine="0"/>
        <w:jc w:val="center"/>
        <w:rPr>
          <w:rFonts w:eastAsia="Times New Roman" w:cs="Times New Roman"/>
          <w:b/>
          <w:caps/>
          <w:szCs w:val="28"/>
          <w:lang w:eastAsia="ru-RU"/>
        </w:rPr>
      </w:pPr>
      <w:r>
        <w:rPr>
          <w:rFonts w:eastAsia="Times New Roman" w:cs="Times New Roman"/>
          <w:b/>
          <w:szCs w:val="28"/>
          <w:lang w:eastAsia="ru-RU"/>
        </w:rPr>
        <w:t>Москва</w:t>
      </w:r>
      <w:r>
        <w:rPr>
          <w:rFonts w:eastAsia="Times New Roman" w:cs="Times New Roman"/>
          <w:b/>
          <w:caps/>
          <w:szCs w:val="28"/>
          <w:lang w:eastAsia="ru-RU"/>
        </w:rPr>
        <w:t xml:space="preserve"> 202</w:t>
      </w:r>
      <w:r w:rsidR="00B150E5">
        <w:rPr>
          <w:rFonts w:eastAsia="Times New Roman" w:cs="Times New Roman"/>
          <w:b/>
          <w:caps/>
          <w:szCs w:val="28"/>
          <w:lang w:eastAsia="ru-RU"/>
        </w:rPr>
        <w:t>5</w:t>
      </w:r>
    </w:p>
    <w:p w14:paraId="44CDBE5C" w14:textId="240CA7FD" w:rsidR="000E30FA" w:rsidRDefault="000E30FA">
      <w:pPr>
        <w:suppressAutoHyphens/>
        <w:spacing w:line="240" w:lineRule="auto"/>
        <w:ind w:firstLine="0"/>
        <w:jc w:val="center"/>
        <w:rPr>
          <w:rFonts w:eastAsia="Times New Roman" w:cs="Times New Roman"/>
          <w:b/>
          <w:caps/>
          <w:szCs w:val="28"/>
          <w:lang w:eastAsia="ru-RU"/>
        </w:rPr>
      </w:pPr>
    </w:p>
    <w:p w14:paraId="14956337" w14:textId="77777777" w:rsidR="000E30FA" w:rsidRDefault="000E30FA">
      <w:pPr>
        <w:suppressAutoHyphens/>
        <w:spacing w:line="240" w:lineRule="auto"/>
        <w:ind w:firstLine="0"/>
        <w:jc w:val="center"/>
        <w:rPr>
          <w:rFonts w:eastAsia="Times New Roman" w:cs="Times New Roman"/>
          <w:b/>
          <w:caps/>
          <w:szCs w:val="28"/>
          <w:lang w:eastAsia="ru-RU"/>
        </w:rPr>
      </w:pPr>
    </w:p>
    <w:sdt>
      <w:sdtPr>
        <w:rPr>
          <w:rFonts w:ascii="Times New Roman" w:eastAsiaTheme="minorHAnsi" w:hAnsi="Times New Roman" w:cstheme="minorBidi"/>
          <w:color w:val="auto"/>
          <w:sz w:val="28"/>
          <w:szCs w:val="22"/>
          <w:lang w:eastAsia="en-US"/>
        </w:rPr>
        <w:id w:val="-1275870146"/>
        <w:docPartObj>
          <w:docPartGallery w:val="Table of Contents"/>
          <w:docPartUnique/>
        </w:docPartObj>
      </w:sdtPr>
      <w:sdtEndPr/>
      <w:sdtContent>
        <w:p w14:paraId="76280892" w14:textId="75053916" w:rsidR="00FF4487" w:rsidRDefault="0023192E" w:rsidP="00F64AD5">
          <w:pPr>
            <w:pStyle w:val="af"/>
            <w:spacing w:before="0"/>
            <w:ind w:firstLine="0"/>
            <w:rPr>
              <w:rFonts w:ascii="Times New Roman" w:hAnsi="Times New Roman" w:cs="Times New Roman"/>
              <w:b/>
              <w:color w:val="auto"/>
              <w:sz w:val="28"/>
              <w:szCs w:val="28"/>
            </w:rPr>
          </w:pPr>
          <w:r w:rsidRPr="00FF0A79">
            <w:rPr>
              <w:rFonts w:ascii="Times New Roman" w:eastAsiaTheme="minorHAnsi" w:hAnsi="Times New Roman" w:cstheme="minorBidi"/>
              <w:color w:val="auto"/>
              <w:sz w:val="28"/>
              <w:szCs w:val="22"/>
              <w:lang w:eastAsia="en-US"/>
            </w:rPr>
            <w:t xml:space="preserve">                                                                </w:t>
          </w:r>
          <w:r w:rsidR="000E30FA">
            <w:rPr>
              <w:rFonts w:ascii="Times New Roman" w:hAnsi="Times New Roman" w:cs="Times New Roman"/>
              <w:b/>
              <w:color w:val="auto"/>
              <w:sz w:val="28"/>
              <w:szCs w:val="28"/>
            </w:rPr>
            <w:t>Содержание</w:t>
          </w:r>
        </w:p>
        <w:p w14:paraId="27164F0E" w14:textId="10BDD7A5" w:rsidR="004B7DE7" w:rsidRPr="00FF0A79" w:rsidRDefault="004B7DE7" w:rsidP="00F64AD5">
          <w:pPr>
            <w:pStyle w:val="16"/>
            <w:jc w:val="both"/>
            <w:rPr>
              <w:rFonts w:eastAsiaTheme="minorEastAsia" w:cs="Times New Roman"/>
              <w:noProof/>
              <w:szCs w:val="28"/>
              <w:lang w:eastAsia="ru-RU"/>
            </w:rPr>
          </w:pPr>
          <w:r>
            <w:fldChar w:fldCharType="begin"/>
          </w:r>
          <w:r>
            <w:rPr>
              <w:rStyle w:val="a8"/>
              <w:webHidden/>
              <w:szCs w:val="28"/>
            </w:rPr>
            <w:instrText xml:space="preserve"> TOC \z \o "1-3" \u \h</w:instrText>
          </w:r>
          <w:r>
            <w:fldChar w:fldCharType="separate"/>
          </w:r>
          <w:hyperlink r:id="rId8" w:anchor="_Toc90755613" w:history="1">
            <w:r>
              <w:rPr>
                <w:rStyle w:val="a8"/>
                <w:noProof/>
                <w:webHidden/>
                <w:szCs w:val="28"/>
              </w:rPr>
              <w:t xml:space="preserve">1. </w:t>
            </w:r>
            <w:r w:rsidR="00BB64C3">
              <w:rPr>
                <w:rStyle w:val="a8"/>
                <w:noProof/>
                <w:webHidden/>
                <w:szCs w:val="28"/>
              </w:rPr>
              <w:t xml:space="preserve">   </w:t>
            </w:r>
            <w:r>
              <w:rPr>
                <w:rStyle w:val="a8"/>
                <w:noProof/>
                <w:webHidden/>
                <w:szCs w:val="28"/>
              </w:rPr>
              <w:t>Наименование дисциплины……………………………………………</w:t>
            </w:r>
            <w:r w:rsidR="00CE54E3">
              <w:rPr>
                <w:rStyle w:val="a8"/>
                <w:noProof/>
                <w:webHidden/>
                <w:szCs w:val="28"/>
              </w:rPr>
              <w:t>....</w:t>
            </w:r>
            <w:r w:rsidR="002E1DFB">
              <w:rPr>
                <w:rStyle w:val="a8"/>
                <w:noProof/>
                <w:webHidden/>
                <w:szCs w:val="28"/>
              </w:rPr>
              <w:t>....</w:t>
            </w:r>
          </w:hyperlink>
          <w:r w:rsidR="00FF0A79">
            <w:rPr>
              <w:rStyle w:val="a3"/>
              <w:noProof/>
              <w:color w:val="auto"/>
              <w:u w:val="none"/>
            </w:rPr>
            <w:t>3</w:t>
          </w:r>
        </w:p>
        <w:p w14:paraId="1DE39B23" w14:textId="67E68340" w:rsidR="004B7DE7" w:rsidRDefault="007344CC" w:rsidP="00F64AD5">
          <w:pPr>
            <w:pStyle w:val="16"/>
            <w:jc w:val="both"/>
            <w:rPr>
              <w:rFonts w:asciiTheme="minorHAnsi" w:eastAsiaTheme="minorEastAsia" w:hAnsiTheme="minorHAnsi"/>
              <w:noProof/>
              <w:lang w:eastAsia="ru-RU"/>
            </w:rPr>
          </w:pPr>
          <w:hyperlink r:id="rId9" w:anchor="_Toc90755614" w:history="1">
            <w:r w:rsidR="004B7DE7">
              <w:rPr>
                <w:rStyle w:val="a8"/>
                <w:noProof/>
                <w:webHidden/>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E1DFB">
              <w:rPr>
                <w:rStyle w:val="a8"/>
                <w:noProof/>
                <w:webHidden/>
                <w:szCs w:val="28"/>
              </w:rPr>
              <w:t>…………………</w:t>
            </w:r>
          </w:hyperlink>
          <w:r w:rsidR="00FF0A79">
            <w:rPr>
              <w:rStyle w:val="a3"/>
              <w:noProof/>
              <w:color w:val="auto"/>
              <w:u w:val="none"/>
            </w:rPr>
            <w:t>3</w:t>
          </w:r>
          <w:r w:rsidR="00FF0A79">
            <w:rPr>
              <w:rFonts w:asciiTheme="minorHAnsi" w:eastAsiaTheme="minorEastAsia" w:hAnsiTheme="minorHAnsi"/>
              <w:noProof/>
              <w:lang w:eastAsia="ru-RU"/>
            </w:rPr>
            <w:t xml:space="preserve"> </w:t>
          </w:r>
        </w:p>
        <w:p w14:paraId="3FC35965" w14:textId="3ED6028E" w:rsidR="004B7DE7" w:rsidRDefault="007344CC" w:rsidP="00F64AD5">
          <w:pPr>
            <w:pStyle w:val="16"/>
            <w:jc w:val="both"/>
            <w:rPr>
              <w:rFonts w:asciiTheme="minorHAnsi" w:eastAsiaTheme="minorEastAsia" w:hAnsiTheme="minorHAnsi"/>
              <w:noProof/>
              <w:szCs w:val="28"/>
              <w:lang w:eastAsia="ru-RU"/>
            </w:rPr>
          </w:pPr>
          <w:hyperlink r:id="rId10" w:anchor="_Toc90755615" w:history="1">
            <w:r w:rsidR="004B7DE7">
              <w:rPr>
                <w:rStyle w:val="a8"/>
                <w:noProof/>
                <w:webHidden/>
                <w:szCs w:val="28"/>
              </w:rPr>
              <w:t>3.</w:t>
            </w:r>
            <w:r w:rsidR="00BB64C3">
              <w:rPr>
                <w:rStyle w:val="a8"/>
                <w:noProof/>
                <w:webHidden/>
                <w:szCs w:val="28"/>
              </w:rPr>
              <w:t xml:space="preserve">    </w:t>
            </w:r>
            <w:r w:rsidR="004B7DE7">
              <w:rPr>
                <w:rStyle w:val="a8"/>
                <w:noProof/>
                <w:szCs w:val="28"/>
              </w:rPr>
              <w:t>Место дисциплины в структуре образовательн</w:t>
            </w:r>
            <w:r w:rsidR="000E30FA">
              <w:rPr>
                <w:rStyle w:val="a8"/>
                <w:noProof/>
                <w:szCs w:val="28"/>
              </w:rPr>
              <w:t>ой</w:t>
            </w:r>
            <w:r w:rsidR="00BB64C3">
              <w:rPr>
                <w:rStyle w:val="a8"/>
                <w:noProof/>
                <w:szCs w:val="28"/>
              </w:rPr>
              <w:t xml:space="preserve"> программ</w:t>
            </w:r>
            <w:r w:rsidR="000E30FA">
              <w:rPr>
                <w:rStyle w:val="a8"/>
                <w:noProof/>
                <w:szCs w:val="28"/>
              </w:rPr>
              <w:t>ы</w:t>
            </w:r>
            <w:r w:rsidR="004B7DE7">
              <w:rPr>
                <w:rStyle w:val="a8"/>
                <w:noProof/>
                <w:szCs w:val="28"/>
              </w:rPr>
              <w:t>…</w:t>
            </w:r>
            <w:r w:rsidR="001942C0">
              <w:rPr>
                <w:rStyle w:val="a8"/>
                <w:noProof/>
                <w:szCs w:val="28"/>
              </w:rPr>
              <w:t>……</w:t>
            </w:r>
            <w:r w:rsidR="004B7DE7">
              <w:rPr>
                <w:rStyle w:val="a8"/>
                <w:noProof/>
                <w:szCs w:val="28"/>
              </w:rPr>
              <w:t>...</w:t>
            </w:r>
            <w:r w:rsidR="00CE54E3">
              <w:rPr>
                <w:rStyle w:val="a8"/>
                <w:noProof/>
                <w:szCs w:val="28"/>
              </w:rPr>
              <w:t>..</w:t>
            </w:r>
            <w:r w:rsidR="002E1DFB">
              <w:rPr>
                <w:rStyle w:val="a8"/>
                <w:noProof/>
                <w:szCs w:val="28"/>
              </w:rPr>
              <w:t>.</w:t>
            </w:r>
            <w:r w:rsidR="004B7DE7">
              <w:rPr>
                <w:rStyle w:val="a3"/>
                <w:noProof/>
                <w:webHidden/>
                <w:color w:val="auto"/>
                <w:u w:val="none"/>
              </w:rPr>
              <w:fldChar w:fldCharType="begin"/>
            </w:r>
            <w:r w:rsidR="004B7DE7">
              <w:rPr>
                <w:rStyle w:val="a3"/>
                <w:noProof/>
                <w:webHidden/>
                <w:color w:val="auto"/>
                <w:u w:val="none"/>
              </w:rPr>
              <w:instrText>PAGEREF _Toc90755615 \h</w:instrText>
            </w:r>
            <w:r w:rsidR="004B7DE7">
              <w:rPr>
                <w:rStyle w:val="a3"/>
                <w:noProof/>
                <w:webHidden/>
                <w:color w:val="auto"/>
                <w:u w:val="none"/>
              </w:rPr>
            </w:r>
            <w:r w:rsidR="004B7DE7">
              <w:rPr>
                <w:rStyle w:val="a3"/>
                <w:noProof/>
                <w:webHidden/>
                <w:color w:val="auto"/>
                <w:u w:val="none"/>
              </w:rPr>
              <w:fldChar w:fldCharType="separate"/>
            </w:r>
            <w:r w:rsidR="00FF0A79">
              <w:rPr>
                <w:rStyle w:val="a3"/>
                <w:noProof/>
                <w:webHidden/>
                <w:color w:val="auto"/>
                <w:u w:val="none"/>
              </w:rPr>
              <w:t>4</w:t>
            </w:r>
            <w:r w:rsidR="004B7DE7">
              <w:rPr>
                <w:rStyle w:val="a3"/>
                <w:noProof/>
                <w:webHidden/>
                <w:color w:val="auto"/>
                <w:u w:val="none"/>
              </w:rPr>
              <w:fldChar w:fldCharType="end"/>
            </w:r>
          </w:hyperlink>
        </w:p>
        <w:p w14:paraId="44493CB3" w14:textId="6ABE258A" w:rsidR="004B7DE7" w:rsidRDefault="007344CC" w:rsidP="00F64AD5">
          <w:pPr>
            <w:pStyle w:val="16"/>
            <w:jc w:val="both"/>
            <w:rPr>
              <w:rFonts w:asciiTheme="minorHAnsi" w:eastAsiaTheme="minorEastAsia" w:hAnsiTheme="minorHAnsi"/>
              <w:noProof/>
              <w:lang w:eastAsia="ru-RU"/>
            </w:rPr>
          </w:pPr>
          <w:hyperlink r:id="rId11" w:anchor="_Toc90755616" w:history="1">
            <w:r w:rsidR="004B7DE7">
              <w:rPr>
                <w:rStyle w:val="a8"/>
                <w:rFonts w:cs="Times New Roman"/>
                <w:noProof/>
                <w:webHidden/>
                <w:szCs w:val="28"/>
              </w:rPr>
              <w:t xml:space="preserve">4. </w:t>
            </w:r>
            <w:r w:rsidR="00BB64C3">
              <w:rPr>
                <w:rStyle w:val="a8"/>
                <w:rFonts w:cs="Times New Roman"/>
                <w:noProof/>
                <w:webHidden/>
                <w:szCs w:val="28"/>
              </w:rPr>
              <w:t xml:space="preserve">  </w:t>
            </w:r>
            <w:r w:rsidR="004B7DE7">
              <w:rPr>
                <w:rStyle w:val="a8"/>
                <w:noProof/>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E54E3">
              <w:rPr>
                <w:rStyle w:val="a8"/>
                <w:noProof/>
                <w:szCs w:val="28"/>
              </w:rPr>
              <w:t>…...</w:t>
            </w:r>
            <w:r w:rsidR="002E1DFB">
              <w:rPr>
                <w:rStyle w:val="a8"/>
                <w:noProof/>
                <w:szCs w:val="28"/>
              </w:rPr>
              <w:t>...</w:t>
            </w:r>
            <w:r w:rsidR="002E1DFB">
              <w:rPr>
                <w:rStyle w:val="a3"/>
                <w:noProof/>
                <w:webHidden/>
                <w:color w:val="auto"/>
                <w:u w:val="none"/>
              </w:rPr>
              <w:t>5</w:t>
            </w:r>
          </w:hyperlink>
        </w:p>
        <w:p w14:paraId="48AA8408" w14:textId="0E1209DF" w:rsidR="004B7DE7" w:rsidRDefault="007344CC" w:rsidP="00F64AD5">
          <w:pPr>
            <w:pStyle w:val="16"/>
            <w:jc w:val="both"/>
            <w:rPr>
              <w:rFonts w:asciiTheme="minorHAnsi" w:eastAsiaTheme="minorEastAsia" w:hAnsiTheme="minorHAnsi"/>
              <w:noProof/>
              <w:lang w:eastAsia="ru-RU"/>
            </w:rPr>
          </w:pPr>
          <w:hyperlink r:id="rId12" w:anchor="_Toc90755617" w:history="1">
            <w:r w:rsidR="004B7DE7">
              <w:rPr>
                <w:rStyle w:val="a8"/>
                <w:noProof/>
                <w:webHidden/>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E54E3">
              <w:rPr>
                <w:rStyle w:val="a8"/>
                <w:noProof/>
                <w:webHidden/>
                <w:szCs w:val="28"/>
              </w:rPr>
              <w:t>...</w:t>
            </w:r>
            <w:r w:rsidR="002E1DFB">
              <w:rPr>
                <w:rStyle w:val="a8"/>
                <w:noProof/>
                <w:webHidden/>
                <w:szCs w:val="28"/>
              </w:rPr>
              <w:t>...</w:t>
            </w:r>
            <w:r w:rsidR="00CE54E3">
              <w:rPr>
                <w:rStyle w:val="a3"/>
                <w:noProof/>
                <w:webHidden/>
                <w:color w:val="auto"/>
                <w:u w:val="none"/>
              </w:rPr>
              <w:t>5</w:t>
            </w:r>
          </w:hyperlink>
        </w:p>
        <w:p w14:paraId="5097FB0D" w14:textId="5A15FFD7" w:rsidR="004B7DE7" w:rsidRDefault="007344CC" w:rsidP="00F64AD5">
          <w:pPr>
            <w:pStyle w:val="16"/>
            <w:jc w:val="both"/>
            <w:rPr>
              <w:rFonts w:asciiTheme="minorHAnsi" w:eastAsiaTheme="minorEastAsia" w:hAnsiTheme="minorHAnsi"/>
              <w:noProof/>
              <w:szCs w:val="28"/>
              <w:lang w:eastAsia="ru-RU"/>
            </w:rPr>
          </w:pPr>
          <w:hyperlink r:id="rId13" w:anchor="_Toc90755618" w:history="1">
            <w:r w:rsidR="004B7DE7">
              <w:rPr>
                <w:rStyle w:val="a8"/>
                <w:noProof/>
                <w:webHidden/>
                <w:szCs w:val="28"/>
              </w:rPr>
              <w:t>5.1. Содержание дисциплины………………………………………….…...</w:t>
            </w:r>
            <w:r w:rsidR="00CE54E3">
              <w:rPr>
                <w:rStyle w:val="a8"/>
                <w:noProof/>
                <w:webHidden/>
                <w:szCs w:val="28"/>
              </w:rPr>
              <w:t>....</w:t>
            </w:r>
            <w:r w:rsidR="002E1DFB">
              <w:rPr>
                <w:rStyle w:val="a8"/>
                <w:noProof/>
                <w:webHidden/>
                <w:szCs w:val="28"/>
              </w:rPr>
              <w:t>...</w:t>
            </w:r>
            <w:r w:rsidR="004B7DE7">
              <w:rPr>
                <w:rStyle w:val="a3"/>
                <w:noProof/>
                <w:webHidden/>
                <w:color w:val="auto"/>
                <w:u w:val="none"/>
              </w:rPr>
              <w:fldChar w:fldCharType="begin"/>
            </w:r>
            <w:r w:rsidR="004B7DE7">
              <w:rPr>
                <w:rStyle w:val="a3"/>
                <w:noProof/>
                <w:webHidden/>
                <w:color w:val="auto"/>
                <w:u w:val="none"/>
              </w:rPr>
              <w:instrText>PAGEREF _Toc90755618 \h</w:instrText>
            </w:r>
            <w:r w:rsidR="004B7DE7">
              <w:rPr>
                <w:rStyle w:val="a3"/>
                <w:noProof/>
                <w:webHidden/>
                <w:color w:val="auto"/>
                <w:u w:val="none"/>
              </w:rPr>
            </w:r>
            <w:r w:rsidR="004B7DE7">
              <w:rPr>
                <w:rStyle w:val="a3"/>
                <w:noProof/>
                <w:webHidden/>
                <w:color w:val="auto"/>
                <w:u w:val="none"/>
              </w:rPr>
              <w:fldChar w:fldCharType="separate"/>
            </w:r>
            <w:r w:rsidR="00FF0A79">
              <w:rPr>
                <w:rStyle w:val="a3"/>
                <w:noProof/>
                <w:webHidden/>
                <w:color w:val="auto"/>
                <w:u w:val="none"/>
              </w:rPr>
              <w:t>5</w:t>
            </w:r>
            <w:r w:rsidR="004B7DE7">
              <w:rPr>
                <w:rStyle w:val="a3"/>
                <w:noProof/>
                <w:webHidden/>
                <w:color w:val="auto"/>
                <w:u w:val="none"/>
              </w:rPr>
              <w:fldChar w:fldCharType="end"/>
            </w:r>
          </w:hyperlink>
        </w:p>
        <w:p w14:paraId="7186FAE2" w14:textId="30727D1B" w:rsidR="004B7DE7" w:rsidRDefault="007344CC" w:rsidP="00F64AD5">
          <w:pPr>
            <w:pStyle w:val="16"/>
            <w:jc w:val="both"/>
            <w:rPr>
              <w:rFonts w:asciiTheme="minorHAnsi" w:eastAsiaTheme="minorEastAsia" w:hAnsiTheme="minorHAnsi"/>
              <w:noProof/>
              <w:szCs w:val="28"/>
              <w:lang w:eastAsia="ru-RU"/>
            </w:rPr>
          </w:pPr>
          <w:hyperlink r:id="rId14" w:anchor="_Toc90755619" w:history="1">
            <w:r w:rsidR="004B7DE7">
              <w:rPr>
                <w:rStyle w:val="a8"/>
                <w:noProof/>
                <w:webHidden/>
                <w:szCs w:val="28"/>
              </w:rPr>
              <w:t>5.2. Учебно-тематический план……………………………………….…....</w:t>
            </w:r>
            <w:r w:rsidR="00CE54E3">
              <w:rPr>
                <w:rStyle w:val="a8"/>
                <w:noProof/>
                <w:webHidden/>
                <w:szCs w:val="28"/>
              </w:rPr>
              <w:t>...</w:t>
            </w:r>
            <w:r w:rsidR="002E1DFB">
              <w:rPr>
                <w:rStyle w:val="a8"/>
                <w:noProof/>
                <w:webHidden/>
                <w:szCs w:val="28"/>
              </w:rPr>
              <w:t>..</w:t>
            </w:r>
            <w:r w:rsidR="002E1DFB">
              <w:rPr>
                <w:rStyle w:val="a3"/>
                <w:noProof/>
                <w:webHidden/>
                <w:color w:val="auto"/>
                <w:u w:val="none"/>
              </w:rPr>
              <w:t>10</w:t>
            </w:r>
          </w:hyperlink>
        </w:p>
        <w:p w14:paraId="6253B626" w14:textId="64427DB9" w:rsidR="004B7DE7" w:rsidRDefault="007344CC" w:rsidP="00F64AD5">
          <w:pPr>
            <w:pStyle w:val="16"/>
            <w:jc w:val="both"/>
            <w:rPr>
              <w:rFonts w:asciiTheme="minorHAnsi" w:eastAsiaTheme="minorEastAsia" w:hAnsiTheme="minorHAnsi"/>
              <w:noProof/>
              <w:szCs w:val="28"/>
              <w:lang w:eastAsia="ru-RU"/>
            </w:rPr>
          </w:pPr>
          <w:hyperlink r:id="rId15" w:anchor="_Toc90755620" w:history="1">
            <w:r w:rsidR="004B7DE7">
              <w:rPr>
                <w:rStyle w:val="a8"/>
                <w:noProof/>
                <w:webHidden/>
                <w:szCs w:val="28"/>
              </w:rPr>
              <w:t>5.3. Содержание семинаров, практических занятий…………………..…</w:t>
            </w:r>
            <w:r w:rsidR="00CE54E3">
              <w:rPr>
                <w:rStyle w:val="a8"/>
                <w:noProof/>
                <w:webHidden/>
                <w:szCs w:val="28"/>
              </w:rPr>
              <w:t>….</w:t>
            </w:r>
            <w:r w:rsidR="002E1DFB">
              <w:rPr>
                <w:rStyle w:val="a8"/>
                <w:noProof/>
                <w:webHidden/>
                <w:szCs w:val="28"/>
              </w:rPr>
              <w:t>..</w:t>
            </w:r>
            <w:r w:rsidR="004B7DE7">
              <w:rPr>
                <w:rStyle w:val="a3"/>
                <w:noProof/>
                <w:webHidden/>
                <w:color w:val="auto"/>
                <w:u w:val="none"/>
              </w:rPr>
              <w:fldChar w:fldCharType="begin"/>
            </w:r>
            <w:r w:rsidR="004B7DE7">
              <w:rPr>
                <w:rStyle w:val="a3"/>
                <w:noProof/>
                <w:webHidden/>
                <w:color w:val="auto"/>
                <w:u w:val="none"/>
              </w:rPr>
              <w:instrText>PAGEREF _Toc90755620 \h</w:instrText>
            </w:r>
            <w:r w:rsidR="004B7DE7">
              <w:rPr>
                <w:rStyle w:val="a3"/>
                <w:noProof/>
                <w:webHidden/>
                <w:color w:val="auto"/>
                <w:u w:val="none"/>
              </w:rPr>
            </w:r>
            <w:r w:rsidR="004B7DE7">
              <w:rPr>
                <w:rStyle w:val="a3"/>
                <w:noProof/>
                <w:webHidden/>
                <w:color w:val="auto"/>
                <w:u w:val="none"/>
              </w:rPr>
              <w:fldChar w:fldCharType="separate"/>
            </w:r>
            <w:r w:rsidR="00FF0A79">
              <w:rPr>
                <w:rStyle w:val="a3"/>
                <w:noProof/>
                <w:webHidden/>
                <w:color w:val="auto"/>
                <w:u w:val="none"/>
              </w:rPr>
              <w:t>12</w:t>
            </w:r>
            <w:r w:rsidR="004B7DE7">
              <w:rPr>
                <w:rStyle w:val="a3"/>
                <w:noProof/>
                <w:webHidden/>
                <w:color w:val="auto"/>
                <w:u w:val="none"/>
              </w:rPr>
              <w:fldChar w:fldCharType="end"/>
            </w:r>
          </w:hyperlink>
        </w:p>
        <w:p w14:paraId="407FA7FF" w14:textId="128DCDD7" w:rsidR="004B7DE7" w:rsidRDefault="007344CC" w:rsidP="00F64AD5">
          <w:pPr>
            <w:pStyle w:val="16"/>
            <w:jc w:val="both"/>
            <w:rPr>
              <w:rFonts w:asciiTheme="minorHAnsi" w:eastAsiaTheme="minorEastAsia" w:hAnsiTheme="minorHAnsi"/>
              <w:noProof/>
              <w:lang w:eastAsia="ru-RU"/>
            </w:rPr>
          </w:pPr>
          <w:hyperlink r:id="rId16" w:anchor="_Toc90755621" w:history="1">
            <w:r w:rsidR="004B7DE7">
              <w:rPr>
                <w:rStyle w:val="a8"/>
                <w:noProof/>
                <w:webHidden/>
                <w:szCs w:val="28"/>
              </w:rPr>
              <w:t>6. Перечень учебно-методического обеспечения для самостоятельной работы обучающихся по дисциплине……………………………………….…...</w:t>
            </w:r>
            <w:r w:rsidR="00CE54E3">
              <w:rPr>
                <w:rStyle w:val="a8"/>
                <w:noProof/>
                <w:webHidden/>
                <w:szCs w:val="28"/>
              </w:rPr>
              <w:t>....</w:t>
            </w:r>
            <w:r w:rsidR="002E1DFB">
              <w:rPr>
                <w:rStyle w:val="a8"/>
                <w:noProof/>
                <w:webHidden/>
                <w:szCs w:val="28"/>
              </w:rPr>
              <w:t>................</w:t>
            </w:r>
            <w:r w:rsidR="004B7DE7">
              <w:rPr>
                <w:rStyle w:val="a3"/>
                <w:noProof/>
                <w:webHidden/>
                <w:color w:val="auto"/>
                <w:u w:val="none"/>
              </w:rPr>
              <w:fldChar w:fldCharType="begin"/>
            </w:r>
            <w:r w:rsidR="004B7DE7">
              <w:rPr>
                <w:rStyle w:val="a3"/>
                <w:noProof/>
                <w:webHidden/>
                <w:color w:val="auto"/>
                <w:u w:val="none"/>
              </w:rPr>
              <w:instrText>PAGEREF _Toc90755621 \h</w:instrText>
            </w:r>
            <w:r w:rsidR="004B7DE7">
              <w:rPr>
                <w:rStyle w:val="a3"/>
                <w:noProof/>
                <w:webHidden/>
                <w:color w:val="auto"/>
                <w:u w:val="none"/>
              </w:rPr>
            </w:r>
            <w:r w:rsidR="004B7DE7">
              <w:rPr>
                <w:rStyle w:val="a3"/>
                <w:noProof/>
                <w:webHidden/>
                <w:color w:val="auto"/>
                <w:u w:val="none"/>
              </w:rPr>
              <w:fldChar w:fldCharType="separate"/>
            </w:r>
            <w:r w:rsidR="00FF0A79">
              <w:rPr>
                <w:rStyle w:val="a3"/>
                <w:noProof/>
                <w:webHidden/>
                <w:color w:val="auto"/>
                <w:u w:val="none"/>
              </w:rPr>
              <w:t>15</w:t>
            </w:r>
            <w:r w:rsidR="004B7DE7">
              <w:rPr>
                <w:rStyle w:val="a3"/>
                <w:noProof/>
                <w:webHidden/>
                <w:color w:val="auto"/>
                <w:u w:val="none"/>
              </w:rPr>
              <w:fldChar w:fldCharType="end"/>
            </w:r>
          </w:hyperlink>
        </w:p>
        <w:p w14:paraId="7C5CB374" w14:textId="5D4CD409" w:rsidR="004B7DE7" w:rsidRDefault="007344CC" w:rsidP="00F64AD5">
          <w:pPr>
            <w:pStyle w:val="16"/>
            <w:jc w:val="both"/>
            <w:rPr>
              <w:rFonts w:asciiTheme="minorHAnsi" w:eastAsiaTheme="minorEastAsia" w:hAnsiTheme="minorHAnsi"/>
              <w:noProof/>
              <w:lang w:eastAsia="ru-RU"/>
            </w:rPr>
          </w:pPr>
          <w:hyperlink r:id="rId17" w:anchor="_Toc90755622" w:history="1">
            <w:r w:rsidR="004B7DE7">
              <w:rPr>
                <w:rStyle w:val="a8"/>
                <w:noProof/>
                <w:webHidden/>
                <w:szCs w:val="28"/>
              </w:rPr>
              <w:t>6.1. Перечень вопросов, отводимых на самостоятельное освоение дисциплины, формы внеаудиторной самостоятельной работы………………………………………………………………………….…</w:t>
            </w:r>
            <w:r w:rsidR="00CE54E3">
              <w:rPr>
                <w:rStyle w:val="a8"/>
                <w:noProof/>
                <w:webHidden/>
                <w:szCs w:val="28"/>
              </w:rPr>
              <w:t>…</w:t>
            </w:r>
            <w:r w:rsidR="002E1DFB">
              <w:rPr>
                <w:rStyle w:val="a8"/>
                <w:noProof/>
                <w:webHidden/>
                <w:szCs w:val="28"/>
              </w:rPr>
              <w:t>…</w:t>
            </w:r>
            <w:r w:rsidR="004B7DE7">
              <w:rPr>
                <w:rStyle w:val="a3"/>
                <w:noProof/>
                <w:webHidden/>
                <w:color w:val="auto"/>
                <w:u w:val="none"/>
              </w:rPr>
              <w:fldChar w:fldCharType="begin"/>
            </w:r>
            <w:r w:rsidR="004B7DE7">
              <w:rPr>
                <w:rStyle w:val="a3"/>
                <w:noProof/>
                <w:webHidden/>
                <w:color w:val="auto"/>
                <w:u w:val="none"/>
              </w:rPr>
              <w:instrText>PAGEREF _Toc90755622 \h</w:instrText>
            </w:r>
            <w:r w:rsidR="004B7DE7">
              <w:rPr>
                <w:rStyle w:val="a3"/>
                <w:noProof/>
                <w:webHidden/>
                <w:color w:val="auto"/>
                <w:u w:val="none"/>
              </w:rPr>
            </w:r>
            <w:r w:rsidR="004B7DE7">
              <w:rPr>
                <w:rStyle w:val="a3"/>
                <w:noProof/>
                <w:webHidden/>
                <w:color w:val="auto"/>
                <w:u w:val="none"/>
              </w:rPr>
              <w:fldChar w:fldCharType="separate"/>
            </w:r>
            <w:r w:rsidR="00FF0A79">
              <w:rPr>
                <w:rStyle w:val="a3"/>
                <w:noProof/>
                <w:webHidden/>
                <w:color w:val="auto"/>
                <w:u w:val="none"/>
              </w:rPr>
              <w:t>15</w:t>
            </w:r>
            <w:r w:rsidR="004B7DE7">
              <w:rPr>
                <w:rStyle w:val="a3"/>
                <w:noProof/>
                <w:webHidden/>
                <w:color w:val="auto"/>
                <w:u w:val="none"/>
              </w:rPr>
              <w:fldChar w:fldCharType="end"/>
            </w:r>
          </w:hyperlink>
        </w:p>
        <w:p w14:paraId="0B5D76D5" w14:textId="343415B8" w:rsidR="004B7DE7" w:rsidRDefault="007344CC" w:rsidP="00F64AD5">
          <w:pPr>
            <w:pStyle w:val="16"/>
            <w:jc w:val="both"/>
            <w:rPr>
              <w:rFonts w:asciiTheme="minorHAnsi" w:eastAsiaTheme="minorEastAsia" w:hAnsiTheme="minorHAnsi"/>
              <w:noProof/>
              <w:lang w:eastAsia="ru-RU"/>
            </w:rPr>
          </w:pPr>
          <w:hyperlink r:id="rId18" w:anchor="_Toc90755623" w:history="1">
            <w:r w:rsidR="004B7DE7">
              <w:rPr>
                <w:rStyle w:val="a8"/>
                <w:noProof/>
                <w:webHidden/>
                <w:szCs w:val="28"/>
              </w:rPr>
              <w:t>6.2. Перечень вопросов, заданий, тем для подготовки к текущему контролю……………………………………………………………………….…</w:t>
            </w:r>
            <w:r w:rsidR="00CE54E3">
              <w:rPr>
                <w:rStyle w:val="a8"/>
                <w:noProof/>
                <w:webHidden/>
                <w:szCs w:val="28"/>
              </w:rPr>
              <w:t>….</w:t>
            </w:r>
            <w:r w:rsidR="002E1DFB">
              <w:rPr>
                <w:rStyle w:val="a8"/>
                <w:noProof/>
                <w:webHidden/>
                <w:szCs w:val="28"/>
              </w:rPr>
              <w:t>..</w:t>
            </w:r>
            <w:r w:rsidR="004B7DE7">
              <w:rPr>
                <w:rStyle w:val="a3"/>
                <w:noProof/>
                <w:webHidden/>
                <w:color w:val="auto"/>
                <w:u w:val="none"/>
              </w:rPr>
              <w:fldChar w:fldCharType="begin"/>
            </w:r>
            <w:r w:rsidR="004B7DE7">
              <w:rPr>
                <w:rStyle w:val="a3"/>
                <w:noProof/>
                <w:webHidden/>
                <w:color w:val="auto"/>
                <w:u w:val="none"/>
              </w:rPr>
              <w:instrText>PAGEREF _Toc90755623 \h</w:instrText>
            </w:r>
            <w:r w:rsidR="004B7DE7">
              <w:rPr>
                <w:rStyle w:val="a3"/>
                <w:noProof/>
                <w:webHidden/>
                <w:color w:val="auto"/>
                <w:u w:val="none"/>
              </w:rPr>
            </w:r>
            <w:r w:rsidR="004B7DE7">
              <w:rPr>
                <w:rStyle w:val="a3"/>
                <w:noProof/>
                <w:webHidden/>
                <w:color w:val="auto"/>
                <w:u w:val="none"/>
              </w:rPr>
              <w:fldChar w:fldCharType="separate"/>
            </w:r>
            <w:r w:rsidR="00FF0A79">
              <w:rPr>
                <w:rStyle w:val="a3"/>
                <w:noProof/>
                <w:webHidden/>
                <w:color w:val="auto"/>
                <w:u w:val="none"/>
              </w:rPr>
              <w:t>16</w:t>
            </w:r>
            <w:r w:rsidR="004B7DE7">
              <w:rPr>
                <w:rStyle w:val="a3"/>
                <w:noProof/>
                <w:webHidden/>
                <w:color w:val="auto"/>
                <w:u w:val="none"/>
              </w:rPr>
              <w:fldChar w:fldCharType="end"/>
            </w:r>
          </w:hyperlink>
        </w:p>
        <w:p w14:paraId="1BA48F70" w14:textId="02C3F7D5" w:rsidR="004B7DE7" w:rsidRDefault="007344CC" w:rsidP="00F64AD5">
          <w:pPr>
            <w:pStyle w:val="16"/>
            <w:jc w:val="both"/>
            <w:rPr>
              <w:rFonts w:asciiTheme="minorHAnsi" w:eastAsiaTheme="minorEastAsia" w:hAnsiTheme="minorHAnsi"/>
              <w:noProof/>
              <w:lang w:eastAsia="ru-RU"/>
            </w:rPr>
          </w:pPr>
          <w:hyperlink r:id="rId19" w:anchor="_Toc90755624" w:history="1">
            <w:r w:rsidR="004B7DE7">
              <w:rPr>
                <w:rStyle w:val="a8"/>
                <w:noProof/>
                <w:webHidden/>
                <w:szCs w:val="28"/>
              </w:rPr>
              <w:t>7. Фонд оценочных средств для проведения промежуточной аттестации обучающихся по дисциплине…………………………………………………......</w:t>
            </w:r>
            <w:r w:rsidR="00CE54E3">
              <w:rPr>
                <w:rStyle w:val="a8"/>
                <w:noProof/>
                <w:webHidden/>
                <w:szCs w:val="28"/>
              </w:rPr>
              <w:t>..</w:t>
            </w:r>
            <w:r w:rsidR="002E1DFB">
              <w:rPr>
                <w:rStyle w:val="a8"/>
                <w:noProof/>
                <w:webHidden/>
                <w:szCs w:val="28"/>
              </w:rPr>
              <w:t>...19</w:t>
            </w:r>
          </w:hyperlink>
        </w:p>
        <w:p w14:paraId="131F8F29" w14:textId="698370FA" w:rsidR="004B7DE7" w:rsidRDefault="007344CC" w:rsidP="00F64AD5">
          <w:pPr>
            <w:pStyle w:val="16"/>
            <w:jc w:val="both"/>
            <w:rPr>
              <w:rFonts w:asciiTheme="minorHAnsi" w:eastAsiaTheme="minorEastAsia" w:hAnsiTheme="minorHAnsi"/>
              <w:noProof/>
              <w:lang w:eastAsia="ru-RU"/>
            </w:rPr>
          </w:pPr>
          <w:hyperlink r:id="rId20" w:anchor="_Toc90755625" w:history="1">
            <w:r w:rsidR="004B7DE7">
              <w:rPr>
                <w:rStyle w:val="a8"/>
                <w:noProof/>
                <w:webHidden/>
                <w:szCs w:val="28"/>
              </w:rPr>
              <w:t>8. Перечень основной и дополнительной литературы, необходимой для освоения дисциплины…………………………………………………………...…</w:t>
            </w:r>
            <w:r w:rsidR="002E1DFB">
              <w:rPr>
                <w:rStyle w:val="a8"/>
                <w:noProof/>
                <w:webHidden/>
                <w:szCs w:val="28"/>
              </w:rPr>
              <w:t>….</w:t>
            </w:r>
            <w:r w:rsidR="002E1DFB">
              <w:rPr>
                <w:rStyle w:val="a3"/>
                <w:noProof/>
                <w:webHidden/>
                <w:color w:val="auto"/>
                <w:u w:val="none"/>
              </w:rPr>
              <w:t>29</w:t>
            </w:r>
          </w:hyperlink>
        </w:p>
        <w:p w14:paraId="3CC3D8B5" w14:textId="14A2B04E" w:rsidR="004B7DE7" w:rsidRDefault="007344CC" w:rsidP="00F64AD5">
          <w:pPr>
            <w:pStyle w:val="16"/>
            <w:jc w:val="both"/>
            <w:rPr>
              <w:rFonts w:asciiTheme="minorHAnsi" w:eastAsiaTheme="minorEastAsia" w:hAnsiTheme="minorHAnsi"/>
              <w:noProof/>
              <w:lang w:eastAsia="ru-RU"/>
            </w:rPr>
          </w:pPr>
          <w:hyperlink r:id="rId21" w:anchor="_Toc90755626" w:history="1">
            <w:r w:rsidR="004B7DE7">
              <w:rPr>
                <w:rStyle w:val="a8"/>
                <w:noProof/>
                <w:webHidden/>
                <w:szCs w:val="28"/>
              </w:rPr>
              <w:t>9. Перечень ресурсов информационно-телекоммуникационной сети «Интернет», необходимых для освоения дисциплины……………………………………………………………………..…</w:t>
            </w:r>
            <w:r w:rsidR="00CE54E3">
              <w:rPr>
                <w:rStyle w:val="a8"/>
                <w:noProof/>
                <w:webHidden/>
                <w:szCs w:val="28"/>
              </w:rPr>
              <w:t>…</w:t>
            </w:r>
            <w:r w:rsidR="002E1DFB">
              <w:rPr>
                <w:rStyle w:val="a8"/>
                <w:noProof/>
                <w:webHidden/>
                <w:szCs w:val="28"/>
              </w:rPr>
              <w:t>..</w:t>
            </w:r>
            <w:r w:rsidR="002E1DFB">
              <w:rPr>
                <w:rStyle w:val="a3"/>
                <w:noProof/>
                <w:webHidden/>
                <w:color w:val="auto"/>
                <w:u w:val="none"/>
              </w:rPr>
              <w:t>30</w:t>
            </w:r>
          </w:hyperlink>
        </w:p>
        <w:p w14:paraId="405D762A" w14:textId="1346CFA1" w:rsidR="004B7DE7" w:rsidRDefault="007344CC" w:rsidP="00F64AD5">
          <w:pPr>
            <w:pStyle w:val="16"/>
            <w:jc w:val="both"/>
            <w:rPr>
              <w:rFonts w:asciiTheme="minorHAnsi" w:eastAsiaTheme="minorEastAsia" w:hAnsiTheme="minorHAnsi"/>
              <w:noProof/>
              <w:lang w:eastAsia="ru-RU"/>
            </w:rPr>
          </w:pPr>
          <w:hyperlink r:id="rId22" w:anchor="_Toc90755627" w:history="1">
            <w:r w:rsidR="004B7DE7">
              <w:rPr>
                <w:rStyle w:val="a8"/>
                <w:noProof/>
                <w:webHidden/>
                <w:szCs w:val="28"/>
              </w:rPr>
              <w:t>10. Методические указания для обучающихся по освоению дисциплины……………………………………………………………………...…</w:t>
            </w:r>
            <w:r w:rsidR="00CE54E3">
              <w:rPr>
                <w:rStyle w:val="a8"/>
                <w:noProof/>
                <w:webHidden/>
                <w:szCs w:val="28"/>
              </w:rPr>
              <w:t>...</w:t>
            </w:r>
            <w:r w:rsidR="002E1DFB">
              <w:rPr>
                <w:rStyle w:val="a8"/>
                <w:noProof/>
                <w:webHidden/>
                <w:szCs w:val="28"/>
              </w:rPr>
              <w:t>..</w:t>
            </w:r>
            <w:r w:rsidR="004B7DE7">
              <w:rPr>
                <w:rStyle w:val="a3"/>
                <w:noProof/>
                <w:webHidden/>
                <w:color w:val="auto"/>
                <w:u w:val="none"/>
              </w:rPr>
              <w:fldChar w:fldCharType="begin"/>
            </w:r>
            <w:r w:rsidR="004B7DE7">
              <w:rPr>
                <w:rStyle w:val="a3"/>
                <w:noProof/>
                <w:webHidden/>
                <w:color w:val="auto"/>
                <w:u w:val="none"/>
              </w:rPr>
              <w:instrText>PAGEREF _Toc90755627 \h</w:instrText>
            </w:r>
            <w:r w:rsidR="004B7DE7">
              <w:rPr>
                <w:rStyle w:val="a3"/>
                <w:noProof/>
                <w:webHidden/>
                <w:color w:val="auto"/>
                <w:u w:val="none"/>
              </w:rPr>
            </w:r>
            <w:r w:rsidR="004B7DE7">
              <w:rPr>
                <w:rStyle w:val="a3"/>
                <w:noProof/>
                <w:webHidden/>
                <w:color w:val="auto"/>
                <w:u w:val="none"/>
              </w:rPr>
              <w:fldChar w:fldCharType="separate"/>
            </w:r>
            <w:r w:rsidR="00FF0A79">
              <w:rPr>
                <w:rStyle w:val="a3"/>
                <w:noProof/>
                <w:webHidden/>
                <w:color w:val="auto"/>
                <w:u w:val="none"/>
              </w:rPr>
              <w:t>31</w:t>
            </w:r>
            <w:r w:rsidR="004B7DE7">
              <w:rPr>
                <w:rStyle w:val="a3"/>
                <w:noProof/>
                <w:webHidden/>
                <w:color w:val="auto"/>
                <w:u w:val="none"/>
              </w:rPr>
              <w:fldChar w:fldCharType="end"/>
            </w:r>
          </w:hyperlink>
        </w:p>
        <w:p w14:paraId="5C8AFE00" w14:textId="4BD9A62D" w:rsidR="004B7DE7" w:rsidRDefault="007344CC" w:rsidP="00F64AD5">
          <w:pPr>
            <w:pStyle w:val="16"/>
            <w:jc w:val="both"/>
            <w:rPr>
              <w:rFonts w:asciiTheme="minorHAnsi" w:eastAsiaTheme="minorEastAsia" w:hAnsiTheme="minorHAnsi"/>
              <w:noProof/>
              <w:lang w:eastAsia="ru-RU"/>
            </w:rPr>
          </w:pPr>
          <w:hyperlink r:id="rId23" w:anchor="_Toc90755628" w:history="1">
            <w:r w:rsidR="004B7DE7">
              <w:rPr>
                <w:rStyle w:val="a8"/>
                <w:noProof/>
                <w:webHidden/>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E54E3">
              <w:rPr>
                <w:rStyle w:val="a8"/>
                <w:noProof/>
                <w:webHidden/>
                <w:szCs w:val="28"/>
              </w:rPr>
              <w:t>..</w:t>
            </w:r>
            <w:r w:rsidR="002E1DFB">
              <w:rPr>
                <w:rStyle w:val="a8"/>
                <w:noProof/>
                <w:webHidden/>
                <w:szCs w:val="28"/>
              </w:rPr>
              <w:t>...</w:t>
            </w:r>
            <w:r w:rsidR="004B7DE7">
              <w:rPr>
                <w:rStyle w:val="a3"/>
                <w:noProof/>
                <w:webHidden/>
                <w:color w:val="auto"/>
                <w:u w:val="none"/>
              </w:rPr>
              <w:fldChar w:fldCharType="begin"/>
            </w:r>
            <w:r w:rsidR="004B7DE7">
              <w:rPr>
                <w:rStyle w:val="a3"/>
                <w:noProof/>
                <w:webHidden/>
                <w:color w:val="auto"/>
                <w:u w:val="none"/>
              </w:rPr>
              <w:instrText>PAGEREF _Toc90755628 \h</w:instrText>
            </w:r>
            <w:r w:rsidR="004B7DE7">
              <w:rPr>
                <w:rStyle w:val="a3"/>
                <w:noProof/>
                <w:webHidden/>
                <w:color w:val="auto"/>
                <w:u w:val="none"/>
              </w:rPr>
            </w:r>
            <w:r w:rsidR="004B7DE7">
              <w:rPr>
                <w:rStyle w:val="a3"/>
                <w:noProof/>
                <w:webHidden/>
                <w:color w:val="auto"/>
                <w:u w:val="none"/>
              </w:rPr>
              <w:fldChar w:fldCharType="separate"/>
            </w:r>
            <w:r w:rsidR="00FF0A79">
              <w:rPr>
                <w:rStyle w:val="a3"/>
                <w:noProof/>
                <w:webHidden/>
                <w:color w:val="auto"/>
                <w:u w:val="none"/>
              </w:rPr>
              <w:t>32</w:t>
            </w:r>
            <w:r w:rsidR="004B7DE7">
              <w:rPr>
                <w:rStyle w:val="a3"/>
                <w:noProof/>
                <w:webHidden/>
                <w:color w:val="auto"/>
                <w:u w:val="none"/>
              </w:rPr>
              <w:fldChar w:fldCharType="end"/>
            </w:r>
          </w:hyperlink>
        </w:p>
        <w:p w14:paraId="5B3F308C" w14:textId="6F8A243F" w:rsidR="004B7DE7" w:rsidRDefault="007344CC" w:rsidP="00F64AD5">
          <w:pPr>
            <w:pStyle w:val="16"/>
            <w:jc w:val="both"/>
            <w:rPr>
              <w:rFonts w:asciiTheme="minorHAnsi" w:eastAsiaTheme="minorEastAsia" w:hAnsiTheme="minorHAnsi"/>
              <w:noProof/>
              <w:lang w:eastAsia="ru-RU"/>
            </w:rPr>
          </w:pPr>
          <w:hyperlink r:id="rId24" w:anchor="_Toc90755631" w:history="1">
            <w:r w:rsidR="004B7DE7">
              <w:rPr>
                <w:rStyle w:val="a8"/>
                <w:noProof/>
                <w:webHidden/>
                <w:szCs w:val="28"/>
              </w:rPr>
              <w:t>12. Описание материально-технической базы, необходимой для осуществления образовательного процесса по дисциплине…………………………………………………………………………</w:t>
            </w:r>
            <w:r w:rsidR="00CE54E3">
              <w:rPr>
                <w:rStyle w:val="a8"/>
                <w:noProof/>
                <w:webHidden/>
                <w:szCs w:val="28"/>
              </w:rPr>
              <w:t>...</w:t>
            </w:r>
            <w:r w:rsidR="002E1DFB">
              <w:rPr>
                <w:rStyle w:val="a8"/>
                <w:noProof/>
                <w:webHidden/>
                <w:szCs w:val="28"/>
              </w:rPr>
              <w:t>..</w:t>
            </w:r>
            <w:r w:rsidR="004B7DE7">
              <w:rPr>
                <w:rStyle w:val="a3"/>
                <w:noProof/>
                <w:webHidden/>
                <w:color w:val="auto"/>
                <w:u w:val="none"/>
              </w:rPr>
              <w:fldChar w:fldCharType="begin"/>
            </w:r>
            <w:r w:rsidR="004B7DE7">
              <w:rPr>
                <w:rStyle w:val="a3"/>
                <w:noProof/>
                <w:webHidden/>
                <w:color w:val="auto"/>
                <w:u w:val="none"/>
              </w:rPr>
              <w:instrText>PAGEREF _Toc90755631 \h</w:instrText>
            </w:r>
            <w:r w:rsidR="004B7DE7">
              <w:rPr>
                <w:rStyle w:val="a3"/>
                <w:noProof/>
                <w:webHidden/>
                <w:color w:val="auto"/>
                <w:u w:val="none"/>
              </w:rPr>
            </w:r>
            <w:r w:rsidR="004B7DE7">
              <w:rPr>
                <w:rStyle w:val="a3"/>
                <w:noProof/>
                <w:webHidden/>
                <w:color w:val="auto"/>
                <w:u w:val="none"/>
              </w:rPr>
              <w:fldChar w:fldCharType="separate"/>
            </w:r>
            <w:r w:rsidR="00FF0A79">
              <w:rPr>
                <w:rStyle w:val="a3"/>
                <w:noProof/>
                <w:webHidden/>
                <w:color w:val="auto"/>
                <w:u w:val="none"/>
              </w:rPr>
              <w:t>32</w:t>
            </w:r>
            <w:r w:rsidR="004B7DE7">
              <w:rPr>
                <w:rStyle w:val="a3"/>
                <w:noProof/>
                <w:webHidden/>
                <w:color w:val="auto"/>
                <w:u w:val="none"/>
              </w:rPr>
              <w:fldChar w:fldCharType="end"/>
            </w:r>
          </w:hyperlink>
        </w:p>
        <w:p w14:paraId="4B3824F5" w14:textId="22364FF1" w:rsidR="00FF4487" w:rsidRDefault="004B7DE7" w:rsidP="00F64AD5">
          <w:pPr>
            <w:spacing w:line="240" w:lineRule="auto"/>
            <w:ind w:firstLine="706"/>
            <w:rPr>
              <w:rFonts w:cs="Times New Roman"/>
              <w:szCs w:val="28"/>
            </w:rPr>
          </w:pPr>
          <w:r>
            <w:rPr>
              <w:rFonts w:cs="Times New Roman"/>
              <w:szCs w:val="28"/>
            </w:rPr>
            <w:fldChar w:fldCharType="end"/>
          </w:r>
        </w:p>
      </w:sdtContent>
    </w:sdt>
    <w:p w14:paraId="5931CF65" w14:textId="3494DF64" w:rsidR="00FF4487" w:rsidRDefault="00FF4487">
      <w:pPr>
        <w:ind w:firstLine="567"/>
        <w:rPr>
          <w:rFonts w:cs="Times New Roman"/>
          <w:sz w:val="24"/>
          <w:szCs w:val="24"/>
        </w:rPr>
      </w:pPr>
    </w:p>
    <w:p w14:paraId="4E4AC935" w14:textId="6C65AC39" w:rsidR="000E30FA" w:rsidRDefault="000E30FA">
      <w:pPr>
        <w:ind w:firstLine="567"/>
        <w:rPr>
          <w:rFonts w:cs="Times New Roman"/>
          <w:sz w:val="24"/>
          <w:szCs w:val="24"/>
        </w:rPr>
      </w:pPr>
    </w:p>
    <w:p w14:paraId="138CF90D" w14:textId="18BB1418" w:rsidR="000E30FA" w:rsidRDefault="000E30FA">
      <w:pPr>
        <w:ind w:firstLine="567"/>
        <w:rPr>
          <w:rFonts w:cs="Times New Roman"/>
          <w:sz w:val="24"/>
          <w:szCs w:val="24"/>
        </w:rPr>
      </w:pPr>
    </w:p>
    <w:p w14:paraId="5BFE9237" w14:textId="159A774A" w:rsidR="000E30FA" w:rsidRDefault="000E30FA">
      <w:pPr>
        <w:ind w:firstLine="567"/>
        <w:rPr>
          <w:rFonts w:cs="Times New Roman"/>
          <w:sz w:val="24"/>
          <w:szCs w:val="24"/>
        </w:rPr>
      </w:pPr>
    </w:p>
    <w:p w14:paraId="50B3ADE7" w14:textId="280BB279" w:rsidR="000E30FA" w:rsidRPr="000E30FA" w:rsidRDefault="000E30FA" w:rsidP="000E30FA">
      <w:pPr>
        <w:pStyle w:val="1"/>
        <w:keepNext w:val="0"/>
        <w:keepLines w:val="0"/>
        <w:numPr>
          <w:ilvl w:val="0"/>
          <w:numId w:val="16"/>
        </w:numPr>
        <w:spacing w:before="0"/>
        <w:ind w:left="0" w:firstLine="0"/>
        <w:rPr>
          <w:rFonts w:ascii="Times New Roman" w:hAnsi="Times New Roman" w:cs="Times New Roman"/>
          <w:b/>
          <w:color w:val="auto"/>
          <w:sz w:val="28"/>
        </w:rPr>
      </w:pPr>
      <w:bookmarkStart w:id="2" w:name="_Toc485836342"/>
      <w:bookmarkStart w:id="3" w:name="_Toc41904705"/>
      <w:bookmarkStart w:id="4" w:name="_Toc73917208"/>
      <w:bookmarkStart w:id="5" w:name="_Toc118148594"/>
      <w:bookmarkStart w:id="6" w:name="_Toc118148829"/>
      <w:r w:rsidRPr="000E30FA">
        <w:rPr>
          <w:rFonts w:ascii="Times New Roman" w:hAnsi="Times New Roman" w:cs="Times New Roman"/>
          <w:b/>
          <w:color w:val="auto"/>
          <w:sz w:val="28"/>
        </w:rPr>
        <w:lastRenderedPageBreak/>
        <w:t>Наименование дисциплин</w:t>
      </w:r>
      <w:bookmarkEnd w:id="2"/>
      <w:bookmarkEnd w:id="3"/>
      <w:bookmarkEnd w:id="4"/>
      <w:bookmarkEnd w:id="5"/>
      <w:bookmarkEnd w:id="6"/>
      <w:r w:rsidRPr="000E30FA">
        <w:rPr>
          <w:rFonts w:ascii="Times New Roman" w:hAnsi="Times New Roman" w:cs="Times New Roman"/>
          <w:b/>
          <w:color w:val="auto"/>
          <w:sz w:val="28"/>
        </w:rPr>
        <w:t>ы</w:t>
      </w:r>
    </w:p>
    <w:p w14:paraId="1C2627F0" w14:textId="6BCDB028" w:rsidR="000E30FA" w:rsidRPr="000E30FA" w:rsidRDefault="000E30FA" w:rsidP="000E30FA">
      <w:pPr>
        <w:rPr>
          <w:szCs w:val="28"/>
        </w:rPr>
      </w:pPr>
      <w:r>
        <w:rPr>
          <w:szCs w:val="28"/>
        </w:rPr>
        <w:t>«Современные технологии программирования».</w:t>
      </w:r>
      <w:bookmarkStart w:id="7" w:name="_Toc118148595"/>
      <w:bookmarkStart w:id="8" w:name="_Toc118148830"/>
    </w:p>
    <w:p w14:paraId="7ED6E5EB" w14:textId="77777777" w:rsidR="000E30FA" w:rsidRPr="000E30FA" w:rsidRDefault="000E30FA" w:rsidP="000E30FA">
      <w:pPr>
        <w:pStyle w:val="1"/>
        <w:keepNext w:val="0"/>
        <w:keepLines w:val="0"/>
        <w:numPr>
          <w:ilvl w:val="0"/>
          <w:numId w:val="16"/>
        </w:numPr>
        <w:spacing w:before="0"/>
        <w:ind w:left="0" w:firstLine="0"/>
        <w:rPr>
          <w:rFonts w:ascii="Times New Roman" w:hAnsi="Times New Roman" w:cs="Times New Roman"/>
          <w:b/>
          <w:color w:val="auto"/>
          <w:sz w:val="28"/>
        </w:rPr>
      </w:pPr>
      <w:bookmarkStart w:id="9" w:name="_Toc41904706"/>
      <w:bookmarkStart w:id="10" w:name="_Toc73917209"/>
      <w:r w:rsidRPr="000E30FA">
        <w:rPr>
          <w:rFonts w:ascii="Times New Roman" w:hAnsi="Times New Roman" w:cs="Times New Roman"/>
          <w:b/>
          <w:color w:val="auto"/>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bookmarkEnd w:id="9"/>
      <w:bookmarkEnd w:id="10"/>
    </w:p>
    <w:p w14:paraId="61DF147E" w14:textId="32E8D4C0" w:rsidR="000E30FA" w:rsidRPr="000E30FA" w:rsidRDefault="000E30FA">
      <w:pPr>
        <w:ind w:firstLine="567"/>
        <w:rPr>
          <w:rFonts w:cs="Times New Roman"/>
          <w:color w:val="FF0000"/>
          <w:sz w:val="24"/>
          <w:szCs w:val="24"/>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2039"/>
        <w:gridCol w:w="2551"/>
        <w:gridCol w:w="4116"/>
      </w:tblGrid>
      <w:tr w:rsidR="00FF4487" w14:paraId="0F12CB9D" w14:textId="77777777" w:rsidTr="000E30FA">
        <w:trPr>
          <w:jc w:val="center"/>
        </w:trPr>
        <w:tc>
          <w:tcPr>
            <w:tcW w:w="1075" w:type="dxa"/>
            <w:shd w:val="clear" w:color="auto" w:fill="auto"/>
          </w:tcPr>
          <w:p w14:paraId="66EE3539" w14:textId="77777777" w:rsidR="00FF4487" w:rsidRPr="000E30FA" w:rsidRDefault="006F6881" w:rsidP="000420E4">
            <w:pPr>
              <w:widowControl w:val="0"/>
              <w:spacing w:line="240" w:lineRule="auto"/>
              <w:ind w:firstLine="0"/>
              <w:rPr>
                <w:b/>
                <w:sz w:val="24"/>
                <w:szCs w:val="24"/>
              </w:rPr>
            </w:pPr>
            <w:bookmarkStart w:id="11" w:name="_Hlk90830539"/>
            <w:r w:rsidRPr="000E30FA">
              <w:rPr>
                <w:b/>
                <w:sz w:val="24"/>
                <w:szCs w:val="24"/>
              </w:rPr>
              <w:t>Код компетенции</w:t>
            </w:r>
          </w:p>
        </w:tc>
        <w:tc>
          <w:tcPr>
            <w:tcW w:w="2039" w:type="dxa"/>
            <w:shd w:val="clear" w:color="auto" w:fill="auto"/>
          </w:tcPr>
          <w:p w14:paraId="5B7CBC3F" w14:textId="77777777" w:rsidR="00FF4487" w:rsidRPr="000E30FA" w:rsidRDefault="006F6881" w:rsidP="000420E4">
            <w:pPr>
              <w:widowControl w:val="0"/>
              <w:spacing w:line="240" w:lineRule="auto"/>
              <w:ind w:firstLine="0"/>
              <w:rPr>
                <w:b/>
                <w:sz w:val="24"/>
                <w:szCs w:val="24"/>
              </w:rPr>
            </w:pPr>
            <w:r w:rsidRPr="000E30FA">
              <w:rPr>
                <w:b/>
                <w:sz w:val="24"/>
                <w:szCs w:val="24"/>
              </w:rPr>
              <w:t>Наименование</w:t>
            </w:r>
          </w:p>
          <w:p w14:paraId="5B4EB658" w14:textId="77777777" w:rsidR="00FF4487" w:rsidRPr="000E30FA" w:rsidRDefault="006F6881" w:rsidP="000420E4">
            <w:pPr>
              <w:widowControl w:val="0"/>
              <w:spacing w:line="240" w:lineRule="auto"/>
              <w:ind w:firstLine="0"/>
              <w:rPr>
                <w:b/>
                <w:sz w:val="24"/>
                <w:szCs w:val="24"/>
              </w:rPr>
            </w:pPr>
            <w:r w:rsidRPr="000E30FA">
              <w:rPr>
                <w:b/>
                <w:sz w:val="24"/>
                <w:szCs w:val="24"/>
              </w:rPr>
              <w:t>компетенции</w:t>
            </w:r>
          </w:p>
        </w:tc>
        <w:tc>
          <w:tcPr>
            <w:tcW w:w="2551" w:type="dxa"/>
            <w:shd w:val="clear" w:color="auto" w:fill="auto"/>
          </w:tcPr>
          <w:p w14:paraId="6AA8C4C5" w14:textId="01156DDD" w:rsidR="00FF4487" w:rsidRPr="000E30FA" w:rsidRDefault="006F6881" w:rsidP="000420E4">
            <w:pPr>
              <w:widowControl w:val="0"/>
              <w:spacing w:line="240" w:lineRule="auto"/>
              <w:ind w:firstLine="0"/>
              <w:rPr>
                <w:b/>
                <w:sz w:val="24"/>
                <w:szCs w:val="24"/>
              </w:rPr>
            </w:pPr>
            <w:r w:rsidRPr="000E30FA">
              <w:rPr>
                <w:b/>
                <w:sz w:val="24"/>
                <w:szCs w:val="24"/>
              </w:rPr>
              <w:t>Индикаторы</w:t>
            </w:r>
            <w:r w:rsidR="000420E4" w:rsidRPr="000E30FA">
              <w:rPr>
                <w:b/>
                <w:sz w:val="24"/>
                <w:szCs w:val="24"/>
              </w:rPr>
              <w:t xml:space="preserve"> </w:t>
            </w:r>
            <w:r w:rsidRPr="000E30FA">
              <w:rPr>
                <w:b/>
                <w:sz w:val="24"/>
                <w:szCs w:val="24"/>
              </w:rPr>
              <w:t>достижения</w:t>
            </w:r>
          </w:p>
          <w:p w14:paraId="6791B2E0" w14:textId="77777777" w:rsidR="00FF4487" w:rsidRPr="000E30FA" w:rsidRDefault="006F6881" w:rsidP="000420E4">
            <w:pPr>
              <w:widowControl w:val="0"/>
              <w:spacing w:line="240" w:lineRule="auto"/>
              <w:ind w:firstLine="0"/>
              <w:rPr>
                <w:b/>
                <w:sz w:val="24"/>
                <w:szCs w:val="24"/>
              </w:rPr>
            </w:pPr>
            <w:r w:rsidRPr="000E30FA">
              <w:rPr>
                <w:b/>
                <w:sz w:val="24"/>
                <w:szCs w:val="24"/>
              </w:rPr>
              <w:t>компетенции</w:t>
            </w:r>
          </w:p>
        </w:tc>
        <w:tc>
          <w:tcPr>
            <w:tcW w:w="4116" w:type="dxa"/>
            <w:shd w:val="clear" w:color="auto" w:fill="auto"/>
          </w:tcPr>
          <w:p w14:paraId="5B881823" w14:textId="77777777" w:rsidR="00FF4487" w:rsidRPr="000E30FA" w:rsidRDefault="006F6881" w:rsidP="000420E4">
            <w:pPr>
              <w:widowControl w:val="0"/>
              <w:spacing w:line="240" w:lineRule="auto"/>
              <w:ind w:firstLine="0"/>
              <w:rPr>
                <w:b/>
                <w:sz w:val="24"/>
                <w:szCs w:val="24"/>
              </w:rPr>
            </w:pPr>
            <w:r w:rsidRPr="000E30FA">
              <w:rPr>
                <w:b/>
                <w:sz w:val="24"/>
                <w:szCs w:val="24"/>
              </w:rPr>
              <w:t>Результаты обучения (умения и знания), соотнесенные с индикаторами достижения компетенции</w:t>
            </w:r>
          </w:p>
        </w:tc>
      </w:tr>
      <w:tr w:rsidR="000E30FA" w14:paraId="4A103094" w14:textId="77777777" w:rsidTr="000E30FA">
        <w:trPr>
          <w:trHeight w:val="557"/>
          <w:jc w:val="center"/>
        </w:trPr>
        <w:tc>
          <w:tcPr>
            <w:tcW w:w="1075" w:type="dxa"/>
            <w:vMerge w:val="restart"/>
            <w:shd w:val="clear" w:color="auto" w:fill="auto"/>
          </w:tcPr>
          <w:p w14:paraId="1CDCE432" w14:textId="58CE8D89" w:rsidR="000E30FA" w:rsidRPr="000E30FA" w:rsidRDefault="000E30FA">
            <w:pPr>
              <w:widowControl w:val="0"/>
              <w:spacing w:line="240" w:lineRule="auto"/>
              <w:ind w:firstLine="0"/>
              <w:rPr>
                <w:b/>
                <w:sz w:val="24"/>
                <w:szCs w:val="24"/>
              </w:rPr>
            </w:pPr>
            <w:bookmarkStart w:id="12" w:name="_Hlk156502417"/>
            <w:bookmarkEnd w:id="11"/>
            <w:r w:rsidRPr="000E30FA">
              <w:rPr>
                <w:b/>
                <w:sz w:val="24"/>
                <w:szCs w:val="24"/>
              </w:rPr>
              <w:t>ОПК-2</w:t>
            </w:r>
          </w:p>
        </w:tc>
        <w:tc>
          <w:tcPr>
            <w:tcW w:w="2039" w:type="dxa"/>
            <w:vMerge w:val="restart"/>
            <w:shd w:val="clear" w:color="auto" w:fill="auto"/>
          </w:tcPr>
          <w:p w14:paraId="612B1A9E" w14:textId="4435E940" w:rsidR="000E30FA" w:rsidRPr="00484F4C" w:rsidRDefault="000E30FA">
            <w:pPr>
              <w:widowControl w:val="0"/>
              <w:spacing w:line="240" w:lineRule="auto"/>
              <w:ind w:firstLine="0"/>
              <w:rPr>
                <w:strike/>
                <w:color w:val="000000" w:themeColor="text1"/>
                <w:sz w:val="24"/>
                <w:szCs w:val="24"/>
              </w:rPr>
            </w:pPr>
            <w:r w:rsidRPr="00484F4C">
              <w:rPr>
                <w:rFonts w:cs="Times New Roman"/>
                <w:color w:val="000000" w:themeColor="text1"/>
                <w:sz w:val="24"/>
                <w:szCs w:val="24"/>
              </w:rPr>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2551" w:type="dxa"/>
            <w:shd w:val="clear" w:color="auto" w:fill="auto"/>
          </w:tcPr>
          <w:p w14:paraId="776DB9BB" w14:textId="77777777" w:rsidR="000E30FA" w:rsidRPr="00484F4C" w:rsidRDefault="000E30FA" w:rsidP="000E30FA">
            <w:pPr>
              <w:spacing w:line="240" w:lineRule="auto"/>
              <w:ind w:firstLine="0"/>
              <w:rPr>
                <w:rFonts w:eastAsia="Times New Roman" w:cs="Times New Roman"/>
                <w:color w:val="000000" w:themeColor="text1"/>
                <w:sz w:val="24"/>
                <w:szCs w:val="24"/>
              </w:rPr>
            </w:pPr>
            <w:r w:rsidRPr="00484F4C">
              <w:rPr>
                <w:rFonts w:eastAsia="Times New Roman" w:cs="Times New Roman"/>
                <w:color w:val="000000" w:themeColor="text1"/>
                <w:sz w:val="24"/>
                <w:szCs w:val="24"/>
              </w:rPr>
              <w:t>1.Демонстрирует знания основных программных продуктов, используемых для решения задач профессиональной деятельности, в том числе, отечественного производства.</w:t>
            </w:r>
          </w:p>
          <w:p w14:paraId="4DA9120A" w14:textId="77777777" w:rsidR="000E30FA" w:rsidRPr="00484F4C" w:rsidRDefault="000E30FA" w:rsidP="007D0244">
            <w:pPr>
              <w:widowControl w:val="0"/>
              <w:spacing w:line="240" w:lineRule="auto"/>
              <w:ind w:firstLine="0"/>
              <w:rPr>
                <w:rFonts w:eastAsia="Times New Roman" w:cs="Times New Roman"/>
                <w:strike/>
                <w:color w:val="000000" w:themeColor="text1"/>
                <w:sz w:val="24"/>
                <w:szCs w:val="24"/>
              </w:rPr>
            </w:pPr>
          </w:p>
        </w:tc>
        <w:tc>
          <w:tcPr>
            <w:tcW w:w="4116" w:type="dxa"/>
            <w:shd w:val="clear" w:color="auto" w:fill="auto"/>
          </w:tcPr>
          <w:p w14:paraId="374713B1" w14:textId="77777777" w:rsidR="000E30FA" w:rsidRDefault="00D02333">
            <w:pPr>
              <w:widowControl w:val="0"/>
              <w:suppressAutoHyphens/>
              <w:spacing w:line="240" w:lineRule="auto"/>
              <w:ind w:firstLine="0"/>
              <w:rPr>
                <w:bCs/>
                <w:sz w:val="24"/>
                <w:szCs w:val="24"/>
              </w:rPr>
            </w:pPr>
            <w:r w:rsidRPr="003420A4">
              <w:rPr>
                <w:b/>
                <w:sz w:val="24"/>
                <w:szCs w:val="24"/>
              </w:rPr>
              <w:t>Знать</w:t>
            </w:r>
            <w:r w:rsidR="00A60D82">
              <w:rPr>
                <w:bCs/>
                <w:sz w:val="24"/>
                <w:szCs w:val="24"/>
              </w:rPr>
              <w:t xml:space="preserve"> </w:t>
            </w:r>
            <w:r w:rsidR="00B51982">
              <w:rPr>
                <w:bCs/>
                <w:sz w:val="24"/>
                <w:szCs w:val="24"/>
              </w:rPr>
              <w:t>современные интегрированные среды разработки</w:t>
            </w:r>
            <w:r w:rsidRPr="00D02333">
              <w:rPr>
                <w:bCs/>
                <w:sz w:val="24"/>
                <w:szCs w:val="24"/>
              </w:rPr>
              <w:t>, используемые для решения задач профессиональной деятельности, в том числе, отечественного производства</w:t>
            </w:r>
            <w:r>
              <w:rPr>
                <w:bCs/>
                <w:sz w:val="24"/>
                <w:szCs w:val="24"/>
              </w:rPr>
              <w:t xml:space="preserve"> и банковских систем</w:t>
            </w:r>
            <w:r w:rsidR="003420A4">
              <w:rPr>
                <w:bCs/>
                <w:sz w:val="24"/>
                <w:szCs w:val="24"/>
              </w:rPr>
              <w:t>.</w:t>
            </w:r>
          </w:p>
          <w:p w14:paraId="6A25E006" w14:textId="1BE2D456" w:rsidR="006000CF" w:rsidRPr="007F3C14" w:rsidRDefault="00567907">
            <w:pPr>
              <w:widowControl w:val="0"/>
              <w:suppressAutoHyphens/>
              <w:spacing w:line="240" w:lineRule="auto"/>
              <w:ind w:firstLine="0"/>
              <w:rPr>
                <w:bCs/>
                <w:sz w:val="24"/>
                <w:szCs w:val="24"/>
              </w:rPr>
            </w:pPr>
            <w:r w:rsidRPr="00BE4F83">
              <w:rPr>
                <w:b/>
                <w:sz w:val="24"/>
                <w:szCs w:val="24"/>
              </w:rPr>
              <w:t>Уметь</w:t>
            </w:r>
            <w:r>
              <w:rPr>
                <w:bCs/>
                <w:sz w:val="24"/>
                <w:szCs w:val="24"/>
              </w:rPr>
              <w:t xml:space="preserve"> применять современные интегрированные среды при разработке и реализации программных продуктов.</w:t>
            </w:r>
          </w:p>
        </w:tc>
      </w:tr>
      <w:tr w:rsidR="000E30FA" w14:paraId="4CCC71C9" w14:textId="77777777" w:rsidTr="000E30FA">
        <w:trPr>
          <w:trHeight w:val="557"/>
          <w:jc w:val="center"/>
        </w:trPr>
        <w:tc>
          <w:tcPr>
            <w:tcW w:w="1075" w:type="dxa"/>
            <w:vMerge/>
            <w:shd w:val="clear" w:color="auto" w:fill="auto"/>
          </w:tcPr>
          <w:p w14:paraId="72732E47" w14:textId="77777777" w:rsidR="000E30FA" w:rsidRPr="000E30FA" w:rsidRDefault="000E30FA">
            <w:pPr>
              <w:widowControl w:val="0"/>
              <w:spacing w:line="240" w:lineRule="auto"/>
              <w:ind w:firstLine="0"/>
              <w:rPr>
                <w:b/>
                <w:strike/>
                <w:sz w:val="24"/>
                <w:szCs w:val="24"/>
              </w:rPr>
            </w:pPr>
          </w:p>
        </w:tc>
        <w:tc>
          <w:tcPr>
            <w:tcW w:w="2039" w:type="dxa"/>
            <w:vMerge/>
            <w:shd w:val="clear" w:color="auto" w:fill="auto"/>
          </w:tcPr>
          <w:p w14:paraId="47C33F8C" w14:textId="77777777" w:rsidR="000E30FA" w:rsidRPr="00484F4C" w:rsidRDefault="000E30FA">
            <w:pPr>
              <w:widowControl w:val="0"/>
              <w:spacing w:line="240" w:lineRule="auto"/>
              <w:ind w:firstLine="0"/>
              <w:rPr>
                <w:strike/>
                <w:color w:val="000000" w:themeColor="text1"/>
                <w:sz w:val="24"/>
                <w:szCs w:val="24"/>
              </w:rPr>
            </w:pPr>
          </w:p>
        </w:tc>
        <w:tc>
          <w:tcPr>
            <w:tcW w:w="2551" w:type="dxa"/>
            <w:shd w:val="clear" w:color="auto" w:fill="auto"/>
          </w:tcPr>
          <w:p w14:paraId="2869AB1D" w14:textId="4EB6BB0A" w:rsidR="000E30FA" w:rsidRPr="00484F4C" w:rsidRDefault="000E30FA" w:rsidP="007D0244">
            <w:pPr>
              <w:widowControl w:val="0"/>
              <w:spacing w:line="240" w:lineRule="auto"/>
              <w:ind w:firstLine="0"/>
              <w:rPr>
                <w:rFonts w:eastAsia="Times New Roman" w:cs="Times New Roman"/>
                <w:color w:val="000000" w:themeColor="text1"/>
                <w:sz w:val="24"/>
                <w:szCs w:val="24"/>
              </w:rPr>
            </w:pPr>
            <w:r w:rsidRPr="00484F4C">
              <w:rPr>
                <w:rFonts w:eastAsia="Times New Roman" w:cs="Times New Roman"/>
                <w:color w:val="000000" w:themeColor="text1"/>
                <w:sz w:val="24"/>
                <w:szCs w:val="24"/>
              </w:rPr>
              <w:t>2. Применяет готовые инструментальные средства для задач профессиональной деятельности, проводит квалифицированную их оценку и обосновывает свой выбор.</w:t>
            </w:r>
          </w:p>
        </w:tc>
        <w:tc>
          <w:tcPr>
            <w:tcW w:w="4116" w:type="dxa"/>
            <w:shd w:val="clear" w:color="auto" w:fill="auto"/>
          </w:tcPr>
          <w:p w14:paraId="0ADBB99F" w14:textId="3FF86A5E" w:rsidR="000E30FA" w:rsidRDefault="0023192E">
            <w:pPr>
              <w:widowControl w:val="0"/>
              <w:suppressAutoHyphens/>
              <w:spacing w:line="240" w:lineRule="auto"/>
              <w:ind w:firstLine="0"/>
              <w:rPr>
                <w:bCs/>
                <w:sz w:val="24"/>
                <w:szCs w:val="24"/>
              </w:rPr>
            </w:pPr>
            <w:r>
              <w:rPr>
                <w:b/>
                <w:sz w:val="24"/>
                <w:szCs w:val="24"/>
              </w:rPr>
              <w:t>Знать</w:t>
            </w:r>
            <w:r w:rsidR="003D3788">
              <w:rPr>
                <w:b/>
                <w:sz w:val="24"/>
                <w:szCs w:val="24"/>
              </w:rPr>
              <w:t xml:space="preserve"> </w:t>
            </w:r>
            <w:r w:rsidR="003D3788" w:rsidRPr="003D3788">
              <w:rPr>
                <w:bCs/>
                <w:sz w:val="24"/>
                <w:szCs w:val="24"/>
              </w:rPr>
              <w:t>методы инструментальной разработки</w:t>
            </w:r>
            <w:r w:rsidR="003D3788">
              <w:rPr>
                <w:bCs/>
                <w:sz w:val="24"/>
                <w:szCs w:val="24"/>
              </w:rPr>
              <w:t xml:space="preserve"> и возможности их применения при решении профессиональных задач; методы оценки </w:t>
            </w:r>
            <w:r w:rsidR="007C1A19">
              <w:rPr>
                <w:bCs/>
                <w:sz w:val="24"/>
                <w:szCs w:val="24"/>
              </w:rPr>
              <w:t>существующих инструментальных средств.</w:t>
            </w:r>
          </w:p>
          <w:p w14:paraId="78D6356C" w14:textId="10796DA2" w:rsidR="007C1A19" w:rsidRPr="003D3788" w:rsidRDefault="007C1A19">
            <w:pPr>
              <w:widowControl w:val="0"/>
              <w:suppressAutoHyphens/>
              <w:spacing w:line="240" w:lineRule="auto"/>
              <w:ind w:firstLine="0"/>
              <w:rPr>
                <w:bCs/>
                <w:sz w:val="24"/>
                <w:szCs w:val="24"/>
              </w:rPr>
            </w:pPr>
            <w:r w:rsidRPr="009F1CD1">
              <w:rPr>
                <w:b/>
                <w:sz w:val="24"/>
                <w:szCs w:val="24"/>
              </w:rPr>
              <w:t>Уметь</w:t>
            </w:r>
            <w:r>
              <w:rPr>
                <w:bCs/>
                <w:sz w:val="24"/>
                <w:szCs w:val="24"/>
              </w:rPr>
              <w:t xml:space="preserve"> </w:t>
            </w:r>
            <w:r w:rsidR="00E30C4C">
              <w:rPr>
                <w:bCs/>
                <w:sz w:val="24"/>
                <w:szCs w:val="24"/>
              </w:rPr>
              <w:t xml:space="preserve">применять методы </w:t>
            </w:r>
            <w:r w:rsidR="00E30C4C" w:rsidRPr="003D3788">
              <w:rPr>
                <w:bCs/>
                <w:sz w:val="24"/>
                <w:szCs w:val="24"/>
              </w:rPr>
              <w:t>инструментальной разработки</w:t>
            </w:r>
            <w:r w:rsidR="00B05046">
              <w:rPr>
                <w:bCs/>
                <w:sz w:val="24"/>
                <w:szCs w:val="24"/>
              </w:rPr>
              <w:t xml:space="preserve"> и оценки существующих инструментальных средств</w:t>
            </w:r>
            <w:r w:rsidR="005316BB">
              <w:rPr>
                <w:bCs/>
                <w:sz w:val="24"/>
                <w:szCs w:val="24"/>
              </w:rPr>
              <w:t xml:space="preserve">, а </w:t>
            </w:r>
            <w:r w:rsidR="00484F4C">
              <w:rPr>
                <w:bCs/>
                <w:sz w:val="24"/>
                <w:szCs w:val="24"/>
              </w:rPr>
              <w:t>также обосновывать</w:t>
            </w:r>
            <w:r w:rsidR="005316BB">
              <w:rPr>
                <w:bCs/>
                <w:sz w:val="24"/>
                <w:szCs w:val="24"/>
              </w:rPr>
              <w:t xml:space="preserve"> их</w:t>
            </w:r>
            <w:r w:rsidR="00B05046">
              <w:rPr>
                <w:bCs/>
                <w:sz w:val="24"/>
                <w:szCs w:val="24"/>
              </w:rPr>
              <w:t xml:space="preserve"> при реализации программных продуктов, в том числе и информационных систем.</w:t>
            </w:r>
          </w:p>
        </w:tc>
      </w:tr>
      <w:tr w:rsidR="000E30FA" w14:paraId="42379639" w14:textId="77777777" w:rsidTr="000E30FA">
        <w:trPr>
          <w:trHeight w:val="557"/>
          <w:jc w:val="center"/>
        </w:trPr>
        <w:tc>
          <w:tcPr>
            <w:tcW w:w="1075" w:type="dxa"/>
            <w:vMerge w:val="restart"/>
            <w:shd w:val="clear" w:color="auto" w:fill="auto"/>
          </w:tcPr>
          <w:p w14:paraId="4BB233A2" w14:textId="15D1B4B5" w:rsidR="000E30FA" w:rsidRPr="000E30FA" w:rsidRDefault="000E30FA">
            <w:pPr>
              <w:widowControl w:val="0"/>
              <w:spacing w:line="240" w:lineRule="auto"/>
              <w:ind w:firstLine="0"/>
              <w:rPr>
                <w:b/>
                <w:sz w:val="24"/>
                <w:szCs w:val="24"/>
              </w:rPr>
            </w:pPr>
            <w:r w:rsidRPr="000E30FA">
              <w:rPr>
                <w:b/>
                <w:sz w:val="24"/>
                <w:szCs w:val="24"/>
              </w:rPr>
              <w:t>ОПК-4</w:t>
            </w:r>
          </w:p>
        </w:tc>
        <w:tc>
          <w:tcPr>
            <w:tcW w:w="2039" w:type="dxa"/>
            <w:vMerge w:val="restart"/>
            <w:shd w:val="clear" w:color="auto" w:fill="auto"/>
          </w:tcPr>
          <w:p w14:paraId="0E73AC31" w14:textId="0B4A15BA" w:rsidR="000E30FA" w:rsidRPr="000E6812" w:rsidRDefault="000E30FA">
            <w:pPr>
              <w:widowControl w:val="0"/>
              <w:spacing w:line="240" w:lineRule="auto"/>
              <w:ind w:firstLine="0"/>
              <w:rPr>
                <w:strike/>
                <w:color w:val="000000" w:themeColor="text1"/>
                <w:sz w:val="24"/>
                <w:szCs w:val="24"/>
              </w:rPr>
            </w:pPr>
            <w:r w:rsidRPr="000E6812">
              <w:rPr>
                <w:rFonts w:eastAsia="Times New Roman" w:cs="Times New Roman"/>
                <w:color w:val="000000" w:themeColor="text1"/>
                <w:sz w:val="24"/>
                <w:szCs w:val="24"/>
              </w:rPr>
              <w:t>Способен участвовать в разработке стандартов, норм и правил, а также технической документации, связанной с профессиональной деятельностью</w:t>
            </w:r>
          </w:p>
        </w:tc>
        <w:tc>
          <w:tcPr>
            <w:tcW w:w="2551" w:type="dxa"/>
            <w:shd w:val="clear" w:color="auto" w:fill="auto"/>
          </w:tcPr>
          <w:p w14:paraId="642D4E89" w14:textId="77777777" w:rsidR="000E30FA" w:rsidRPr="000E6812" w:rsidRDefault="000E30FA" w:rsidP="000E30FA">
            <w:pPr>
              <w:spacing w:line="240" w:lineRule="auto"/>
              <w:ind w:firstLine="0"/>
              <w:rPr>
                <w:rFonts w:eastAsia="Times New Roman" w:cs="Times New Roman"/>
                <w:color w:val="000000" w:themeColor="text1"/>
                <w:sz w:val="24"/>
                <w:szCs w:val="24"/>
              </w:rPr>
            </w:pPr>
            <w:r w:rsidRPr="000E6812">
              <w:rPr>
                <w:rFonts w:eastAsia="Times New Roman" w:cs="Times New Roman"/>
                <w:color w:val="000000" w:themeColor="text1"/>
                <w:sz w:val="24"/>
                <w:szCs w:val="24"/>
              </w:rPr>
              <w:t>1. Демонстрирует знания основных стандартов ведения технической документации, как отечественных, так и зарубежных.</w:t>
            </w:r>
          </w:p>
          <w:p w14:paraId="06A17B38" w14:textId="77777777" w:rsidR="000E30FA" w:rsidRPr="000E6812" w:rsidRDefault="000E30FA" w:rsidP="007D0244">
            <w:pPr>
              <w:widowControl w:val="0"/>
              <w:spacing w:line="240" w:lineRule="auto"/>
              <w:ind w:firstLine="0"/>
              <w:rPr>
                <w:rFonts w:eastAsia="Times New Roman" w:cs="Times New Roman"/>
                <w:color w:val="000000" w:themeColor="text1"/>
                <w:sz w:val="24"/>
                <w:szCs w:val="24"/>
              </w:rPr>
            </w:pPr>
          </w:p>
        </w:tc>
        <w:tc>
          <w:tcPr>
            <w:tcW w:w="4116" w:type="dxa"/>
            <w:shd w:val="clear" w:color="auto" w:fill="auto"/>
          </w:tcPr>
          <w:p w14:paraId="5EFCED7B" w14:textId="77777777" w:rsidR="000E30FA" w:rsidRDefault="0002538D">
            <w:pPr>
              <w:widowControl w:val="0"/>
              <w:suppressAutoHyphens/>
              <w:spacing w:line="240" w:lineRule="auto"/>
              <w:ind w:firstLine="0"/>
              <w:rPr>
                <w:bCs/>
                <w:sz w:val="24"/>
                <w:szCs w:val="24"/>
              </w:rPr>
            </w:pPr>
            <w:r>
              <w:rPr>
                <w:b/>
                <w:sz w:val="24"/>
                <w:szCs w:val="24"/>
              </w:rPr>
              <w:t xml:space="preserve">Знать </w:t>
            </w:r>
            <w:r w:rsidRPr="00CF2AC5">
              <w:rPr>
                <w:bCs/>
                <w:sz w:val="24"/>
                <w:szCs w:val="24"/>
              </w:rPr>
              <w:t>основные стандарты ведения технической, как отечественной, так и зарубежной технической документации.</w:t>
            </w:r>
          </w:p>
          <w:p w14:paraId="7C00B548" w14:textId="11AB006F" w:rsidR="00CF2AC5" w:rsidRPr="0002538D" w:rsidRDefault="00CF2AC5">
            <w:pPr>
              <w:widowControl w:val="0"/>
              <w:suppressAutoHyphens/>
              <w:spacing w:line="240" w:lineRule="auto"/>
              <w:ind w:firstLine="0"/>
              <w:rPr>
                <w:bCs/>
                <w:sz w:val="24"/>
                <w:szCs w:val="24"/>
              </w:rPr>
            </w:pPr>
            <w:r w:rsidRPr="004D3F3F">
              <w:rPr>
                <w:b/>
                <w:sz w:val="24"/>
                <w:szCs w:val="24"/>
              </w:rPr>
              <w:t>Уметь</w:t>
            </w:r>
            <w:r>
              <w:rPr>
                <w:bCs/>
                <w:sz w:val="24"/>
                <w:szCs w:val="24"/>
              </w:rPr>
              <w:t xml:space="preserve"> </w:t>
            </w:r>
            <w:r w:rsidR="001379B3">
              <w:rPr>
                <w:bCs/>
                <w:sz w:val="24"/>
                <w:szCs w:val="24"/>
              </w:rPr>
              <w:t>составлять и вести</w:t>
            </w:r>
            <w:r w:rsidR="00A650B2">
              <w:rPr>
                <w:bCs/>
                <w:sz w:val="24"/>
                <w:szCs w:val="24"/>
              </w:rPr>
              <w:t>, как отечественную, так и зарубежную техническую документацию.</w:t>
            </w:r>
          </w:p>
        </w:tc>
      </w:tr>
      <w:tr w:rsidR="00265AD1" w14:paraId="4E865B0A" w14:textId="77777777" w:rsidTr="000E30FA">
        <w:trPr>
          <w:trHeight w:val="557"/>
          <w:jc w:val="center"/>
        </w:trPr>
        <w:tc>
          <w:tcPr>
            <w:tcW w:w="1075" w:type="dxa"/>
            <w:vMerge/>
            <w:shd w:val="clear" w:color="auto" w:fill="auto"/>
          </w:tcPr>
          <w:p w14:paraId="69C1B7F2" w14:textId="77777777" w:rsidR="00265AD1" w:rsidRPr="000E30FA" w:rsidRDefault="00265AD1" w:rsidP="00265AD1">
            <w:pPr>
              <w:widowControl w:val="0"/>
              <w:spacing w:line="240" w:lineRule="auto"/>
              <w:ind w:firstLine="0"/>
              <w:rPr>
                <w:b/>
                <w:strike/>
                <w:sz w:val="24"/>
                <w:szCs w:val="24"/>
              </w:rPr>
            </w:pPr>
          </w:p>
        </w:tc>
        <w:tc>
          <w:tcPr>
            <w:tcW w:w="2039" w:type="dxa"/>
            <w:vMerge/>
            <w:shd w:val="clear" w:color="auto" w:fill="auto"/>
          </w:tcPr>
          <w:p w14:paraId="47BAC08A" w14:textId="77777777" w:rsidR="00265AD1" w:rsidRPr="000E6812" w:rsidRDefault="00265AD1" w:rsidP="00265AD1">
            <w:pPr>
              <w:widowControl w:val="0"/>
              <w:spacing w:line="240" w:lineRule="auto"/>
              <w:ind w:firstLine="0"/>
              <w:rPr>
                <w:strike/>
                <w:color w:val="000000" w:themeColor="text1"/>
                <w:sz w:val="24"/>
                <w:szCs w:val="24"/>
              </w:rPr>
            </w:pPr>
          </w:p>
        </w:tc>
        <w:tc>
          <w:tcPr>
            <w:tcW w:w="2551" w:type="dxa"/>
            <w:shd w:val="clear" w:color="auto" w:fill="auto"/>
          </w:tcPr>
          <w:p w14:paraId="6279511C" w14:textId="0E502E2C" w:rsidR="00265AD1" w:rsidRPr="000E6812" w:rsidRDefault="00265AD1" w:rsidP="00265AD1">
            <w:pPr>
              <w:spacing w:line="240" w:lineRule="auto"/>
              <w:ind w:firstLine="0"/>
              <w:rPr>
                <w:rFonts w:eastAsia="Times New Roman" w:cs="Times New Roman"/>
                <w:color w:val="000000" w:themeColor="text1"/>
                <w:sz w:val="24"/>
                <w:szCs w:val="24"/>
              </w:rPr>
            </w:pPr>
            <w:r w:rsidRPr="000E6812">
              <w:rPr>
                <w:rFonts w:eastAsia="Times New Roman" w:cs="Times New Roman"/>
                <w:color w:val="000000" w:themeColor="text1"/>
                <w:sz w:val="24"/>
                <w:szCs w:val="24"/>
              </w:rPr>
              <w:t>2. Создает комплект программной и проектной документации к разрабатываемой информационной системе.</w:t>
            </w:r>
          </w:p>
        </w:tc>
        <w:tc>
          <w:tcPr>
            <w:tcW w:w="4116" w:type="dxa"/>
            <w:shd w:val="clear" w:color="auto" w:fill="auto"/>
          </w:tcPr>
          <w:p w14:paraId="3C7E9A06" w14:textId="780661C0" w:rsidR="00265AD1" w:rsidRDefault="00265AD1" w:rsidP="00265AD1">
            <w:pPr>
              <w:widowControl w:val="0"/>
              <w:suppressAutoHyphens/>
              <w:spacing w:line="240" w:lineRule="auto"/>
              <w:ind w:firstLine="0"/>
              <w:rPr>
                <w:bCs/>
                <w:sz w:val="24"/>
                <w:szCs w:val="24"/>
              </w:rPr>
            </w:pPr>
            <w:r>
              <w:rPr>
                <w:b/>
                <w:sz w:val="24"/>
                <w:szCs w:val="24"/>
              </w:rPr>
              <w:t xml:space="preserve">Знать </w:t>
            </w:r>
            <w:r>
              <w:rPr>
                <w:bCs/>
                <w:sz w:val="24"/>
                <w:szCs w:val="24"/>
              </w:rPr>
              <w:t xml:space="preserve">методы </w:t>
            </w:r>
            <w:r w:rsidR="00D678CF">
              <w:rPr>
                <w:bCs/>
                <w:sz w:val="24"/>
                <w:szCs w:val="24"/>
              </w:rPr>
              <w:t>создания</w:t>
            </w:r>
            <w:r w:rsidRPr="00CF2AC5">
              <w:rPr>
                <w:bCs/>
                <w:sz w:val="24"/>
                <w:szCs w:val="24"/>
              </w:rPr>
              <w:t xml:space="preserve"> </w:t>
            </w:r>
            <w:r w:rsidRPr="00265AD1">
              <w:rPr>
                <w:bCs/>
                <w:sz w:val="24"/>
                <w:szCs w:val="24"/>
              </w:rPr>
              <w:t>комплект</w:t>
            </w:r>
            <w:r>
              <w:rPr>
                <w:bCs/>
                <w:sz w:val="24"/>
                <w:szCs w:val="24"/>
              </w:rPr>
              <w:t>а</w:t>
            </w:r>
            <w:r w:rsidRPr="00265AD1">
              <w:rPr>
                <w:bCs/>
                <w:sz w:val="24"/>
                <w:szCs w:val="24"/>
              </w:rPr>
              <w:t xml:space="preserve"> программной и проектной документации к разрабатываемой информационной системе.</w:t>
            </w:r>
          </w:p>
          <w:p w14:paraId="63299D59" w14:textId="4649C0BF" w:rsidR="00265AD1" w:rsidRPr="00773D75" w:rsidRDefault="00265AD1" w:rsidP="00265AD1">
            <w:pPr>
              <w:widowControl w:val="0"/>
              <w:suppressAutoHyphens/>
              <w:spacing w:line="240" w:lineRule="auto"/>
              <w:ind w:firstLine="0"/>
              <w:rPr>
                <w:b/>
                <w:sz w:val="24"/>
                <w:szCs w:val="24"/>
              </w:rPr>
            </w:pPr>
            <w:r w:rsidRPr="004D3F3F">
              <w:rPr>
                <w:b/>
                <w:sz w:val="24"/>
                <w:szCs w:val="24"/>
              </w:rPr>
              <w:t>Уметь</w:t>
            </w:r>
            <w:r>
              <w:rPr>
                <w:bCs/>
                <w:sz w:val="24"/>
                <w:szCs w:val="24"/>
              </w:rPr>
              <w:t xml:space="preserve"> </w:t>
            </w:r>
            <w:r w:rsidR="00D678CF">
              <w:rPr>
                <w:bCs/>
                <w:sz w:val="24"/>
                <w:szCs w:val="24"/>
              </w:rPr>
              <w:t>создавать</w:t>
            </w:r>
            <w:r w:rsidR="00D678CF" w:rsidRPr="00D678CF">
              <w:rPr>
                <w:bCs/>
                <w:sz w:val="24"/>
                <w:szCs w:val="24"/>
              </w:rPr>
              <w:t xml:space="preserve"> комплект программной и проектной документации к разрабатываемой информационной системе.</w:t>
            </w:r>
          </w:p>
        </w:tc>
      </w:tr>
      <w:tr w:rsidR="00265AD1" w14:paraId="778DF6B8" w14:textId="77777777" w:rsidTr="000E30FA">
        <w:trPr>
          <w:trHeight w:val="557"/>
          <w:jc w:val="center"/>
        </w:trPr>
        <w:tc>
          <w:tcPr>
            <w:tcW w:w="1075" w:type="dxa"/>
            <w:vMerge/>
            <w:shd w:val="clear" w:color="auto" w:fill="auto"/>
          </w:tcPr>
          <w:p w14:paraId="4957F195" w14:textId="77777777" w:rsidR="00265AD1" w:rsidRPr="000E30FA" w:rsidRDefault="00265AD1" w:rsidP="00265AD1">
            <w:pPr>
              <w:widowControl w:val="0"/>
              <w:spacing w:line="240" w:lineRule="auto"/>
              <w:ind w:firstLine="0"/>
              <w:rPr>
                <w:b/>
                <w:strike/>
                <w:sz w:val="24"/>
                <w:szCs w:val="24"/>
              </w:rPr>
            </w:pPr>
          </w:p>
        </w:tc>
        <w:tc>
          <w:tcPr>
            <w:tcW w:w="2039" w:type="dxa"/>
            <w:vMerge/>
            <w:shd w:val="clear" w:color="auto" w:fill="auto"/>
          </w:tcPr>
          <w:p w14:paraId="4DDBAAC8" w14:textId="77777777" w:rsidR="00265AD1" w:rsidRPr="000E6812" w:rsidRDefault="00265AD1" w:rsidP="00265AD1">
            <w:pPr>
              <w:widowControl w:val="0"/>
              <w:spacing w:line="240" w:lineRule="auto"/>
              <w:ind w:firstLine="0"/>
              <w:rPr>
                <w:strike/>
                <w:color w:val="000000" w:themeColor="text1"/>
                <w:sz w:val="24"/>
                <w:szCs w:val="24"/>
              </w:rPr>
            </w:pPr>
          </w:p>
        </w:tc>
        <w:tc>
          <w:tcPr>
            <w:tcW w:w="2551" w:type="dxa"/>
            <w:shd w:val="clear" w:color="auto" w:fill="auto"/>
          </w:tcPr>
          <w:p w14:paraId="7F33A9B2" w14:textId="49749BCF" w:rsidR="00265AD1" w:rsidRPr="000E6812" w:rsidRDefault="00265AD1" w:rsidP="00265AD1">
            <w:pPr>
              <w:widowControl w:val="0"/>
              <w:spacing w:line="240" w:lineRule="auto"/>
              <w:ind w:firstLine="0"/>
              <w:rPr>
                <w:rFonts w:eastAsia="Times New Roman" w:cs="Times New Roman"/>
                <w:color w:val="000000" w:themeColor="text1"/>
                <w:sz w:val="24"/>
                <w:szCs w:val="24"/>
              </w:rPr>
            </w:pPr>
            <w:r w:rsidRPr="000E6812">
              <w:rPr>
                <w:rFonts w:eastAsia="Times New Roman" w:cs="Times New Roman"/>
                <w:color w:val="000000" w:themeColor="text1"/>
                <w:sz w:val="24"/>
                <w:szCs w:val="24"/>
              </w:rPr>
              <w:t>3. Критически анализирует программную и проектную документацию, строит на ее основе логические выводы.</w:t>
            </w:r>
          </w:p>
        </w:tc>
        <w:tc>
          <w:tcPr>
            <w:tcW w:w="4116" w:type="dxa"/>
            <w:shd w:val="clear" w:color="auto" w:fill="auto"/>
          </w:tcPr>
          <w:p w14:paraId="18493D02" w14:textId="77777777" w:rsidR="00265AD1" w:rsidRPr="000E6812" w:rsidRDefault="00971457" w:rsidP="00265AD1">
            <w:pPr>
              <w:widowControl w:val="0"/>
              <w:suppressAutoHyphens/>
              <w:spacing w:line="240" w:lineRule="auto"/>
              <w:ind w:firstLine="0"/>
              <w:rPr>
                <w:rFonts w:eastAsia="Times New Roman" w:cs="Times New Roman"/>
                <w:color w:val="000000" w:themeColor="text1"/>
                <w:sz w:val="24"/>
                <w:szCs w:val="24"/>
              </w:rPr>
            </w:pPr>
            <w:r>
              <w:rPr>
                <w:b/>
                <w:sz w:val="24"/>
                <w:szCs w:val="24"/>
              </w:rPr>
              <w:t xml:space="preserve">Знать </w:t>
            </w:r>
            <w:r w:rsidRPr="000E6812">
              <w:rPr>
                <w:bCs/>
                <w:sz w:val="24"/>
                <w:szCs w:val="24"/>
              </w:rPr>
              <w:t>методы</w:t>
            </w:r>
            <w:r>
              <w:rPr>
                <w:b/>
                <w:sz w:val="24"/>
                <w:szCs w:val="24"/>
              </w:rPr>
              <w:t xml:space="preserve"> </w:t>
            </w:r>
            <w:r w:rsidRPr="000E6812">
              <w:rPr>
                <w:rFonts w:eastAsia="Times New Roman" w:cs="Times New Roman"/>
                <w:color w:val="000000" w:themeColor="text1"/>
                <w:sz w:val="24"/>
                <w:szCs w:val="24"/>
              </w:rPr>
              <w:t>критического анализа программной и проектной документации.</w:t>
            </w:r>
          </w:p>
          <w:p w14:paraId="7C021935" w14:textId="6E3BE07E" w:rsidR="00971457" w:rsidRPr="00773D75" w:rsidRDefault="0023192E" w:rsidP="00265AD1">
            <w:pPr>
              <w:widowControl w:val="0"/>
              <w:suppressAutoHyphens/>
              <w:spacing w:line="240" w:lineRule="auto"/>
              <w:ind w:firstLine="0"/>
              <w:rPr>
                <w:b/>
                <w:sz w:val="24"/>
                <w:szCs w:val="24"/>
              </w:rPr>
            </w:pPr>
            <w:r>
              <w:rPr>
                <w:rFonts w:eastAsia="Times New Roman" w:cs="Times New Roman"/>
                <w:b/>
                <w:bCs/>
                <w:color w:val="000000" w:themeColor="text1"/>
                <w:sz w:val="24"/>
                <w:szCs w:val="24"/>
              </w:rPr>
              <w:t>Уметь</w:t>
            </w:r>
            <w:r w:rsidR="00971457" w:rsidRPr="000E6812">
              <w:rPr>
                <w:rFonts w:eastAsia="Times New Roman" w:cs="Times New Roman"/>
                <w:color w:val="000000" w:themeColor="text1"/>
                <w:sz w:val="24"/>
                <w:szCs w:val="24"/>
              </w:rPr>
              <w:t xml:space="preserve"> критически анализировать программную и проектную документацию; строить на основе программной и проектной документации логические выводы.</w:t>
            </w:r>
          </w:p>
        </w:tc>
      </w:tr>
      <w:tr w:rsidR="00265AD1" w14:paraId="203D4B79" w14:textId="77777777" w:rsidTr="000E30FA">
        <w:trPr>
          <w:trHeight w:val="557"/>
          <w:jc w:val="center"/>
        </w:trPr>
        <w:tc>
          <w:tcPr>
            <w:tcW w:w="1075" w:type="dxa"/>
            <w:vMerge w:val="restart"/>
            <w:shd w:val="clear" w:color="auto" w:fill="auto"/>
          </w:tcPr>
          <w:p w14:paraId="73E32FA6" w14:textId="1A481FED" w:rsidR="00265AD1" w:rsidRPr="000E30FA" w:rsidRDefault="00265AD1" w:rsidP="00265AD1">
            <w:pPr>
              <w:widowControl w:val="0"/>
              <w:spacing w:line="240" w:lineRule="auto"/>
              <w:ind w:firstLine="0"/>
              <w:rPr>
                <w:b/>
                <w:sz w:val="24"/>
                <w:szCs w:val="24"/>
              </w:rPr>
            </w:pPr>
            <w:r w:rsidRPr="000E30FA">
              <w:rPr>
                <w:b/>
                <w:sz w:val="24"/>
                <w:szCs w:val="24"/>
              </w:rPr>
              <w:t>ОПК-6</w:t>
            </w:r>
          </w:p>
        </w:tc>
        <w:tc>
          <w:tcPr>
            <w:tcW w:w="2039" w:type="dxa"/>
            <w:vMerge w:val="restart"/>
            <w:shd w:val="clear" w:color="auto" w:fill="auto"/>
          </w:tcPr>
          <w:p w14:paraId="6DA7D7A2" w14:textId="3ACCE0E2" w:rsidR="00265AD1" w:rsidRPr="000E160C" w:rsidRDefault="00265AD1" w:rsidP="00265AD1">
            <w:pPr>
              <w:widowControl w:val="0"/>
              <w:spacing w:line="240" w:lineRule="auto"/>
              <w:ind w:firstLine="0"/>
              <w:rPr>
                <w:strike/>
                <w:color w:val="000000" w:themeColor="text1"/>
                <w:sz w:val="24"/>
                <w:szCs w:val="24"/>
              </w:rPr>
            </w:pPr>
            <w:r w:rsidRPr="000E160C">
              <w:rPr>
                <w:rFonts w:eastAsia="Times New Roman" w:cs="Times New Roman"/>
                <w:color w:val="000000" w:themeColor="text1"/>
                <w:sz w:val="24"/>
                <w:szCs w:val="24"/>
              </w:rPr>
              <w:t>Способен разрабатывать алгоритмы и программы, пригодные для практического использования, применять основы информатики и программирования к проектированию, конструированию и тестированию программных продуктов;</w:t>
            </w:r>
          </w:p>
        </w:tc>
        <w:tc>
          <w:tcPr>
            <w:tcW w:w="2551" w:type="dxa"/>
            <w:shd w:val="clear" w:color="auto" w:fill="auto"/>
          </w:tcPr>
          <w:p w14:paraId="30582227" w14:textId="77777777" w:rsidR="00265AD1" w:rsidRPr="000E160C" w:rsidRDefault="00265AD1" w:rsidP="00265AD1">
            <w:pPr>
              <w:spacing w:line="240" w:lineRule="auto"/>
              <w:ind w:firstLine="0"/>
              <w:rPr>
                <w:rFonts w:eastAsia="Times New Roman" w:cs="Times New Roman"/>
                <w:color w:val="000000" w:themeColor="text1"/>
                <w:sz w:val="24"/>
                <w:szCs w:val="24"/>
              </w:rPr>
            </w:pPr>
            <w:r w:rsidRPr="000E160C">
              <w:rPr>
                <w:rFonts w:eastAsia="Times New Roman" w:cs="Times New Roman"/>
                <w:color w:val="000000" w:themeColor="text1"/>
                <w:sz w:val="24"/>
                <w:szCs w:val="24"/>
              </w:rPr>
              <w:t>1. Разрабатывает алгоритмы решения простых информационных задач и выражает их на языке программирования.</w:t>
            </w:r>
          </w:p>
          <w:p w14:paraId="5B084415" w14:textId="77777777" w:rsidR="00265AD1" w:rsidRPr="000E160C" w:rsidRDefault="00265AD1" w:rsidP="00265AD1">
            <w:pPr>
              <w:widowControl w:val="0"/>
              <w:spacing w:line="240" w:lineRule="auto"/>
              <w:ind w:firstLine="0"/>
              <w:rPr>
                <w:rFonts w:eastAsia="Times New Roman" w:cs="Times New Roman"/>
                <w:color w:val="000000" w:themeColor="text1"/>
                <w:sz w:val="24"/>
                <w:szCs w:val="24"/>
              </w:rPr>
            </w:pPr>
          </w:p>
        </w:tc>
        <w:tc>
          <w:tcPr>
            <w:tcW w:w="4116" w:type="dxa"/>
            <w:shd w:val="clear" w:color="auto" w:fill="auto"/>
          </w:tcPr>
          <w:p w14:paraId="6BC30C69" w14:textId="5123E55D" w:rsidR="00265AD1" w:rsidRPr="00035B1A" w:rsidRDefault="00035B1A" w:rsidP="00265AD1">
            <w:pPr>
              <w:widowControl w:val="0"/>
              <w:suppressAutoHyphens/>
              <w:spacing w:line="240" w:lineRule="auto"/>
              <w:ind w:firstLine="0"/>
              <w:rPr>
                <w:rFonts w:eastAsia="Times New Roman" w:cs="Times New Roman"/>
                <w:color w:val="000000" w:themeColor="text1"/>
                <w:sz w:val="24"/>
                <w:szCs w:val="24"/>
              </w:rPr>
            </w:pPr>
            <w:r>
              <w:rPr>
                <w:b/>
                <w:sz w:val="24"/>
                <w:szCs w:val="24"/>
              </w:rPr>
              <w:t xml:space="preserve">Знать </w:t>
            </w:r>
            <w:r w:rsidRPr="00035B1A">
              <w:rPr>
                <w:bCs/>
                <w:sz w:val="24"/>
                <w:szCs w:val="24"/>
              </w:rPr>
              <w:t>методы</w:t>
            </w:r>
            <w:r>
              <w:rPr>
                <w:b/>
                <w:sz w:val="24"/>
                <w:szCs w:val="24"/>
              </w:rPr>
              <w:t xml:space="preserve"> </w:t>
            </w:r>
            <w:r w:rsidRPr="00035B1A">
              <w:rPr>
                <w:rFonts w:eastAsia="Times New Roman" w:cs="Times New Roman"/>
                <w:color w:val="000000" w:themeColor="text1"/>
                <w:sz w:val="24"/>
                <w:szCs w:val="24"/>
              </w:rPr>
              <w:t xml:space="preserve">разработки и алгоритмы решения простых информационных задач на языке программирования </w:t>
            </w:r>
            <w:r w:rsidRPr="00035B1A">
              <w:rPr>
                <w:rFonts w:eastAsia="Times New Roman" w:cs="Times New Roman"/>
                <w:color w:val="000000" w:themeColor="text1"/>
                <w:sz w:val="24"/>
                <w:szCs w:val="24"/>
                <w:lang w:val="en-US"/>
              </w:rPr>
              <w:t>Java</w:t>
            </w:r>
            <w:r w:rsidRPr="00035B1A">
              <w:rPr>
                <w:rFonts w:eastAsia="Times New Roman" w:cs="Times New Roman"/>
                <w:color w:val="000000" w:themeColor="text1"/>
                <w:sz w:val="24"/>
                <w:szCs w:val="24"/>
              </w:rPr>
              <w:t>.</w:t>
            </w:r>
          </w:p>
          <w:p w14:paraId="6728B890" w14:textId="1AEA3BBB" w:rsidR="00035B1A" w:rsidRPr="00035B1A" w:rsidRDefault="00035B1A" w:rsidP="00265AD1">
            <w:pPr>
              <w:widowControl w:val="0"/>
              <w:suppressAutoHyphens/>
              <w:spacing w:line="240" w:lineRule="auto"/>
              <w:ind w:firstLine="0"/>
              <w:rPr>
                <w:b/>
                <w:sz w:val="24"/>
                <w:szCs w:val="24"/>
              </w:rPr>
            </w:pPr>
            <w:r w:rsidRPr="00035B1A">
              <w:rPr>
                <w:rFonts w:eastAsia="Times New Roman" w:cs="Times New Roman"/>
                <w:b/>
                <w:bCs/>
                <w:color w:val="000000" w:themeColor="text1"/>
                <w:sz w:val="24"/>
                <w:szCs w:val="24"/>
              </w:rPr>
              <w:t>Уметь</w:t>
            </w:r>
            <w:r w:rsidRPr="00035B1A">
              <w:rPr>
                <w:rFonts w:eastAsia="Times New Roman" w:cs="Times New Roman"/>
                <w:color w:val="000000" w:themeColor="text1"/>
                <w:sz w:val="24"/>
                <w:szCs w:val="24"/>
              </w:rPr>
              <w:t xml:space="preserve"> разрабатывать и применять алгоритмы решения простых информационных задач на языке программирования </w:t>
            </w:r>
            <w:r w:rsidRPr="00035B1A">
              <w:rPr>
                <w:rFonts w:eastAsia="Times New Roman" w:cs="Times New Roman"/>
                <w:color w:val="000000" w:themeColor="text1"/>
                <w:sz w:val="24"/>
                <w:szCs w:val="24"/>
                <w:lang w:val="en-US"/>
              </w:rPr>
              <w:t>Java</w:t>
            </w:r>
            <w:r w:rsidRPr="00035B1A">
              <w:rPr>
                <w:rFonts w:eastAsia="Times New Roman" w:cs="Times New Roman"/>
                <w:color w:val="000000" w:themeColor="text1"/>
                <w:sz w:val="24"/>
                <w:szCs w:val="24"/>
              </w:rPr>
              <w:t>.</w:t>
            </w:r>
          </w:p>
        </w:tc>
      </w:tr>
      <w:tr w:rsidR="00265AD1" w14:paraId="152AF19A" w14:textId="77777777" w:rsidTr="000E30FA">
        <w:trPr>
          <w:trHeight w:val="557"/>
          <w:jc w:val="center"/>
        </w:trPr>
        <w:tc>
          <w:tcPr>
            <w:tcW w:w="1075" w:type="dxa"/>
            <w:vMerge/>
            <w:shd w:val="clear" w:color="auto" w:fill="auto"/>
          </w:tcPr>
          <w:p w14:paraId="093FA2F7" w14:textId="77777777" w:rsidR="00265AD1" w:rsidRPr="000E30FA" w:rsidRDefault="00265AD1" w:rsidP="00265AD1">
            <w:pPr>
              <w:widowControl w:val="0"/>
              <w:spacing w:line="240" w:lineRule="auto"/>
              <w:ind w:firstLine="0"/>
              <w:rPr>
                <w:b/>
                <w:strike/>
                <w:sz w:val="24"/>
                <w:szCs w:val="24"/>
              </w:rPr>
            </w:pPr>
          </w:p>
        </w:tc>
        <w:tc>
          <w:tcPr>
            <w:tcW w:w="2039" w:type="dxa"/>
            <w:vMerge/>
            <w:shd w:val="clear" w:color="auto" w:fill="auto"/>
          </w:tcPr>
          <w:p w14:paraId="695B8E35" w14:textId="77777777" w:rsidR="00265AD1" w:rsidRPr="000E160C" w:rsidRDefault="00265AD1" w:rsidP="00265AD1">
            <w:pPr>
              <w:widowControl w:val="0"/>
              <w:spacing w:line="240" w:lineRule="auto"/>
              <w:ind w:firstLine="0"/>
              <w:rPr>
                <w:strike/>
                <w:color w:val="000000" w:themeColor="text1"/>
                <w:sz w:val="24"/>
                <w:szCs w:val="24"/>
              </w:rPr>
            </w:pPr>
          </w:p>
        </w:tc>
        <w:tc>
          <w:tcPr>
            <w:tcW w:w="2551" w:type="dxa"/>
            <w:shd w:val="clear" w:color="auto" w:fill="auto"/>
          </w:tcPr>
          <w:p w14:paraId="5413E759" w14:textId="77777777" w:rsidR="00265AD1" w:rsidRPr="000E160C" w:rsidRDefault="00265AD1" w:rsidP="00265AD1">
            <w:pPr>
              <w:spacing w:line="240" w:lineRule="auto"/>
              <w:ind w:firstLine="0"/>
              <w:rPr>
                <w:rFonts w:eastAsia="Times New Roman" w:cs="Times New Roman"/>
                <w:color w:val="000000" w:themeColor="text1"/>
                <w:sz w:val="24"/>
                <w:szCs w:val="24"/>
              </w:rPr>
            </w:pPr>
            <w:r w:rsidRPr="000E160C">
              <w:rPr>
                <w:rFonts w:eastAsia="Times New Roman" w:cs="Times New Roman"/>
                <w:color w:val="000000" w:themeColor="text1"/>
                <w:sz w:val="24"/>
                <w:szCs w:val="24"/>
              </w:rPr>
              <w:t>2. Анализирует алгоритмы в части производительности, оптимальности, вырабатывает рекомендации для оптимизации алгоритмов программ.</w:t>
            </w:r>
          </w:p>
          <w:p w14:paraId="786B7518" w14:textId="77777777" w:rsidR="00265AD1" w:rsidRPr="000E160C" w:rsidRDefault="00265AD1" w:rsidP="00265AD1">
            <w:pPr>
              <w:widowControl w:val="0"/>
              <w:spacing w:line="240" w:lineRule="auto"/>
              <w:ind w:firstLine="0"/>
              <w:rPr>
                <w:rFonts w:eastAsia="Times New Roman" w:cs="Times New Roman"/>
                <w:color w:val="000000" w:themeColor="text1"/>
                <w:sz w:val="24"/>
                <w:szCs w:val="24"/>
              </w:rPr>
            </w:pPr>
          </w:p>
        </w:tc>
        <w:tc>
          <w:tcPr>
            <w:tcW w:w="4116" w:type="dxa"/>
            <w:shd w:val="clear" w:color="auto" w:fill="auto"/>
          </w:tcPr>
          <w:p w14:paraId="59F7875C" w14:textId="0F6247FA" w:rsidR="00265AD1" w:rsidRDefault="00541F63" w:rsidP="00265AD1">
            <w:pPr>
              <w:widowControl w:val="0"/>
              <w:suppressAutoHyphens/>
              <w:spacing w:line="240" w:lineRule="auto"/>
              <w:ind w:firstLine="0"/>
              <w:rPr>
                <w:bCs/>
                <w:sz w:val="24"/>
                <w:szCs w:val="24"/>
              </w:rPr>
            </w:pPr>
            <w:r>
              <w:rPr>
                <w:b/>
                <w:sz w:val="24"/>
                <w:szCs w:val="24"/>
              </w:rPr>
              <w:t xml:space="preserve">Знать </w:t>
            </w:r>
            <w:r w:rsidRPr="00F746FB">
              <w:rPr>
                <w:bCs/>
                <w:sz w:val="24"/>
                <w:szCs w:val="24"/>
              </w:rPr>
              <w:t xml:space="preserve">методы </w:t>
            </w:r>
            <w:r w:rsidR="00F746FB" w:rsidRPr="00F746FB">
              <w:rPr>
                <w:bCs/>
                <w:sz w:val="24"/>
                <w:szCs w:val="24"/>
              </w:rPr>
              <w:t>анализа алгоритмов в части производительности и оптимальности; методы создания рекомендаций для оптимизации алгоритмов программ.</w:t>
            </w:r>
          </w:p>
          <w:p w14:paraId="4D7824DC" w14:textId="35B0E0D1" w:rsidR="00F746FB" w:rsidRPr="0023192E" w:rsidRDefault="00F746FB" w:rsidP="0023192E">
            <w:pPr>
              <w:spacing w:line="240" w:lineRule="auto"/>
              <w:ind w:firstLine="0"/>
              <w:rPr>
                <w:rFonts w:eastAsia="Times New Roman" w:cs="Times New Roman"/>
                <w:color w:val="FF0000"/>
                <w:sz w:val="24"/>
                <w:szCs w:val="24"/>
              </w:rPr>
            </w:pPr>
            <w:r w:rsidRPr="00953B32">
              <w:rPr>
                <w:b/>
                <w:sz w:val="24"/>
                <w:szCs w:val="24"/>
              </w:rPr>
              <w:t>Уметь</w:t>
            </w:r>
            <w:r>
              <w:rPr>
                <w:bCs/>
                <w:sz w:val="24"/>
                <w:szCs w:val="24"/>
              </w:rPr>
              <w:t xml:space="preserve"> </w:t>
            </w:r>
            <w:r w:rsidR="00197C13" w:rsidRPr="00506F48">
              <w:rPr>
                <w:rFonts w:eastAsia="Times New Roman" w:cs="Times New Roman"/>
                <w:color w:val="000000" w:themeColor="text1"/>
                <w:sz w:val="24"/>
                <w:szCs w:val="24"/>
              </w:rPr>
              <w:t>анализировать алгоритмы в части производительности, оптимальности, а также вырабатывать рекомендации для оптимизации алгоритмов программ.</w:t>
            </w:r>
          </w:p>
        </w:tc>
      </w:tr>
      <w:tr w:rsidR="00265AD1" w14:paraId="2F2493A8" w14:textId="77777777" w:rsidTr="000E30FA">
        <w:trPr>
          <w:trHeight w:val="557"/>
          <w:jc w:val="center"/>
        </w:trPr>
        <w:tc>
          <w:tcPr>
            <w:tcW w:w="1075" w:type="dxa"/>
            <w:vMerge/>
            <w:shd w:val="clear" w:color="auto" w:fill="auto"/>
          </w:tcPr>
          <w:p w14:paraId="049AE305" w14:textId="77777777" w:rsidR="00265AD1" w:rsidRPr="000E30FA" w:rsidRDefault="00265AD1" w:rsidP="00265AD1">
            <w:pPr>
              <w:widowControl w:val="0"/>
              <w:spacing w:line="240" w:lineRule="auto"/>
              <w:ind w:firstLine="0"/>
              <w:rPr>
                <w:b/>
                <w:strike/>
                <w:sz w:val="24"/>
                <w:szCs w:val="24"/>
              </w:rPr>
            </w:pPr>
          </w:p>
        </w:tc>
        <w:tc>
          <w:tcPr>
            <w:tcW w:w="2039" w:type="dxa"/>
            <w:vMerge/>
            <w:shd w:val="clear" w:color="auto" w:fill="auto"/>
          </w:tcPr>
          <w:p w14:paraId="4503F4DB" w14:textId="77777777" w:rsidR="00265AD1" w:rsidRPr="000E160C" w:rsidRDefault="00265AD1" w:rsidP="00265AD1">
            <w:pPr>
              <w:widowControl w:val="0"/>
              <w:spacing w:line="240" w:lineRule="auto"/>
              <w:ind w:firstLine="0"/>
              <w:rPr>
                <w:strike/>
                <w:color w:val="000000" w:themeColor="text1"/>
                <w:sz w:val="24"/>
                <w:szCs w:val="24"/>
              </w:rPr>
            </w:pPr>
          </w:p>
        </w:tc>
        <w:tc>
          <w:tcPr>
            <w:tcW w:w="2551" w:type="dxa"/>
            <w:shd w:val="clear" w:color="auto" w:fill="auto"/>
          </w:tcPr>
          <w:p w14:paraId="43D55EAF" w14:textId="2E8B802A" w:rsidR="00265AD1" w:rsidRPr="000E160C" w:rsidRDefault="00265AD1" w:rsidP="00265AD1">
            <w:pPr>
              <w:widowControl w:val="0"/>
              <w:spacing w:line="240" w:lineRule="auto"/>
              <w:ind w:firstLine="0"/>
              <w:rPr>
                <w:rFonts w:eastAsia="Times New Roman" w:cs="Times New Roman"/>
                <w:color w:val="000000" w:themeColor="text1"/>
                <w:sz w:val="24"/>
                <w:szCs w:val="24"/>
              </w:rPr>
            </w:pPr>
            <w:r w:rsidRPr="000E160C">
              <w:rPr>
                <w:rFonts w:eastAsia="Times New Roman" w:cs="Times New Roman"/>
                <w:color w:val="000000" w:themeColor="text1"/>
                <w:sz w:val="24"/>
                <w:szCs w:val="24"/>
              </w:rPr>
              <w:t>3. Проводит ручное и автоматизированное тестирование программных продуктов по методам черного и белого ящика, составляет набор тестовых случаев.</w:t>
            </w:r>
          </w:p>
        </w:tc>
        <w:tc>
          <w:tcPr>
            <w:tcW w:w="4116" w:type="dxa"/>
            <w:shd w:val="clear" w:color="auto" w:fill="auto"/>
          </w:tcPr>
          <w:p w14:paraId="1C79B256" w14:textId="77777777" w:rsidR="00265AD1" w:rsidRPr="000E160C" w:rsidRDefault="000E160C" w:rsidP="00265AD1">
            <w:pPr>
              <w:widowControl w:val="0"/>
              <w:suppressAutoHyphens/>
              <w:spacing w:line="240" w:lineRule="auto"/>
              <w:ind w:firstLine="0"/>
              <w:rPr>
                <w:rFonts w:eastAsia="Times New Roman" w:cs="Times New Roman"/>
                <w:color w:val="000000" w:themeColor="text1"/>
                <w:sz w:val="24"/>
                <w:szCs w:val="24"/>
              </w:rPr>
            </w:pPr>
            <w:r>
              <w:rPr>
                <w:b/>
                <w:sz w:val="24"/>
                <w:szCs w:val="24"/>
              </w:rPr>
              <w:t xml:space="preserve">Знать </w:t>
            </w:r>
            <w:r w:rsidRPr="000E160C">
              <w:rPr>
                <w:rFonts w:eastAsia="Times New Roman" w:cs="Times New Roman"/>
                <w:color w:val="000000" w:themeColor="text1"/>
                <w:sz w:val="24"/>
                <w:szCs w:val="24"/>
              </w:rPr>
              <w:t xml:space="preserve">методы черного и белого ящика, составляет набор тестовых случаев, а также методы ручного и автоматизированного тестирования, в том числе и создания </w:t>
            </w:r>
            <w:r w:rsidRPr="000E160C">
              <w:rPr>
                <w:rFonts w:eastAsia="Times New Roman" w:cs="Times New Roman"/>
                <w:color w:val="000000" w:themeColor="text1"/>
                <w:sz w:val="24"/>
                <w:szCs w:val="24"/>
                <w:lang w:val="en-US"/>
              </w:rPr>
              <w:t>UNIT</w:t>
            </w:r>
            <w:r w:rsidRPr="000E160C">
              <w:rPr>
                <w:rFonts w:eastAsia="Times New Roman" w:cs="Times New Roman"/>
                <w:color w:val="000000" w:themeColor="text1"/>
                <w:sz w:val="24"/>
                <w:szCs w:val="24"/>
              </w:rPr>
              <w:t>-тестов.</w:t>
            </w:r>
          </w:p>
          <w:p w14:paraId="6B9E3357" w14:textId="4DD6A471" w:rsidR="000E160C" w:rsidRPr="000E160C" w:rsidRDefault="000E160C" w:rsidP="00265AD1">
            <w:pPr>
              <w:widowControl w:val="0"/>
              <w:suppressAutoHyphens/>
              <w:spacing w:line="240" w:lineRule="auto"/>
              <w:ind w:firstLine="0"/>
              <w:rPr>
                <w:b/>
                <w:sz w:val="24"/>
                <w:szCs w:val="24"/>
              </w:rPr>
            </w:pPr>
            <w:r w:rsidRPr="000E160C">
              <w:rPr>
                <w:rFonts w:eastAsia="Times New Roman" w:cs="Times New Roman"/>
                <w:b/>
                <w:bCs/>
                <w:color w:val="000000" w:themeColor="text1"/>
                <w:sz w:val="24"/>
                <w:szCs w:val="24"/>
              </w:rPr>
              <w:t>Уметь</w:t>
            </w:r>
            <w:r w:rsidRPr="000E160C">
              <w:rPr>
                <w:rFonts w:eastAsia="Times New Roman" w:cs="Times New Roman"/>
                <w:color w:val="000000" w:themeColor="text1"/>
                <w:sz w:val="24"/>
                <w:szCs w:val="24"/>
              </w:rPr>
              <w:t xml:space="preserve"> проводить ручное и автоматизированное тестирование программных продуктов по методам черного и белого ящика, составляет набор тестовых случаев.</w:t>
            </w:r>
          </w:p>
        </w:tc>
      </w:tr>
      <w:bookmarkEnd w:id="12"/>
    </w:tbl>
    <w:p w14:paraId="0BB7CAC8" w14:textId="4D8B1327" w:rsidR="00A134FB" w:rsidRDefault="00A134FB" w:rsidP="000E30FA">
      <w:pPr>
        <w:ind w:firstLine="0"/>
        <w:rPr>
          <w:rFonts w:cs="Times New Roman"/>
          <w:sz w:val="24"/>
          <w:szCs w:val="24"/>
        </w:rPr>
      </w:pPr>
    </w:p>
    <w:p w14:paraId="1EB4993A" w14:textId="5F242C88" w:rsidR="00FF4487" w:rsidRPr="000E30FA" w:rsidRDefault="00707DB4" w:rsidP="002E1DFB">
      <w:pPr>
        <w:pStyle w:val="12"/>
      </w:pPr>
      <w:bookmarkStart w:id="13" w:name="_Toc90755615"/>
      <w:r w:rsidRPr="000E30FA">
        <w:t xml:space="preserve">3. </w:t>
      </w:r>
      <w:r w:rsidR="006F6881" w:rsidRPr="000E30FA">
        <w:t>Место дисциплины в структуре образовательн</w:t>
      </w:r>
      <w:r w:rsidR="000E30FA" w:rsidRPr="000E30FA">
        <w:t>ой</w:t>
      </w:r>
      <w:r w:rsidR="006F6881" w:rsidRPr="000E30FA">
        <w:t xml:space="preserve"> программ</w:t>
      </w:r>
      <w:bookmarkEnd w:id="13"/>
      <w:r w:rsidR="000E30FA" w:rsidRPr="000E30FA">
        <w:t>ы</w:t>
      </w:r>
    </w:p>
    <w:p w14:paraId="11670803" w14:textId="77777777" w:rsidR="00FF4487" w:rsidRDefault="00FF4487" w:rsidP="00284074">
      <w:pPr>
        <w:spacing w:line="276" w:lineRule="auto"/>
        <w:ind w:firstLine="0"/>
      </w:pPr>
    </w:p>
    <w:p w14:paraId="38AB0892" w14:textId="785060BF" w:rsidR="00FF4487" w:rsidRPr="00ED1A60" w:rsidRDefault="006F6881" w:rsidP="00B150E5">
      <w:pPr>
        <w:ind w:firstLine="0"/>
        <w:rPr>
          <w:lang w:eastAsia="ru-RU"/>
        </w:rPr>
      </w:pPr>
      <w:r>
        <w:t xml:space="preserve">Дисциплина «Современные технологии программирования» </w:t>
      </w:r>
      <w:r>
        <w:rPr>
          <w:lang w:eastAsia="ru-RU"/>
        </w:rPr>
        <w:t xml:space="preserve">относится к </w:t>
      </w:r>
      <w:r w:rsidR="00707DB4">
        <w:rPr>
          <w:lang w:eastAsia="ru-RU"/>
        </w:rPr>
        <w:t>О</w:t>
      </w:r>
      <w:r w:rsidR="0087207E">
        <w:rPr>
          <w:lang w:eastAsia="ru-RU"/>
        </w:rPr>
        <w:t>бще</w:t>
      </w:r>
      <w:r w:rsidR="00ED1A60">
        <w:rPr>
          <w:lang w:eastAsia="ru-RU"/>
        </w:rPr>
        <w:t>факультетскому</w:t>
      </w:r>
      <w:r w:rsidR="0087207E">
        <w:rPr>
          <w:lang w:eastAsia="ru-RU"/>
        </w:rPr>
        <w:t xml:space="preserve"> (пред</w:t>
      </w:r>
      <w:r w:rsidR="00ED1A60">
        <w:rPr>
          <w:lang w:eastAsia="ru-RU"/>
        </w:rPr>
        <w:t xml:space="preserve">профильному) циклу дисциплин по направлению подготовки </w:t>
      </w:r>
      <w:r w:rsidR="00ED1A60" w:rsidRPr="008D1B56">
        <w:rPr>
          <w:color w:val="000000" w:themeColor="text1"/>
          <w:lang w:eastAsia="ru-RU"/>
        </w:rPr>
        <w:t>09.03.0</w:t>
      </w:r>
      <w:r w:rsidR="007E3812" w:rsidRPr="008D1B56">
        <w:rPr>
          <w:color w:val="000000" w:themeColor="text1"/>
          <w:lang w:eastAsia="ru-RU"/>
        </w:rPr>
        <w:t>4</w:t>
      </w:r>
      <w:r w:rsidR="00ED1A60" w:rsidRPr="008D1B56">
        <w:rPr>
          <w:color w:val="000000" w:themeColor="text1"/>
          <w:lang w:eastAsia="ru-RU"/>
        </w:rPr>
        <w:t xml:space="preserve"> – </w:t>
      </w:r>
      <w:r w:rsidR="007E3812" w:rsidRPr="008D1B56">
        <w:rPr>
          <w:color w:val="000000" w:themeColor="text1"/>
          <w:lang w:eastAsia="ru-RU"/>
        </w:rPr>
        <w:t xml:space="preserve">Программная инженерия, ОП </w:t>
      </w:r>
      <w:r w:rsidR="008D1B56" w:rsidRPr="008D1B56">
        <w:rPr>
          <w:color w:val="000000" w:themeColor="text1"/>
          <w:lang w:eastAsia="ru-RU"/>
        </w:rPr>
        <w:t>«</w:t>
      </w:r>
      <w:r w:rsidR="00B150E5">
        <w:rPr>
          <w:color w:val="000000" w:themeColor="text1"/>
          <w:lang w:eastAsia="ru-RU"/>
        </w:rPr>
        <w:t>Инженер-разработчик</w:t>
      </w:r>
      <w:r w:rsidR="00BA05BF" w:rsidRPr="008D1B56">
        <w:rPr>
          <w:color w:val="000000" w:themeColor="text1"/>
          <w:lang w:eastAsia="ru-RU"/>
        </w:rPr>
        <w:t xml:space="preserve"> программного обеспечения</w:t>
      </w:r>
      <w:r w:rsidR="008D1B56" w:rsidRPr="008D1B56">
        <w:rPr>
          <w:color w:val="000000" w:themeColor="text1"/>
          <w:lang w:eastAsia="ru-RU"/>
        </w:rPr>
        <w:t>»</w:t>
      </w:r>
      <w:r w:rsidR="00BA05BF" w:rsidRPr="008D1B56">
        <w:rPr>
          <w:color w:val="000000" w:themeColor="text1"/>
          <w:lang w:eastAsia="ru-RU"/>
        </w:rPr>
        <w:t>.</w:t>
      </w:r>
    </w:p>
    <w:p w14:paraId="1474ACB2" w14:textId="77777777" w:rsidR="00FF4487" w:rsidRDefault="00FF4487" w:rsidP="00284074">
      <w:pPr>
        <w:ind w:firstLine="0"/>
        <w:rPr>
          <w:rFonts w:cs="Times New Roman"/>
          <w:sz w:val="24"/>
          <w:szCs w:val="24"/>
        </w:rPr>
      </w:pPr>
    </w:p>
    <w:p w14:paraId="178BDF6D" w14:textId="0F76FC2A" w:rsidR="001C0C4F" w:rsidRPr="00FF4069" w:rsidRDefault="006F6881" w:rsidP="002E1DFB">
      <w:pPr>
        <w:pStyle w:val="12"/>
      </w:pPr>
      <w:r w:rsidRPr="000B5C68">
        <w:t xml:space="preserve">4. </w:t>
      </w:r>
      <w:bookmarkStart w:id="14" w:name="_Toc90755616"/>
      <w:r w:rsidRPr="000B5C68">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bookmarkStart w:id="15" w:name="_Toc90755617"/>
      <w:bookmarkEnd w:id="14"/>
    </w:p>
    <w:tbl>
      <w:tblPr>
        <w:tblpPr w:leftFromText="180" w:rightFromText="180" w:vertAnchor="text" w:horzAnchor="margin" w:tblpY="311"/>
        <w:tblW w:w="5000" w:type="pct"/>
        <w:tblLayout w:type="fixed"/>
        <w:tblLook w:val="04A0" w:firstRow="1" w:lastRow="0" w:firstColumn="1" w:lastColumn="0" w:noHBand="0" w:noVBand="1"/>
      </w:tblPr>
      <w:tblGrid>
        <w:gridCol w:w="4311"/>
        <w:gridCol w:w="1780"/>
        <w:gridCol w:w="1612"/>
        <w:gridCol w:w="2210"/>
      </w:tblGrid>
      <w:tr w:rsidR="001C0C4F" w14:paraId="127057FA" w14:textId="77777777" w:rsidTr="002E1DFB">
        <w:tc>
          <w:tcPr>
            <w:tcW w:w="4311" w:type="dxa"/>
            <w:tcBorders>
              <w:top w:val="single" w:sz="4" w:space="0" w:color="000000"/>
              <w:left w:val="single" w:sz="4" w:space="0" w:color="000000"/>
              <w:bottom w:val="single" w:sz="4" w:space="0" w:color="000000"/>
              <w:right w:val="single" w:sz="4" w:space="0" w:color="000000"/>
            </w:tcBorders>
            <w:shd w:val="clear" w:color="auto" w:fill="auto"/>
          </w:tcPr>
          <w:p w14:paraId="6C072566" w14:textId="77777777" w:rsidR="001C0C4F" w:rsidRDefault="001C0C4F" w:rsidP="000E30FA">
            <w:pPr>
              <w:keepNext/>
              <w:widowControl w:val="0"/>
              <w:spacing w:line="240" w:lineRule="auto"/>
              <w:ind w:firstLine="0"/>
              <w:jc w:val="left"/>
              <w:rPr>
                <w:rFonts w:eastAsia="Times New Roman" w:cs="Times New Roman"/>
                <w:b/>
                <w:sz w:val="24"/>
                <w:szCs w:val="24"/>
                <w:lang w:eastAsia="ru-RU"/>
              </w:rPr>
            </w:pPr>
            <w:r>
              <w:rPr>
                <w:rFonts w:eastAsia="Times New Roman" w:cs="Times New Roman"/>
                <w:b/>
                <w:sz w:val="24"/>
                <w:szCs w:val="24"/>
                <w:lang w:eastAsia="ru-RU"/>
              </w:rPr>
              <w:t>Вид учебной работы   по дисциплине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69329ADC" w14:textId="77777777" w:rsidR="001C0C4F" w:rsidRDefault="001C0C4F" w:rsidP="000E30FA">
            <w:pPr>
              <w:keepNext/>
              <w:widowControl w:val="0"/>
              <w:spacing w:line="240" w:lineRule="auto"/>
              <w:ind w:firstLine="0"/>
              <w:jc w:val="center"/>
              <w:rPr>
                <w:rFonts w:eastAsia="Times New Roman" w:cs="Times New Roman"/>
                <w:b/>
                <w:sz w:val="24"/>
                <w:szCs w:val="24"/>
                <w:lang w:eastAsia="ru-RU"/>
              </w:rPr>
            </w:pPr>
            <w:r>
              <w:rPr>
                <w:rFonts w:eastAsia="Times New Roman" w:cs="Times New Roman"/>
                <w:b/>
                <w:sz w:val="24"/>
                <w:szCs w:val="24"/>
                <w:lang w:eastAsia="ru-RU"/>
              </w:rPr>
              <w:t>Всего</w:t>
            </w:r>
          </w:p>
          <w:p w14:paraId="44E41941" w14:textId="77777777" w:rsidR="007E3812" w:rsidRDefault="001C0C4F" w:rsidP="000E30FA">
            <w:pPr>
              <w:keepNext/>
              <w:widowControl w:val="0"/>
              <w:spacing w:line="240" w:lineRule="auto"/>
              <w:ind w:firstLine="0"/>
              <w:jc w:val="center"/>
              <w:rPr>
                <w:rFonts w:eastAsia="Times New Roman" w:cs="Times New Roman"/>
                <w:b/>
                <w:sz w:val="24"/>
                <w:szCs w:val="24"/>
                <w:lang w:eastAsia="ru-RU"/>
              </w:rPr>
            </w:pPr>
            <w:r>
              <w:rPr>
                <w:rFonts w:eastAsia="Times New Roman" w:cs="Times New Roman"/>
                <w:b/>
                <w:sz w:val="24"/>
                <w:szCs w:val="24"/>
                <w:lang w:eastAsia="ru-RU"/>
              </w:rPr>
              <w:t xml:space="preserve">(в з/е и </w:t>
            </w:r>
          </w:p>
          <w:p w14:paraId="556BDDD6" w14:textId="61924EC0" w:rsidR="001C0C4F" w:rsidRDefault="001C0C4F" w:rsidP="000E30FA">
            <w:pPr>
              <w:keepNext/>
              <w:widowControl w:val="0"/>
              <w:spacing w:line="240" w:lineRule="auto"/>
              <w:ind w:firstLine="0"/>
              <w:jc w:val="center"/>
              <w:rPr>
                <w:rFonts w:eastAsia="Times New Roman" w:cs="Times New Roman"/>
                <w:b/>
                <w:sz w:val="24"/>
                <w:szCs w:val="24"/>
                <w:lang w:eastAsia="ru-RU"/>
              </w:rPr>
            </w:pPr>
            <w:r>
              <w:rPr>
                <w:rFonts w:eastAsia="Times New Roman" w:cs="Times New Roman"/>
                <w:b/>
                <w:sz w:val="24"/>
                <w:szCs w:val="24"/>
                <w:lang w:eastAsia="ru-RU"/>
              </w:rPr>
              <w:t>часах)</w:t>
            </w:r>
          </w:p>
        </w:tc>
        <w:tc>
          <w:tcPr>
            <w:tcW w:w="1612" w:type="dxa"/>
            <w:tcBorders>
              <w:top w:val="single" w:sz="4" w:space="0" w:color="000000"/>
              <w:left w:val="single" w:sz="4" w:space="0" w:color="000000"/>
              <w:bottom w:val="single" w:sz="4" w:space="0" w:color="000000"/>
              <w:right w:val="single" w:sz="4" w:space="0" w:color="000000"/>
            </w:tcBorders>
            <w:shd w:val="clear" w:color="auto" w:fill="auto"/>
          </w:tcPr>
          <w:p w14:paraId="262A3482" w14:textId="37F47FCC" w:rsidR="001C0C4F" w:rsidRDefault="001C0C4F" w:rsidP="000E30FA">
            <w:pPr>
              <w:keepNext/>
              <w:widowControl w:val="0"/>
              <w:spacing w:line="240" w:lineRule="auto"/>
              <w:ind w:firstLine="0"/>
              <w:jc w:val="center"/>
              <w:rPr>
                <w:rFonts w:eastAsia="Times New Roman" w:cs="Times New Roman"/>
                <w:b/>
                <w:sz w:val="24"/>
                <w:szCs w:val="24"/>
                <w:lang w:eastAsia="ru-RU"/>
              </w:rPr>
            </w:pPr>
            <w:r>
              <w:rPr>
                <w:rFonts w:eastAsia="Times New Roman" w:cs="Times New Roman"/>
                <w:b/>
                <w:sz w:val="24"/>
                <w:szCs w:val="24"/>
                <w:lang w:eastAsia="ru-RU"/>
              </w:rPr>
              <w:t xml:space="preserve">Семестр </w:t>
            </w:r>
            <w:r w:rsidR="002D05F5">
              <w:rPr>
                <w:rFonts w:eastAsia="Times New Roman" w:cs="Times New Roman"/>
                <w:b/>
                <w:sz w:val="24"/>
                <w:szCs w:val="24"/>
                <w:lang w:eastAsia="ru-RU"/>
              </w:rPr>
              <w:t>4</w:t>
            </w:r>
          </w:p>
          <w:p w14:paraId="3C2D29EE" w14:textId="77777777" w:rsidR="001C0C4F" w:rsidRDefault="001C0C4F" w:rsidP="000E30FA">
            <w:pPr>
              <w:keepNext/>
              <w:widowControl w:val="0"/>
              <w:spacing w:line="240" w:lineRule="auto"/>
              <w:ind w:firstLine="0"/>
              <w:jc w:val="center"/>
              <w:rPr>
                <w:rFonts w:eastAsia="Times New Roman" w:cs="Times New Roman"/>
                <w:b/>
                <w:sz w:val="24"/>
                <w:szCs w:val="24"/>
                <w:lang w:eastAsia="ru-RU"/>
              </w:rPr>
            </w:pPr>
            <w:r>
              <w:rPr>
                <w:rFonts w:eastAsia="Times New Roman" w:cs="Times New Roman"/>
                <w:b/>
                <w:sz w:val="24"/>
                <w:szCs w:val="24"/>
                <w:lang w:eastAsia="ru-RU"/>
              </w:rPr>
              <w:t>(в часах)</w:t>
            </w:r>
          </w:p>
        </w:tc>
        <w:tc>
          <w:tcPr>
            <w:tcW w:w="2210" w:type="dxa"/>
            <w:tcBorders>
              <w:top w:val="single" w:sz="4" w:space="0" w:color="000000"/>
              <w:left w:val="single" w:sz="4" w:space="0" w:color="000000"/>
              <w:bottom w:val="single" w:sz="4" w:space="0" w:color="000000"/>
              <w:right w:val="single" w:sz="4" w:space="0" w:color="000000"/>
            </w:tcBorders>
            <w:shd w:val="clear" w:color="auto" w:fill="auto"/>
          </w:tcPr>
          <w:p w14:paraId="2BAE6CF9" w14:textId="49C125A6" w:rsidR="001C0C4F" w:rsidRDefault="001C0C4F" w:rsidP="000E30FA">
            <w:pPr>
              <w:keepNext/>
              <w:widowControl w:val="0"/>
              <w:spacing w:line="240" w:lineRule="auto"/>
              <w:ind w:firstLine="0"/>
              <w:jc w:val="center"/>
              <w:rPr>
                <w:rFonts w:eastAsia="Times New Roman" w:cs="Times New Roman"/>
                <w:b/>
                <w:sz w:val="24"/>
                <w:szCs w:val="24"/>
                <w:lang w:eastAsia="ru-RU"/>
              </w:rPr>
            </w:pPr>
            <w:r>
              <w:rPr>
                <w:rFonts w:eastAsia="Times New Roman" w:cs="Times New Roman"/>
                <w:b/>
                <w:sz w:val="24"/>
                <w:szCs w:val="24"/>
                <w:lang w:eastAsia="ru-RU"/>
              </w:rPr>
              <w:t xml:space="preserve">Семестр </w:t>
            </w:r>
            <w:r w:rsidR="002D05F5">
              <w:rPr>
                <w:rFonts w:eastAsia="Times New Roman" w:cs="Times New Roman"/>
                <w:b/>
                <w:sz w:val="24"/>
                <w:szCs w:val="24"/>
                <w:lang w:eastAsia="ru-RU"/>
              </w:rPr>
              <w:t>5</w:t>
            </w:r>
          </w:p>
          <w:p w14:paraId="5D975A4E" w14:textId="77777777" w:rsidR="001C0C4F" w:rsidRDefault="001C0C4F" w:rsidP="000E30FA">
            <w:pPr>
              <w:keepNext/>
              <w:widowControl w:val="0"/>
              <w:spacing w:line="240" w:lineRule="auto"/>
              <w:ind w:firstLine="0"/>
              <w:jc w:val="center"/>
              <w:rPr>
                <w:rFonts w:eastAsia="Times New Roman" w:cs="Times New Roman"/>
                <w:b/>
                <w:sz w:val="24"/>
                <w:szCs w:val="24"/>
                <w:lang w:eastAsia="ru-RU"/>
              </w:rPr>
            </w:pPr>
            <w:r>
              <w:rPr>
                <w:rFonts w:eastAsia="Times New Roman" w:cs="Times New Roman"/>
                <w:b/>
                <w:sz w:val="24"/>
                <w:szCs w:val="24"/>
                <w:lang w:eastAsia="ru-RU"/>
              </w:rPr>
              <w:t>(в часах)</w:t>
            </w:r>
          </w:p>
        </w:tc>
      </w:tr>
      <w:tr w:rsidR="001C0C4F" w14:paraId="12EE9A92" w14:textId="77777777" w:rsidTr="002E1DFB">
        <w:trPr>
          <w:trHeight w:val="280"/>
        </w:trPr>
        <w:tc>
          <w:tcPr>
            <w:tcW w:w="4311" w:type="dxa"/>
            <w:tcBorders>
              <w:top w:val="single" w:sz="4" w:space="0" w:color="000000"/>
              <w:left w:val="single" w:sz="4" w:space="0" w:color="000000"/>
              <w:bottom w:val="single" w:sz="4" w:space="0" w:color="000000"/>
              <w:right w:val="single" w:sz="4" w:space="0" w:color="000000"/>
            </w:tcBorders>
            <w:shd w:val="clear" w:color="auto" w:fill="auto"/>
          </w:tcPr>
          <w:p w14:paraId="20109DAE" w14:textId="77777777" w:rsidR="001C0C4F" w:rsidRDefault="001C0C4F" w:rsidP="000E30FA">
            <w:pPr>
              <w:keepNext/>
              <w:widowControl w:val="0"/>
              <w:spacing w:line="240" w:lineRule="auto"/>
              <w:ind w:firstLine="0"/>
              <w:jc w:val="left"/>
              <w:rPr>
                <w:rFonts w:eastAsia="Times New Roman" w:cs="Times New Roman"/>
                <w:b/>
                <w:sz w:val="24"/>
                <w:szCs w:val="24"/>
                <w:lang w:eastAsia="ru-RU"/>
              </w:rPr>
            </w:pPr>
            <w:r>
              <w:rPr>
                <w:rFonts w:eastAsia="Times New Roman" w:cs="Times New Roman"/>
                <w:b/>
                <w:sz w:val="24"/>
                <w:szCs w:val="24"/>
                <w:lang w:eastAsia="ru-RU"/>
              </w:rPr>
              <w:t xml:space="preserve">Общая трудоемкость дисциплины </w:t>
            </w:r>
          </w:p>
          <w:p w14:paraId="7AEBCC09" w14:textId="137DB6B4" w:rsidR="007E3812" w:rsidRDefault="007E3812" w:rsidP="000E30FA">
            <w:pPr>
              <w:keepNext/>
              <w:widowControl w:val="0"/>
              <w:spacing w:line="240" w:lineRule="auto"/>
              <w:ind w:firstLine="0"/>
              <w:jc w:val="left"/>
              <w:rPr>
                <w:rFonts w:eastAsia="Times New Roman" w:cs="Times New Roman"/>
                <w:b/>
                <w:sz w:val="24"/>
                <w:szCs w:val="24"/>
                <w:lang w:eastAsia="ru-RU"/>
              </w:rPr>
            </w:pPr>
            <w:r>
              <w:rPr>
                <w:rFonts w:eastAsia="Times New Roman" w:cs="Times New Roman"/>
                <w:b/>
                <w:sz w:val="24"/>
                <w:szCs w:val="24"/>
                <w:lang w:eastAsia="ru-RU"/>
              </w:rPr>
              <w:t>(в том числе курсовой проект)</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42FF7AA4" w14:textId="77777777" w:rsidR="001C0C4F" w:rsidRDefault="001C0C4F" w:rsidP="000E30FA">
            <w:pPr>
              <w:keepNext/>
              <w:widowControl w:val="0"/>
              <w:spacing w:line="240" w:lineRule="auto"/>
              <w:ind w:firstLine="0"/>
              <w:jc w:val="center"/>
              <w:rPr>
                <w:rFonts w:eastAsia="Times New Roman" w:cs="Times New Roman"/>
                <w:b/>
                <w:sz w:val="24"/>
                <w:szCs w:val="24"/>
                <w:lang w:eastAsia="ru-RU"/>
              </w:rPr>
            </w:pPr>
            <w:r>
              <w:rPr>
                <w:rFonts w:eastAsia="Times New Roman" w:cs="Times New Roman"/>
                <w:b/>
                <w:sz w:val="24"/>
                <w:szCs w:val="24"/>
                <w:lang w:eastAsia="ru-RU"/>
              </w:rPr>
              <w:t>6/216</w:t>
            </w:r>
          </w:p>
        </w:tc>
        <w:tc>
          <w:tcPr>
            <w:tcW w:w="1612" w:type="dxa"/>
            <w:tcBorders>
              <w:top w:val="single" w:sz="4" w:space="0" w:color="000000"/>
              <w:left w:val="single" w:sz="4" w:space="0" w:color="000000"/>
              <w:bottom w:val="single" w:sz="4" w:space="0" w:color="000000"/>
              <w:right w:val="single" w:sz="4" w:space="0" w:color="000000"/>
            </w:tcBorders>
            <w:shd w:val="clear" w:color="auto" w:fill="auto"/>
          </w:tcPr>
          <w:p w14:paraId="5E10CBB4" w14:textId="77777777" w:rsidR="001C0C4F" w:rsidRDefault="001C0C4F" w:rsidP="000E30FA">
            <w:pPr>
              <w:keepNext/>
              <w:widowControl w:val="0"/>
              <w:spacing w:line="240" w:lineRule="auto"/>
              <w:ind w:firstLine="0"/>
              <w:jc w:val="center"/>
              <w:rPr>
                <w:rFonts w:eastAsia="Times New Roman" w:cs="Times New Roman"/>
                <w:b/>
                <w:sz w:val="24"/>
                <w:szCs w:val="24"/>
                <w:lang w:eastAsia="ru-RU"/>
              </w:rPr>
            </w:pPr>
            <w:r>
              <w:rPr>
                <w:rFonts w:eastAsia="Times New Roman" w:cs="Times New Roman"/>
                <w:b/>
                <w:sz w:val="24"/>
                <w:szCs w:val="24"/>
                <w:lang w:eastAsia="ru-RU"/>
              </w:rPr>
              <w:t>108</w:t>
            </w:r>
          </w:p>
        </w:tc>
        <w:tc>
          <w:tcPr>
            <w:tcW w:w="2210" w:type="dxa"/>
            <w:tcBorders>
              <w:top w:val="single" w:sz="4" w:space="0" w:color="000000"/>
              <w:left w:val="single" w:sz="4" w:space="0" w:color="000000"/>
              <w:bottom w:val="single" w:sz="4" w:space="0" w:color="000000"/>
              <w:right w:val="single" w:sz="4" w:space="0" w:color="000000"/>
            </w:tcBorders>
            <w:shd w:val="clear" w:color="auto" w:fill="auto"/>
          </w:tcPr>
          <w:p w14:paraId="4563A855" w14:textId="77777777" w:rsidR="001C0C4F" w:rsidRDefault="001C0C4F" w:rsidP="000E30FA">
            <w:pPr>
              <w:keepNext/>
              <w:widowControl w:val="0"/>
              <w:spacing w:line="240" w:lineRule="auto"/>
              <w:ind w:firstLine="0"/>
              <w:jc w:val="center"/>
              <w:rPr>
                <w:rFonts w:eastAsia="Times New Roman" w:cs="Times New Roman"/>
                <w:b/>
                <w:sz w:val="24"/>
                <w:szCs w:val="24"/>
                <w:lang w:eastAsia="ru-RU"/>
              </w:rPr>
            </w:pPr>
            <w:r>
              <w:rPr>
                <w:rFonts w:eastAsia="Times New Roman" w:cs="Times New Roman"/>
                <w:b/>
                <w:sz w:val="24"/>
                <w:szCs w:val="24"/>
                <w:lang w:eastAsia="ru-RU"/>
              </w:rPr>
              <w:t xml:space="preserve">108 </w:t>
            </w:r>
          </w:p>
          <w:p w14:paraId="02E4E5EC" w14:textId="77777777" w:rsidR="007E3812" w:rsidRDefault="001C0C4F" w:rsidP="000E30FA">
            <w:pPr>
              <w:keepNext/>
              <w:widowControl w:val="0"/>
              <w:spacing w:line="240" w:lineRule="auto"/>
              <w:ind w:firstLine="0"/>
              <w:jc w:val="center"/>
              <w:rPr>
                <w:rFonts w:eastAsia="Times New Roman" w:cs="Times New Roman"/>
                <w:b/>
                <w:sz w:val="24"/>
                <w:szCs w:val="24"/>
                <w:lang w:eastAsia="ru-RU"/>
              </w:rPr>
            </w:pPr>
            <w:r>
              <w:rPr>
                <w:rFonts w:eastAsia="Times New Roman" w:cs="Times New Roman"/>
                <w:b/>
                <w:sz w:val="24"/>
                <w:szCs w:val="24"/>
                <w:lang w:eastAsia="ru-RU"/>
              </w:rPr>
              <w:t>(курсов</w:t>
            </w:r>
            <w:r w:rsidR="009847E0">
              <w:rPr>
                <w:rFonts w:eastAsia="Times New Roman" w:cs="Times New Roman"/>
                <w:b/>
                <w:sz w:val="24"/>
                <w:szCs w:val="24"/>
                <w:lang w:eastAsia="ru-RU"/>
              </w:rPr>
              <w:t xml:space="preserve">ой </w:t>
            </w:r>
          </w:p>
          <w:p w14:paraId="2820F1F2" w14:textId="7F0328E9" w:rsidR="001C0C4F" w:rsidRDefault="009847E0" w:rsidP="007E3812">
            <w:pPr>
              <w:keepNext/>
              <w:widowControl w:val="0"/>
              <w:spacing w:line="240" w:lineRule="auto"/>
              <w:ind w:firstLine="0"/>
              <w:jc w:val="center"/>
              <w:rPr>
                <w:rFonts w:eastAsia="Times New Roman" w:cs="Times New Roman"/>
                <w:b/>
                <w:sz w:val="24"/>
                <w:szCs w:val="24"/>
                <w:lang w:eastAsia="ru-RU"/>
              </w:rPr>
            </w:pPr>
            <w:r>
              <w:rPr>
                <w:rFonts w:eastAsia="Times New Roman" w:cs="Times New Roman"/>
                <w:b/>
                <w:sz w:val="24"/>
                <w:szCs w:val="24"/>
                <w:lang w:eastAsia="ru-RU"/>
              </w:rPr>
              <w:t>проект</w:t>
            </w:r>
            <w:r w:rsidR="007E3812">
              <w:rPr>
                <w:rFonts w:eastAsia="Times New Roman" w:cs="Times New Roman"/>
                <w:sz w:val="24"/>
                <w:szCs w:val="24"/>
                <w:lang w:eastAsia="ru-RU"/>
              </w:rPr>
              <w:t xml:space="preserve"> -</w:t>
            </w:r>
            <w:r w:rsidR="007E3812">
              <w:rPr>
                <w:rFonts w:eastAsia="Times New Roman" w:cs="Times New Roman"/>
                <w:b/>
                <w:sz w:val="24"/>
                <w:szCs w:val="24"/>
                <w:lang w:eastAsia="ru-RU"/>
              </w:rPr>
              <w:t xml:space="preserve"> 24 часа)</w:t>
            </w:r>
          </w:p>
        </w:tc>
      </w:tr>
      <w:tr w:rsidR="001C0C4F" w14:paraId="18A163BC" w14:textId="77777777" w:rsidTr="002E1DFB">
        <w:tc>
          <w:tcPr>
            <w:tcW w:w="4311" w:type="dxa"/>
            <w:tcBorders>
              <w:top w:val="single" w:sz="4" w:space="0" w:color="000000"/>
              <w:left w:val="single" w:sz="4" w:space="0" w:color="000000"/>
              <w:bottom w:val="single" w:sz="4" w:space="0" w:color="000000"/>
              <w:right w:val="single" w:sz="4" w:space="0" w:color="000000"/>
            </w:tcBorders>
            <w:shd w:val="clear" w:color="auto" w:fill="auto"/>
          </w:tcPr>
          <w:p w14:paraId="66AC9BB8" w14:textId="77777777" w:rsidR="001C0C4F" w:rsidRDefault="001C0C4F" w:rsidP="000E30FA">
            <w:pPr>
              <w:keepNext/>
              <w:widowControl w:val="0"/>
              <w:spacing w:line="240" w:lineRule="auto"/>
              <w:ind w:firstLine="0"/>
              <w:jc w:val="left"/>
              <w:rPr>
                <w:rFonts w:eastAsia="Times New Roman" w:cs="Times New Roman"/>
                <w:b/>
                <w:i/>
                <w:sz w:val="24"/>
                <w:szCs w:val="24"/>
                <w:lang w:eastAsia="ru-RU"/>
              </w:rPr>
            </w:pPr>
            <w:r>
              <w:rPr>
                <w:rFonts w:eastAsia="Times New Roman" w:cs="Times New Roman"/>
                <w:b/>
                <w:i/>
                <w:sz w:val="24"/>
                <w:szCs w:val="24"/>
                <w:lang w:eastAsia="ru-RU"/>
              </w:rPr>
              <w:t xml:space="preserve">Контактная работа – </w:t>
            </w:r>
          </w:p>
          <w:p w14:paraId="06DEC308" w14:textId="77777777" w:rsidR="001C0C4F" w:rsidRDefault="001C0C4F" w:rsidP="000E30FA">
            <w:pPr>
              <w:keepNext/>
              <w:widowControl w:val="0"/>
              <w:spacing w:line="240" w:lineRule="auto"/>
              <w:ind w:firstLine="0"/>
              <w:jc w:val="left"/>
              <w:rPr>
                <w:rFonts w:eastAsia="Times New Roman" w:cs="Times New Roman"/>
                <w:b/>
                <w:i/>
                <w:sz w:val="24"/>
                <w:szCs w:val="24"/>
                <w:lang w:eastAsia="ru-RU"/>
              </w:rPr>
            </w:pPr>
            <w:r>
              <w:rPr>
                <w:rFonts w:eastAsia="Times New Roman" w:cs="Times New Roman"/>
                <w:b/>
                <w:i/>
                <w:sz w:val="24"/>
                <w:szCs w:val="24"/>
                <w:lang w:eastAsia="ru-RU"/>
              </w:rPr>
              <w:t xml:space="preserve">Аудиторные занятия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2AECAD93" w14:textId="77777777" w:rsidR="001C0C4F" w:rsidRDefault="001C0C4F" w:rsidP="000E30FA">
            <w:pPr>
              <w:keepNext/>
              <w:widowControl w:val="0"/>
              <w:spacing w:line="240" w:lineRule="auto"/>
              <w:ind w:firstLine="0"/>
              <w:jc w:val="center"/>
              <w:rPr>
                <w:rFonts w:eastAsia="Times New Roman" w:cs="Times New Roman"/>
                <w:b/>
                <w:i/>
                <w:sz w:val="24"/>
                <w:szCs w:val="24"/>
                <w:lang w:eastAsia="ru-RU"/>
              </w:rPr>
            </w:pPr>
            <w:r>
              <w:rPr>
                <w:rFonts w:eastAsia="Times New Roman" w:cs="Times New Roman"/>
                <w:b/>
                <w:i/>
                <w:sz w:val="24"/>
                <w:szCs w:val="24"/>
                <w:lang w:eastAsia="ru-RU"/>
              </w:rPr>
              <w:t>100</w:t>
            </w:r>
          </w:p>
        </w:tc>
        <w:tc>
          <w:tcPr>
            <w:tcW w:w="1612" w:type="dxa"/>
            <w:tcBorders>
              <w:top w:val="single" w:sz="4" w:space="0" w:color="000000"/>
              <w:left w:val="single" w:sz="4" w:space="0" w:color="000000"/>
              <w:bottom w:val="single" w:sz="4" w:space="0" w:color="000000"/>
              <w:right w:val="single" w:sz="4" w:space="0" w:color="000000"/>
            </w:tcBorders>
            <w:shd w:val="clear" w:color="auto" w:fill="auto"/>
          </w:tcPr>
          <w:p w14:paraId="54CBA58F" w14:textId="77777777" w:rsidR="001C0C4F" w:rsidRDefault="001C0C4F" w:rsidP="000E30FA">
            <w:pPr>
              <w:keepNext/>
              <w:widowControl w:val="0"/>
              <w:spacing w:line="240" w:lineRule="auto"/>
              <w:ind w:firstLine="0"/>
              <w:jc w:val="center"/>
              <w:rPr>
                <w:rFonts w:eastAsia="Times New Roman" w:cs="Times New Roman"/>
                <w:b/>
                <w:i/>
                <w:sz w:val="24"/>
                <w:szCs w:val="24"/>
                <w:lang w:eastAsia="ru-RU"/>
              </w:rPr>
            </w:pPr>
            <w:r>
              <w:rPr>
                <w:rFonts w:eastAsia="Times New Roman" w:cs="Times New Roman"/>
                <w:b/>
                <w:i/>
                <w:sz w:val="24"/>
                <w:szCs w:val="24"/>
                <w:lang w:eastAsia="ru-RU"/>
              </w:rPr>
              <w:t>50</w:t>
            </w:r>
          </w:p>
        </w:tc>
        <w:tc>
          <w:tcPr>
            <w:tcW w:w="2210" w:type="dxa"/>
            <w:tcBorders>
              <w:top w:val="single" w:sz="4" w:space="0" w:color="000000"/>
              <w:left w:val="single" w:sz="4" w:space="0" w:color="000000"/>
              <w:bottom w:val="single" w:sz="4" w:space="0" w:color="000000"/>
              <w:right w:val="single" w:sz="4" w:space="0" w:color="000000"/>
            </w:tcBorders>
            <w:shd w:val="clear" w:color="auto" w:fill="auto"/>
          </w:tcPr>
          <w:p w14:paraId="239B51E4" w14:textId="77777777" w:rsidR="001C0C4F" w:rsidRDefault="001C0C4F" w:rsidP="000E30FA">
            <w:pPr>
              <w:keepNext/>
              <w:widowControl w:val="0"/>
              <w:spacing w:line="240" w:lineRule="auto"/>
              <w:ind w:firstLine="0"/>
              <w:jc w:val="center"/>
              <w:rPr>
                <w:rFonts w:eastAsia="Times New Roman" w:cs="Times New Roman"/>
                <w:b/>
                <w:i/>
                <w:sz w:val="24"/>
                <w:szCs w:val="24"/>
                <w:lang w:eastAsia="ru-RU"/>
              </w:rPr>
            </w:pPr>
            <w:r>
              <w:rPr>
                <w:rFonts w:eastAsia="Times New Roman" w:cs="Times New Roman"/>
                <w:b/>
                <w:i/>
                <w:sz w:val="24"/>
                <w:szCs w:val="24"/>
                <w:lang w:eastAsia="ru-RU"/>
              </w:rPr>
              <w:t xml:space="preserve">50 </w:t>
            </w:r>
          </w:p>
        </w:tc>
      </w:tr>
      <w:tr w:rsidR="001C0C4F" w14:paraId="50ABA003" w14:textId="77777777" w:rsidTr="002E1DFB">
        <w:tc>
          <w:tcPr>
            <w:tcW w:w="4311" w:type="dxa"/>
            <w:tcBorders>
              <w:top w:val="single" w:sz="4" w:space="0" w:color="000000"/>
              <w:left w:val="single" w:sz="4" w:space="0" w:color="000000"/>
              <w:bottom w:val="single" w:sz="4" w:space="0" w:color="000000"/>
              <w:right w:val="single" w:sz="4" w:space="0" w:color="000000"/>
            </w:tcBorders>
            <w:shd w:val="clear" w:color="auto" w:fill="auto"/>
          </w:tcPr>
          <w:p w14:paraId="027BD6DA" w14:textId="77777777" w:rsidR="001C0C4F" w:rsidRDefault="001C0C4F" w:rsidP="000E30FA">
            <w:pPr>
              <w:keepNext/>
              <w:widowControl w:val="0"/>
              <w:spacing w:line="240" w:lineRule="auto"/>
              <w:ind w:firstLine="0"/>
              <w:jc w:val="left"/>
              <w:rPr>
                <w:rFonts w:eastAsia="Times New Roman" w:cs="Times New Roman"/>
                <w:i/>
                <w:sz w:val="24"/>
                <w:szCs w:val="24"/>
                <w:lang w:eastAsia="ru-RU"/>
              </w:rPr>
            </w:pPr>
            <w:r>
              <w:rPr>
                <w:rFonts w:eastAsia="Times New Roman" w:cs="Times New Roman"/>
                <w:i/>
                <w:sz w:val="24"/>
                <w:szCs w:val="24"/>
                <w:lang w:eastAsia="ru-RU"/>
              </w:rPr>
              <w:t xml:space="preserve">Лекции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63EE1B78" w14:textId="77777777" w:rsidR="001C0C4F" w:rsidRDefault="001C0C4F" w:rsidP="000E30FA">
            <w:pPr>
              <w:keepNext/>
              <w:widowControl w:val="0"/>
              <w:spacing w:line="240" w:lineRule="auto"/>
              <w:ind w:firstLine="0"/>
              <w:jc w:val="center"/>
              <w:rPr>
                <w:rFonts w:eastAsia="Times New Roman" w:cs="Times New Roman"/>
                <w:i/>
                <w:sz w:val="24"/>
                <w:szCs w:val="24"/>
                <w:lang w:eastAsia="ru-RU"/>
              </w:rPr>
            </w:pPr>
            <w:r>
              <w:rPr>
                <w:rFonts w:eastAsia="Times New Roman" w:cs="Times New Roman"/>
                <w:i/>
                <w:sz w:val="24"/>
                <w:szCs w:val="24"/>
                <w:lang w:eastAsia="ru-RU"/>
              </w:rPr>
              <w:t>32</w:t>
            </w:r>
          </w:p>
        </w:tc>
        <w:tc>
          <w:tcPr>
            <w:tcW w:w="1612" w:type="dxa"/>
            <w:tcBorders>
              <w:top w:val="single" w:sz="4" w:space="0" w:color="000000"/>
              <w:left w:val="single" w:sz="4" w:space="0" w:color="000000"/>
              <w:bottom w:val="single" w:sz="4" w:space="0" w:color="000000"/>
              <w:right w:val="single" w:sz="4" w:space="0" w:color="000000"/>
            </w:tcBorders>
            <w:shd w:val="clear" w:color="auto" w:fill="auto"/>
          </w:tcPr>
          <w:p w14:paraId="40A0C63A" w14:textId="77777777" w:rsidR="001C0C4F" w:rsidRDefault="001C0C4F" w:rsidP="000E30FA">
            <w:pPr>
              <w:keepNext/>
              <w:widowControl w:val="0"/>
              <w:spacing w:line="240" w:lineRule="auto"/>
              <w:ind w:firstLine="0"/>
              <w:jc w:val="center"/>
              <w:rPr>
                <w:rFonts w:eastAsia="Times New Roman" w:cs="Times New Roman"/>
                <w:i/>
                <w:sz w:val="24"/>
                <w:szCs w:val="24"/>
                <w:lang w:eastAsia="ru-RU"/>
              </w:rPr>
            </w:pPr>
            <w:r>
              <w:rPr>
                <w:rFonts w:eastAsia="Times New Roman" w:cs="Times New Roman"/>
                <w:i/>
                <w:sz w:val="24"/>
                <w:szCs w:val="24"/>
                <w:lang w:eastAsia="ru-RU"/>
              </w:rPr>
              <w:t>16</w:t>
            </w:r>
          </w:p>
        </w:tc>
        <w:tc>
          <w:tcPr>
            <w:tcW w:w="2210" w:type="dxa"/>
            <w:tcBorders>
              <w:top w:val="single" w:sz="4" w:space="0" w:color="000000"/>
              <w:left w:val="single" w:sz="4" w:space="0" w:color="000000"/>
              <w:bottom w:val="single" w:sz="4" w:space="0" w:color="000000"/>
              <w:right w:val="single" w:sz="4" w:space="0" w:color="000000"/>
            </w:tcBorders>
            <w:shd w:val="clear" w:color="auto" w:fill="auto"/>
          </w:tcPr>
          <w:p w14:paraId="72E184AC" w14:textId="77777777" w:rsidR="001C0C4F" w:rsidRDefault="001C0C4F" w:rsidP="000E30FA">
            <w:pPr>
              <w:keepNext/>
              <w:widowControl w:val="0"/>
              <w:spacing w:line="240" w:lineRule="auto"/>
              <w:ind w:firstLine="0"/>
              <w:jc w:val="center"/>
              <w:rPr>
                <w:rFonts w:eastAsia="Times New Roman" w:cs="Times New Roman"/>
                <w:i/>
                <w:sz w:val="24"/>
                <w:szCs w:val="24"/>
                <w:lang w:eastAsia="ru-RU"/>
              </w:rPr>
            </w:pPr>
            <w:r>
              <w:rPr>
                <w:rFonts w:eastAsia="Times New Roman" w:cs="Times New Roman"/>
                <w:i/>
                <w:sz w:val="24"/>
                <w:szCs w:val="24"/>
                <w:lang w:eastAsia="ru-RU"/>
              </w:rPr>
              <w:t>16</w:t>
            </w:r>
          </w:p>
        </w:tc>
      </w:tr>
      <w:tr w:rsidR="001C0C4F" w14:paraId="157CD69F" w14:textId="77777777" w:rsidTr="002E1DFB">
        <w:tc>
          <w:tcPr>
            <w:tcW w:w="4311" w:type="dxa"/>
            <w:tcBorders>
              <w:top w:val="single" w:sz="4" w:space="0" w:color="000000"/>
              <w:left w:val="single" w:sz="4" w:space="0" w:color="000000"/>
              <w:bottom w:val="single" w:sz="4" w:space="0" w:color="000000"/>
              <w:right w:val="single" w:sz="4" w:space="0" w:color="000000"/>
            </w:tcBorders>
            <w:shd w:val="clear" w:color="auto" w:fill="auto"/>
          </w:tcPr>
          <w:p w14:paraId="632671B9" w14:textId="77777777" w:rsidR="001C0C4F" w:rsidRDefault="001C0C4F" w:rsidP="000E30FA">
            <w:pPr>
              <w:keepNext/>
              <w:widowControl w:val="0"/>
              <w:spacing w:line="240" w:lineRule="auto"/>
              <w:ind w:firstLine="0"/>
              <w:jc w:val="left"/>
              <w:rPr>
                <w:rFonts w:eastAsia="Times New Roman" w:cs="Times New Roman"/>
                <w:i/>
                <w:sz w:val="24"/>
                <w:szCs w:val="24"/>
                <w:lang w:eastAsia="ru-RU"/>
              </w:rPr>
            </w:pPr>
            <w:r>
              <w:rPr>
                <w:rFonts w:eastAsia="Times New Roman" w:cs="Times New Roman"/>
                <w:i/>
                <w:sz w:val="24"/>
                <w:szCs w:val="24"/>
                <w:lang w:eastAsia="ru-RU"/>
              </w:rPr>
              <w:t xml:space="preserve">Семинары, практические занятия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54E5AFDB" w14:textId="77777777" w:rsidR="001C0C4F" w:rsidRDefault="001C0C4F" w:rsidP="000E30FA">
            <w:pPr>
              <w:keepNext/>
              <w:widowControl w:val="0"/>
              <w:spacing w:line="240" w:lineRule="auto"/>
              <w:ind w:firstLine="0"/>
              <w:jc w:val="center"/>
              <w:rPr>
                <w:rFonts w:eastAsia="Times New Roman" w:cs="Times New Roman"/>
                <w:i/>
                <w:sz w:val="24"/>
                <w:szCs w:val="24"/>
                <w:lang w:eastAsia="ru-RU"/>
              </w:rPr>
            </w:pPr>
            <w:r>
              <w:rPr>
                <w:rFonts w:eastAsia="Times New Roman" w:cs="Times New Roman"/>
                <w:i/>
                <w:sz w:val="24"/>
                <w:szCs w:val="24"/>
                <w:lang w:eastAsia="ru-RU"/>
              </w:rPr>
              <w:t>68</w:t>
            </w:r>
          </w:p>
        </w:tc>
        <w:tc>
          <w:tcPr>
            <w:tcW w:w="1612" w:type="dxa"/>
            <w:tcBorders>
              <w:top w:val="single" w:sz="4" w:space="0" w:color="000000"/>
              <w:left w:val="single" w:sz="4" w:space="0" w:color="000000"/>
              <w:bottom w:val="single" w:sz="4" w:space="0" w:color="000000"/>
              <w:right w:val="single" w:sz="4" w:space="0" w:color="000000"/>
            </w:tcBorders>
            <w:shd w:val="clear" w:color="auto" w:fill="auto"/>
          </w:tcPr>
          <w:p w14:paraId="0A9842BF" w14:textId="77777777" w:rsidR="001C0C4F" w:rsidRDefault="001C0C4F" w:rsidP="000E30FA">
            <w:pPr>
              <w:keepNext/>
              <w:widowControl w:val="0"/>
              <w:spacing w:line="240" w:lineRule="auto"/>
              <w:ind w:firstLine="0"/>
              <w:jc w:val="center"/>
              <w:rPr>
                <w:rFonts w:eastAsia="Times New Roman" w:cs="Times New Roman"/>
                <w:i/>
                <w:sz w:val="24"/>
                <w:szCs w:val="24"/>
                <w:lang w:eastAsia="ru-RU"/>
              </w:rPr>
            </w:pPr>
            <w:r>
              <w:rPr>
                <w:rFonts w:eastAsia="Times New Roman" w:cs="Times New Roman"/>
                <w:i/>
                <w:sz w:val="24"/>
                <w:szCs w:val="24"/>
                <w:lang w:eastAsia="ru-RU"/>
              </w:rPr>
              <w:t>34</w:t>
            </w:r>
          </w:p>
        </w:tc>
        <w:tc>
          <w:tcPr>
            <w:tcW w:w="2210" w:type="dxa"/>
            <w:tcBorders>
              <w:top w:val="single" w:sz="4" w:space="0" w:color="000000"/>
              <w:left w:val="single" w:sz="4" w:space="0" w:color="000000"/>
              <w:bottom w:val="single" w:sz="4" w:space="0" w:color="000000"/>
              <w:right w:val="single" w:sz="4" w:space="0" w:color="000000"/>
            </w:tcBorders>
            <w:shd w:val="clear" w:color="auto" w:fill="auto"/>
          </w:tcPr>
          <w:p w14:paraId="0E45593B" w14:textId="77777777" w:rsidR="001C0C4F" w:rsidRDefault="001C0C4F" w:rsidP="000E30FA">
            <w:pPr>
              <w:keepNext/>
              <w:widowControl w:val="0"/>
              <w:spacing w:line="240" w:lineRule="auto"/>
              <w:ind w:firstLine="0"/>
              <w:jc w:val="center"/>
              <w:rPr>
                <w:rFonts w:eastAsia="Times New Roman" w:cs="Times New Roman"/>
                <w:i/>
                <w:sz w:val="24"/>
                <w:szCs w:val="24"/>
                <w:lang w:eastAsia="ru-RU"/>
              </w:rPr>
            </w:pPr>
            <w:r>
              <w:rPr>
                <w:rFonts w:eastAsia="Times New Roman" w:cs="Times New Roman"/>
                <w:i/>
                <w:sz w:val="24"/>
                <w:szCs w:val="24"/>
                <w:lang w:eastAsia="ru-RU"/>
              </w:rPr>
              <w:t>34</w:t>
            </w:r>
          </w:p>
        </w:tc>
      </w:tr>
      <w:tr w:rsidR="001C0C4F" w14:paraId="2C825D35" w14:textId="77777777" w:rsidTr="002E1DFB">
        <w:tc>
          <w:tcPr>
            <w:tcW w:w="4311" w:type="dxa"/>
            <w:tcBorders>
              <w:top w:val="single" w:sz="4" w:space="0" w:color="000000"/>
              <w:left w:val="single" w:sz="4" w:space="0" w:color="000000"/>
              <w:bottom w:val="single" w:sz="4" w:space="0" w:color="000000"/>
              <w:right w:val="single" w:sz="4" w:space="0" w:color="000000"/>
            </w:tcBorders>
            <w:shd w:val="clear" w:color="auto" w:fill="auto"/>
          </w:tcPr>
          <w:p w14:paraId="71424F5A" w14:textId="77777777" w:rsidR="001C0C4F" w:rsidRDefault="001C0C4F" w:rsidP="000E30FA">
            <w:pPr>
              <w:keepNext/>
              <w:widowControl w:val="0"/>
              <w:spacing w:line="240" w:lineRule="auto"/>
              <w:ind w:firstLine="0"/>
              <w:jc w:val="left"/>
              <w:rPr>
                <w:rFonts w:eastAsia="Times New Roman" w:cs="Times New Roman"/>
                <w:b/>
                <w:i/>
                <w:sz w:val="24"/>
                <w:szCs w:val="24"/>
                <w:lang w:eastAsia="ru-RU"/>
              </w:rPr>
            </w:pPr>
            <w:r>
              <w:rPr>
                <w:rFonts w:eastAsia="Times New Roman" w:cs="Times New Roman"/>
                <w:b/>
                <w:i/>
                <w:sz w:val="24"/>
                <w:szCs w:val="24"/>
                <w:lang w:eastAsia="ru-RU"/>
              </w:rPr>
              <w:t>Самостоятельная работа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17EB1560" w14:textId="77777777" w:rsidR="001C0C4F" w:rsidRDefault="001C0C4F" w:rsidP="000E30FA">
            <w:pPr>
              <w:keepNext/>
              <w:widowControl w:val="0"/>
              <w:spacing w:line="240" w:lineRule="auto"/>
              <w:ind w:firstLine="0"/>
              <w:jc w:val="center"/>
              <w:rPr>
                <w:rFonts w:eastAsia="Times New Roman" w:cs="Times New Roman"/>
                <w:b/>
                <w:i/>
                <w:sz w:val="24"/>
                <w:szCs w:val="24"/>
                <w:lang w:eastAsia="ru-RU"/>
              </w:rPr>
            </w:pPr>
            <w:r>
              <w:rPr>
                <w:rFonts w:eastAsia="Times New Roman" w:cs="Times New Roman"/>
                <w:b/>
                <w:i/>
                <w:sz w:val="24"/>
                <w:szCs w:val="24"/>
                <w:lang w:eastAsia="ru-RU"/>
              </w:rPr>
              <w:t>116</w:t>
            </w:r>
          </w:p>
        </w:tc>
        <w:tc>
          <w:tcPr>
            <w:tcW w:w="1612" w:type="dxa"/>
            <w:tcBorders>
              <w:top w:val="single" w:sz="4" w:space="0" w:color="000000"/>
              <w:left w:val="single" w:sz="4" w:space="0" w:color="000000"/>
              <w:bottom w:val="single" w:sz="4" w:space="0" w:color="000000"/>
              <w:right w:val="single" w:sz="4" w:space="0" w:color="000000"/>
            </w:tcBorders>
            <w:shd w:val="clear" w:color="auto" w:fill="auto"/>
          </w:tcPr>
          <w:p w14:paraId="309FCA16" w14:textId="77777777" w:rsidR="001C0C4F" w:rsidRDefault="001C0C4F" w:rsidP="000E30FA">
            <w:pPr>
              <w:keepNext/>
              <w:widowControl w:val="0"/>
              <w:spacing w:line="240" w:lineRule="auto"/>
              <w:ind w:firstLine="0"/>
              <w:jc w:val="center"/>
              <w:rPr>
                <w:rFonts w:eastAsia="Times New Roman" w:cs="Times New Roman"/>
                <w:b/>
                <w:i/>
                <w:sz w:val="24"/>
                <w:szCs w:val="24"/>
                <w:lang w:eastAsia="ru-RU"/>
              </w:rPr>
            </w:pPr>
            <w:r>
              <w:rPr>
                <w:rFonts w:eastAsia="Times New Roman" w:cs="Times New Roman"/>
                <w:b/>
                <w:i/>
                <w:sz w:val="24"/>
                <w:szCs w:val="24"/>
                <w:lang w:eastAsia="ru-RU"/>
              </w:rPr>
              <w:t>58</w:t>
            </w:r>
          </w:p>
        </w:tc>
        <w:tc>
          <w:tcPr>
            <w:tcW w:w="2210" w:type="dxa"/>
            <w:tcBorders>
              <w:top w:val="single" w:sz="4" w:space="0" w:color="000000"/>
              <w:left w:val="single" w:sz="4" w:space="0" w:color="000000"/>
              <w:bottom w:val="single" w:sz="4" w:space="0" w:color="000000"/>
              <w:right w:val="single" w:sz="4" w:space="0" w:color="000000"/>
            </w:tcBorders>
            <w:shd w:val="clear" w:color="auto" w:fill="auto"/>
          </w:tcPr>
          <w:p w14:paraId="7D186908" w14:textId="77777777" w:rsidR="001C0C4F" w:rsidRDefault="001C0C4F" w:rsidP="000E30FA">
            <w:pPr>
              <w:keepNext/>
              <w:widowControl w:val="0"/>
              <w:spacing w:line="240" w:lineRule="auto"/>
              <w:ind w:firstLine="0"/>
              <w:jc w:val="center"/>
              <w:rPr>
                <w:rFonts w:eastAsia="Times New Roman" w:cs="Times New Roman"/>
                <w:b/>
                <w:i/>
                <w:sz w:val="24"/>
                <w:szCs w:val="24"/>
                <w:lang w:eastAsia="ru-RU"/>
              </w:rPr>
            </w:pPr>
            <w:r>
              <w:rPr>
                <w:rFonts w:eastAsia="Times New Roman" w:cs="Times New Roman"/>
                <w:b/>
                <w:i/>
                <w:sz w:val="24"/>
                <w:szCs w:val="24"/>
                <w:lang w:eastAsia="ru-RU"/>
              </w:rPr>
              <w:t>58</w:t>
            </w:r>
          </w:p>
        </w:tc>
      </w:tr>
      <w:tr w:rsidR="001C0C4F" w14:paraId="7C99B063" w14:textId="77777777" w:rsidTr="002E1DFB">
        <w:tc>
          <w:tcPr>
            <w:tcW w:w="4311" w:type="dxa"/>
            <w:tcBorders>
              <w:top w:val="single" w:sz="4" w:space="0" w:color="000000"/>
              <w:left w:val="single" w:sz="4" w:space="0" w:color="000000"/>
              <w:bottom w:val="single" w:sz="4" w:space="0" w:color="000000"/>
              <w:right w:val="single" w:sz="4" w:space="0" w:color="000000"/>
            </w:tcBorders>
            <w:shd w:val="clear" w:color="auto" w:fill="auto"/>
          </w:tcPr>
          <w:p w14:paraId="203E7320" w14:textId="77777777" w:rsidR="001C0C4F" w:rsidRDefault="001C0C4F" w:rsidP="000E30FA">
            <w:pPr>
              <w:keepNext/>
              <w:widowControl w:val="0"/>
              <w:spacing w:line="240" w:lineRule="auto"/>
              <w:ind w:firstLine="0"/>
              <w:jc w:val="left"/>
              <w:rPr>
                <w:rFonts w:eastAsia="Times New Roman" w:cs="Times New Roman"/>
                <w:sz w:val="24"/>
                <w:szCs w:val="24"/>
                <w:lang w:eastAsia="ru-RU"/>
              </w:rPr>
            </w:pPr>
            <w:r>
              <w:rPr>
                <w:rFonts w:eastAsia="Times New Roman" w:cs="Times New Roman"/>
                <w:sz w:val="24"/>
                <w:szCs w:val="24"/>
                <w:lang w:eastAsia="ru-RU"/>
              </w:rPr>
              <w:t xml:space="preserve">Вид текущего контроля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16D3674C" w14:textId="77777777" w:rsidR="001C0C4F" w:rsidRPr="00C44F97" w:rsidRDefault="001C0C4F" w:rsidP="000E30FA">
            <w:pPr>
              <w:keepNext/>
              <w:widowControl w:val="0"/>
              <w:spacing w:line="240" w:lineRule="auto"/>
              <w:ind w:firstLine="0"/>
              <w:jc w:val="center"/>
              <w:rPr>
                <w:rFonts w:eastAsia="Times New Roman" w:cs="Times New Roman"/>
                <w:sz w:val="24"/>
                <w:szCs w:val="24"/>
                <w:lang w:eastAsia="ru-RU"/>
              </w:rPr>
            </w:pPr>
            <w:r w:rsidRPr="00C44F97">
              <w:rPr>
                <w:rFonts w:eastAsia="Times New Roman" w:cs="Times New Roman"/>
                <w:sz w:val="24"/>
                <w:szCs w:val="24"/>
                <w:lang w:eastAsia="ru-RU"/>
              </w:rPr>
              <w:t>Проектная</w:t>
            </w:r>
          </w:p>
          <w:p w14:paraId="472E8BD3" w14:textId="77777777" w:rsidR="001C0C4F" w:rsidRPr="00C44F97" w:rsidRDefault="001C0C4F" w:rsidP="000E30FA">
            <w:pPr>
              <w:keepNext/>
              <w:widowControl w:val="0"/>
              <w:spacing w:line="240" w:lineRule="auto"/>
              <w:ind w:firstLine="0"/>
              <w:jc w:val="center"/>
              <w:rPr>
                <w:rFonts w:eastAsia="Times New Roman" w:cs="Times New Roman"/>
                <w:sz w:val="24"/>
                <w:szCs w:val="24"/>
                <w:lang w:eastAsia="ru-RU"/>
              </w:rPr>
            </w:pPr>
            <w:r w:rsidRPr="00C44F97">
              <w:rPr>
                <w:rFonts w:eastAsia="Times New Roman" w:cs="Times New Roman"/>
                <w:sz w:val="24"/>
                <w:szCs w:val="24"/>
                <w:lang w:eastAsia="ru-RU"/>
              </w:rPr>
              <w:t xml:space="preserve"> работа</w:t>
            </w:r>
          </w:p>
        </w:tc>
        <w:tc>
          <w:tcPr>
            <w:tcW w:w="1612" w:type="dxa"/>
            <w:tcBorders>
              <w:top w:val="single" w:sz="4" w:space="0" w:color="000000"/>
              <w:left w:val="single" w:sz="4" w:space="0" w:color="000000"/>
              <w:bottom w:val="single" w:sz="4" w:space="0" w:color="000000"/>
              <w:right w:val="single" w:sz="4" w:space="0" w:color="000000"/>
            </w:tcBorders>
            <w:shd w:val="clear" w:color="auto" w:fill="auto"/>
          </w:tcPr>
          <w:p w14:paraId="6EF2E1AD" w14:textId="77777777" w:rsidR="007E3812" w:rsidRDefault="001C0C4F" w:rsidP="000E30FA">
            <w:pPr>
              <w:keepNext/>
              <w:widowControl w:val="0"/>
              <w:spacing w:line="240" w:lineRule="auto"/>
              <w:ind w:firstLine="0"/>
              <w:jc w:val="center"/>
              <w:rPr>
                <w:rFonts w:eastAsia="Times New Roman" w:cs="Times New Roman"/>
                <w:sz w:val="24"/>
                <w:szCs w:val="24"/>
                <w:lang w:eastAsia="ru-RU"/>
              </w:rPr>
            </w:pPr>
            <w:r w:rsidRPr="00C44F97">
              <w:rPr>
                <w:rFonts w:eastAsia="Times New Roman" w:cs="Times New Roman"/>
                <w:sz w:val="24"/>
                <w:szCs w:val="24"/>
                <w:lang w:eastAsia="ru-RU"/>
              </w:rPr>
              <w:t xml:space="preserve">Проектная </w:t>
            </w:r>
          </w:p>
          <w:p w14:paraId="5FB706DA" w14:textId="58B33B32" w:rsidR="001C0C4F" w:rsidRPr="00C44F97" w:rsidRDefault="001C0C4F" w:rsidP="000E30FA">
            <w:pPr>
              <w:keepNext/>
              <w:widowControl w:val="0"/>
              <w:spacing w:line="240" w:lineRule="auto"/>
              <w:ind w:firstLine="0"/>
              <w:jc w:val="center"/>
              <w:rPr>
                <w:rFonts w:eastAsia="Times New Roman" w:cs="Times New Roman"/>
                <w:sz w:val="24"/>
                <w:szCs w:val="24"/>
                <w:lang w:eastAsia="ru-RU"/>
              </w:rPr>
            </w:pPr>
            <w:r w:rsidRPr="00C44F97">
              <w:rPr>
                <w:rFonts w:eastAsia="Times New Roman" w:cs="Times New Roman"/>
                <w:sz w:val="24"/>
                <w:szCs w:val="24"/>
                <w:lang w:eastAsia="ru-RU"/>
              </w:rPr>
              <w:t>работа</w:t>
            </w:r>
          </w:p>
        </w:tc>
        <w:tc>
          <w:tcPr>
            <w:tcW w:w="22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EB3F0" w14:textId="77777777" w:rsidR="001C0C4F" w:rsidRPr="006C2DB4" w:rsidRDefault="001C0C4F" w:rsidP="000E30FA">
            <w:pPr>
              <w:keepNext/>
              <w:widowControl w:val="0"/>
              <w:spacing w:line="240" w:lineRule="auto"/>
              <w:ind w:firstLine="0"/>
              <w:jc w:val="center"/>
              <w:rPr>
                <w:rFonts w:eastAsia="Times New Roman" w:cs="Times New Roman"/>
                <w:bCs/>
                <w:iCs/>
                <w:sz w:val="24"/>
                <w:szCs w:val="24"/>
                <w:lang w:eastAsia="ru-RU"/>
              </w:rPr>
            </w:pPr>
            <w:r w:rsidRPr="006C2DB4">
              <w:rPr>
                <w:rFonts w:eastAsia="Times New Roman" w:cs="Times New Roman"/>
                <w:bCs/>
                <w:iCs/>
                <w:sz w:val="24"/>
                <w:szCs w:val="24"/>
                <w:lang w:eastAsia="ru-RU"/>
              </w:rPr>
              <w:t>–</w:t>
            </w:r>
          </w:p>
        </w:tc>
      </w:tr>
      <w:tr w:rsidR="001C0C4F" w14:paraId="56C19697" w14:textId="77777777" w:rsidTr="002E1DFB">
        <w:tc>
          <w:tcPr>
            <w:tcW w:w="4311" w:type="dxa"/>
            <w:tcBorders>
              <w:top w:val="single" w:sz="4" w:space="0" w:color="000000"/>
              <w:left w:val="single" w:sz="4" w:space="0" w:color="000000"/>
              <w:bottom w:val="single" w:sz="4" w:space="0" w:color="000000"/>
              <w:right w:val="single" w:sz="4" w:space="0" w:color="000000"/>
            </w:tcBorders>
            <w:shd w:val="clear" w:color="auto" w:fill="auto"/>
          </w:tcPr>
          <w:p w14:paraId="2F10BAA1" w14:textId="77777777" w:rsidR="001C0C4F" w:rsidRDefault="001C0C4F" w:rsidP="000E30FA">
            <w:pPr>
              <w:keepNext/>
              <w:widowControl w:val="0"/>
              <w:spacing w:line="240" w:lineRule="auto"/>
              <w:ind w:firstLine="0"/>
              <w:jc w:val="left"/>
              <w:rPr>
                <w:rFonts w:eastAsia="Times New Roman" w:cs="Times New Roman"/>
                <w:sz w:val="24"/>
                <w:szCs w:val="24"/>
                <w:lang w:eastAsia="ru-RU"/>
              </w:rPr>
            </w:pPr>
            <w:r>
              <w:rPr>
                <w:rFonts w:eastAsia="Times New Roman" w:cs="Times New Roman"/>
                <w:sz w:val="24"/>
                <w:szCs w:val="24"/>
                <w:lang w:eastAsia="ru-RU"/>
              </w:rPr>
              <w:t>Вид промежуточной аттестации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14:paraId="2FD48549" w14:textId="77777777" w:rsidR="001C0C4F" w:rsidRDefault="001C0C4F" w:rsidP="000E30FA">
            <w:pPr>
              <w:keepNext/>
              <w:widowControl w:val="0"/>
              <w:spacing w:line="240" w:lineRule="auto"/>
              <w:ind w:firstLine="0"/>
              <w:jc w:val="center"/>
              <w:rPr>
                <w:rFonts w:eastAsia="Times New Roman" w:cs="Times New Roman"/>
                <w:sz w:val="24"/>
                <w:szCs w:val="24"/>
                <w:lang w:eastAsia="ru-RU"/>
              </w:rPr>
            </w:pPr>
            <w:r>
              <w:rPr>
                <w:rFonts w:eastAsia="Times New Roman" w:cs="Times New Roman"/>
                <w:sz w:val="24"/>
                <w:szCs w:val="24"/>
                <w:lang w:eastAsia="ru-RU"/>
              </w:rPr>
              <w:t xml:space="preserve">Зачет, </w:t>
            </w:r>
          </w:p>
          <w:p w14:paraId="070A1059" w14:textId="77777777" w:rsidR="001C0C4F" w:rsidRDefault="001C0C4F" w:rsidP="000E30FA">
            <w:pPr>
              <w:keepNext/>
              <w:widowControl w:val="0"/>
              <w:spacing w:line="240" w:lineRule="auto"/>
              <w:ind w:firstLine="0"/>
              <w:jc w:val="center"/>
              <w:rPr>
                <w:rFonts w:eastAsia="Times New Roman" w:cs="Times New Roman"/>
                <w:sz w:val="24"/>
                <w:szCs w:val="24"/>
                <w:lang w:eastAsia="ru-RU"/>
              </w:rPr>
            </w:pPr>
            <w:r>
              <w:rPr>
                <w:rFonts w:eastAsia="Times New Roman" w:cs="Times New Roman"/>
                <w:sz w:val="24"/>
                <w:szCs w:val="24"/>
                <w:lang w:eastAsia="ru-RU"/>
              </w:rPr>
              <w:t>экзамен</w:t>
            </w:r>
          </w:p>
        </w:tc>
        <w:tc>
          <w:tcPr>
            <w:tcW w:w="1612" w:type="dxa"/>
            <w:tcBorders>
              <w:top w:val="single" w:sz="4" w:space="0" w:color="000000"/>
              <w:left w:val="single" w:sz="4" w:space="0" w:color="000000"/>
              <w:bottom w:val="single" w:sz="4" w:space="0" w:color="000000"/>
              <w:right w:val="single" w:sz="4" w:space="0" w:color="000000"/>
            </w:tcBorders>
            <w:shd w:val="clear" w:color="auto" w:fill="auto"/>
          </w:tcPr>
          <w:p w14:paraId="2821DD1B" w14:textId="77777777" w:rsidR="001C0C4F" w:rsidRDefault="001C0C4F" w:rsidP="000E30FA">
            <w:pPr>
              <w:keepNext/>
              <w:widowControl w:val="0"/>
              <w:spacing w:line="240" w:lineRule="auto"/>
              <w:ind w:firstLine="0"/>
              <w:jc w:val="center"/>
              <w:rPr>
                <w:rFonts w:eastAsia="Times New Roman" w:cs="Times New Roman"/>
                <w:sz w:val="24"/>
                <w:szCs w:val="24"/>
                <w:lang w:eastAsia="ru-RU"/>
              </w:rPr>
            </w:pPr>
            <w:r>
              <w:rPr>
                <w:rFonts w:eastAsia="Times New Roman" w:cs="Times New Roman"/>
                <w:sz w:val="24"/>
                <w:szCs w:val="24"/>
                <w:lang w:eastAsia="ru-RU"/>
              </w:rPr>
              <w:t>Зачет</w:t>
            </w:r>
          </w:p>
        </w:tc>
        <w:tc>
          <w:tcPr>
            <w:tcW w:w="2210" w:type="dxa"/>
            <w:tcBorders>
              <w:top w:val="single" w:sz="4" w:space="0" w:color="000000"/>
              <w:left w:val="single" w:sz="4" w:space="0" w:color="000000"/>
              <w:bottom w:val="single" w:sz="4" w:space="0" w:color="000000"/>
              <w:right w:val="single" w:sz="4" w:space="0" w:color="000000"/>
            </w:tcBorders>
            <w:shd w:val="clear" w:color="auto" w:fill="auto"/>
          </w:tcPr>
          <w:p w14:paraId="362C262F" w14:textId="77777777" w:rsidR="001C0C4F" w:rsidRDefault="001C0C4F" w:rsidP="000E30FA">
            <w:pPr>
              <w:keepNext/>
              <w:widowControl w:val="0"/>
              <w:spacing w:line="240" w:lineRule="auto"/>
              <w:ind w:firstLine="0"/>
              <w:jc w:val="center"/>
              <w:rPr>
                <w:rFonts w:eastAsia="Times New Roman" w:cs="Times New Roman"/>
                <w:sz w:val="24"/>
                <w:szCs w:val="24"/>
                <w:lang w:eastAsia="ru-RU"/>
              </w:rPr>
            </w:pPr>
            <w:r>
              <w:rPr>
                <w:rFonts w:eastAsia="Times New Roman" w:cs="Times New Roman"/>
                <w:sz w:val="24"/>
                <w:szCs w:val="24"/>
                <w:lang w:eastAsia="ru-RU"/>
              </w:rPr>
              <w:t>Экзамен</w:t>
            </w:r>
          </w:p>
        </w:tc>
      </w:tr>
    </w:tbl>
    <w:p w14:paraId="7E4FF8F1" w14:textId="77777777" w:rsidR="007E3812" w:rsidRDefault="007E3812" w:rsidP="002E1DFB">
      <w:pPr>
        <w:pStyle w:val="12"/>
      </w:pPr>
    </w:p>
    <w:p w14:paraId="590F0612" w14:textId="6A866148" w:rsidR="00733925" w:rsidRPr="0023192E" w:rsidRDefault="006F6881" w:rsidP="0023192E">
      <w:pPr>
        <w:suppressAutoHyphens/>
        <w:ind w:firstLine="0"/>
        <w:rPr>
          <w:rFonts w:eastAsiaTheme="majorEastAsia" w:cs="Times New Roman"/>
          <w:b/>
          <w:iCs/>
          <w:szCs w:val="28"/>
        </w:rPr>
      </w:pPr>
      <w:r w:rsidRPr="0023192E">
        <w:rPr>
          <w:b/>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p>
    <w:p w14:paraId="365FF363" w14:textId="6A76247D" w:rsidR="00733925" w:rsidRDefault="006F6881" w:rsidP="002E1DFB">
      <w:pPr>
        <w:pStyle w:val="12"/>
      </w:pPr>
      <w:bookmarkStart w:id="16" w:name="_Toc90755618"/>
      <w:r>
        <w:t>5.1. Содержание дисциплины</w:t>
      </w:r>
      <w:bookmarkEnd w:id="16"/>
    </w:p>
    <w:p w14:paraId="52519DC9" w14:textId="77777777" w:rsidR="00FF4487" w:rsidRDefault="006F6881">
      <w:pPr>
        <w:rPr>
          <w:rFonts w:cs="Times New Roman"/>
          <w:b/>
          <w:szCs w:val="28"/>
        </w:rPr>
      </w:pPr>
      <w:r>
        <w:rPr>
          <w:rFonts w:cs="Times New Roman"/>
          <w:b/>
          <w:szCs w:val="28"/>
        </w:rPr>
        <w:t xml:space="preserve">Тема 1. Обзор платформы и языка программирования </w:t>
      </w:r>
      <w:r>
        <w:rPr>
          <w:rFonts w:cs="Times New Roman"/>
          <w:b/>
          <w:szCs w:val="28"/>
          <w:lang w:val="en-US"/>
        </w:rPr>
        <w:t>Java</w:t>
      </w:r>
    </w:p>
    <w:p w14:paraId="201F01F0" w14:textId="77777777" w:rsidR="00FF4487" w:rsidRDefault="006F6881">
      <w:r>
        <w:t xml:space="preserve">Общая информация о языке программирования </w:t>
      </w:r>
      <w:r>
        <w:rPr>
          <w:lang w:val="en-US"/>
        </w:rPr>
        <w:t>Java</w:t>
      </w:r>
      <w:r>
        <w:t xml:space="preserve">. История языка программирования, его связь с другими языками программирования, распространенность </w:t>
      </w:r>
      <w:r>
        <w:rPr>
          <w:lang w:val="en-US"/>
        </w:rPr>
        <w:t>Java</w:t>
      </w:r>
      <w:r>
        <w:t xml:space="preserve"> и основные сферы его применения. Знакомство с первыми примерами кода на </w:t>
      </w:r>
      <w:r>
        <w:rPr>
          <w:lang w:val="en-US"/>
        </w:rPr>
        <w:t>Java</w:t>
      </w:r>
      <w:r>
        <w:t xml:space="preserve">. </w:t>
      </w:r>
    </w:p>
    <w:p w14:paraId="609A0676" w14:textId="77777777" w:rsidR="00FF4487" w:rsidRDefault="006F6881">
      <w:r>
        <w:t xml:space="preserve">Базовая информация о языке программирования </w:t>
      </w:r>
      <w:r>
        <w:rPr>
          <w:lang w:val="en-US"/>
        </w:rPr>
        <w:t>Java</w:t>
      </w:r>
      <w:r>
        <w:t>. Базовая информация о синтаксисе. Базовая информация о типизации. Информация о примитивных типах данных. Математические операции над числовыми типами данных. Преобразование типов данных. Переменные и специфика их объявления. Именование переменных.</w:t>
      </w:r>
    </w:p>
    <w:p w14:paraId="72ED661E" w14:textId="06F58D08" w:rsidR="00733925" w:rsidRDefault="006F6881" w:rsidP="007E3812">
      <w:r>
        <w:t xml:space="preserve">Основная информация о </w:t>
      </w:r>
      <w:r>
        <w:rPr>
          <w:lang w:val="en-US"/>
        </w:rPr>
        <w:t>Java</w:t>
      </w:r>
      <w:r>
        <w:t xml:space="preserve"> </w:t>
      </w:r>
      <w:r>
        <w:rPr>
          <w:lang w:val="en-US"/>
        </w:rPr>
        <w:t>Development</w:t>
      </w:r>
      <w:r>
        <w:t xml:space="preserve"> </w:t>
      </w:r>
      <w:r>
        <w:rPr>
          <w:lang w:val="en-US"/>
        </w:rPr>
        <w:t>Kit</w:t>
      </w:r>
      <w:r>
        <w:t xml:space="preserve">. Основная информация о </w:t>
      </w:r>
      <w:r>
        <w:rPr>
          <w:lang w:val="en-US"/>
        </w:rPr>
        <w:t>Java</w:t>
      </w:r>
      <w:r>
        <w:t xml:space="preserve"> </w:t>
      </w:r>
      <w:r>
        <w:rPr>
          <w:lang w:val="en-US"/>
        </w:rPr>
        <w:t>Runtime</w:t>
      </w:r>
      <w:r>
        <w:t xml:space="preserve"> </w:t>
      </w:r>
      <w:r>
        <w:rPr>
          <w:lang w:val="en-US"/>
        </w:rPr>
        <w:t>Environment</w:t>
      </w:r>
      <w:r>
        <w:t xml:space="preserve">. Информация о </w:t>
      </w:r>
      <w:r>
        <w:rPr>
          <w:lang w:val="en-US"/>
        </w:rPr>
        <w:t>JIT</w:t>
      </w:r>
      <w:r>
        <w:t xml:space="preserve">-компиляции. Виртуальная машина </w:t>
      </w:r>
      <w:r>
        <w:rPr>
          <w:lang w:val="en-US"/>
        </w:rPr>
        <w:t>Java</w:t>
      </w:r>
      <w:r>
        <w:t xml:space="preserve">. Сборщик мусора. Интегрированная среда разработки </w:t>
      </w:r>
      <w:r>
        <w:rPr>
          <w:lang w:val="en-US"/>
        </w:rPr>
        <w:t>Java</w:t>
      </w:r>
      <w:r>
        <w:t>.</w:t>
      </w:r>
    </w:p>
    <w:p w14:paraId="0BDC751A" w14:textId="5AE9C564" w:rsidR="00FF4487" w:rsidRPr="00F26DAB" w:rsidRDefault="006F6881">
      <w:pPr>
        <w:rPr>
          <w:rFonts w:cs="Times New Roman"/>
          <w:b/>
          <w:szCs w:val="28"/>
        </w:rPr>
      </w:pPr>
      <w:r>
        <w:rPr>
          <w:rFonts w:cs="Times New Roman"/>
          <w:b/>
          <w:szCs w:val="28"/>
        </w:rPr>
        <w:t xml:space="preserve">Тема 2.  Основные языковые конструкции </w:t>
      </w:r>
      <w:r>
        <w:rPr>
          <w:rFonts w:cs="Times New Roman"/>
          <w:b/>
          <w:szCs w:val="28"/>
          <w:lang w:val="en-US"/>
        </w:rPr>
        <w:t>Java</w:t>
      </w:r>
      <w:r w:rsidR="00F26DAB" w:rsidRPr="00F26DAB">
        <w:rPr>
          <w:rFonts w:cs="Times New Roman"/>
          <w:b/>
          <w:szCs w:val="28"/>
        </w:rPr>
        <w:t xml:space="preserve">. </w:t>
      </w:r>
      <w:r w:rsidR="00F26DAB">
        <w:rPr>
          <w:rFonts w:cs="Times New Roman"/>
          <w:b/>
          <w:szCs w:val="28"/>
        </w:rPr>
        <w:t>Коллекции</w:t>
      </w:r>
    </w:p>
    <w:p w14:paraId="23852EAE" w14:textId="77777777" w:rsidR="00FF4487" w:rsidRDefault="006F6881">
      <w:pPr>
        <w:rPr>
          <w:rFonts w:cs="Times New Roman"/>
          <w:szCs w:val="28"/>
        </w:rPr>
      </w:pPr>
      <w:r>
        <w:rPr>
          <w:rFonts w:cs="Times New Roman"/>
          <w:szCs w:val="28"/>
        </w:rPr>
        <w:t xml:space="preserve">Строковый тип данных языка </w:t>
      </w:r>
      <w:r>
        <w:rPr>
          <w:rFonts w:cs="Times New Roman"/>
          <w:szCs w:val="28"/>
          <w:lang w:val="en-US"/>
        </w:rPr>
        <w:t>Java</w:t>
      </w:r>
      <w:r>
        <w:rPr>
          <w:rFonts w:cs="Times New Roman"/>
          <w:szCs w:val="28"/>
        </w:rPr>
        <w:t xml:space="preserve">. </w:t>
      </w:r>
      <w:r>
        <w:rPr>
          <w:rFonts w:cs="Times New Roman"/>
          <w:szCs w:val="28"/>
          <w:lang w:val="en-US"/>
        </w:rPr>
        <w:t>StringBuilder</w:t>
      </w:r>
      <w:r>
        <w:rPr>
          <w:rFonts w:cs="Times New Roman"/>
          <w:szCs w:val="28"/>
        </w:rPr>
        <w:t xml:space="preserve">, </w:t>
      </w:r>
      <w:r>
        <w:rPr>
          <w:rFonts w:cs="Times New Roman"/>
          <w:szCs w:val="28"/>
          <w:lang w:val="en-US"/>
        </w:rPr>
        <w:t>StringBuffer</w:t>
      </w:r>
      <w:r>
        <w:rPr>
          <w:rFonts w:cs="Times New Roman"/>
          <w:szCs w:val="28"/>
        </w:rPr>
        <w:t xml:space="preserve">. Идентификаторы, ключевые слова, литералы, операторы, разделители. </w:t>
      </w:r>
    </w:p>
    <w:p w14:paraId="475C8095" w14:textId="77777777" w:rsidR="00FF4487" w:rsidRDefault="006F6881">
      <w:r>
        <w:t xml:space="preserve">Управляющие конструкции в </w:t>
      </w:r>
      <w:r>
        <w:rPr>
          <w:lang w:val="en-US"/>
        </w:rPr>
        <w:t>Java</w:t>
      </w:r>
      <w:r>
        <w:t xml:space="preserve">. Булев тип: объявление и операции. Операции сравнения в </w:t>
      </w:r>
      <w:r>
        <w:rPr>
          <w:lang w:val="en-US"/>
        </w:rPr>
        <w:t>Java</w:t>
      </w:r>
      <w:r>
        <w:t xml:space="preserve">. Условные операторы в </w:t>
      </w:r>
      <w:r>
        <w:rPr>
          <w:lang w:val="en-US"/>
        </w:rPr>
        <w:t>Java</w:t>
      </w:r>
      <w:r>
        <w:t xml:space="preserve">. Оператор </w:t>
      </w:r>
      <w:r>
        <w:rPr>
          <w:lang w:val="en-US"/>
        </w:rPr>
        <w:t>switch</w:t>
      </w:r>
      <w:r>
        <w:t>-</w:t>
      </w:r>
      <w:r>
        <w:rPr>
          <w:lang w:val="en-US"/>
        </w:rPr>
        <w:t>case</w:t>
      </w:r>
      <w:r>
        <w:t xml:space="preserve"> в </w:t>
      </w:r>
      <w:r>
        <w:rPr>
          <w:lang w:val="en-US"/>
        </w:rPr>
        <w:t>Java</w:t>
      </w:r>
      <w:r>
        <w:t>.</w:t>
      </w:r>
    </w:p>
    <w:p w14:paraId="42BDB6E2" w14:textId="77777777" w:rsidR="00FF4487" w:rsidRDefault="006F6881">
      <w:pPr>
        <w:rPr>
          <w:rFonts w:cs="Times New Roman"/>
          <w:szCs w:val="28"/>
        </w:rPr>
      </w:pPr>
      <w:r>
        <w:rPr>
          <w:rFonts w:cs="Times New Roman"/>
          <w:szCs w:val="28"/>
        </w:rPr>
        <w:t>Массивы</w:t>
      </w:r>
      <w:r>
        <w:rPr>
          <w:szCs w:val="28"/>
        </w:rPr>
        <w:t>, о</w:t>
      </w:r>
      <w:r>
        <w:rPr>
          <w:rFonts w:cs="Times New Roman"/>
          <w:szCs w:val="28"/>
        </w:rPr>
        <w:t xml:space="preserve">собенности инициализации. </w:t>
      </w:r>
    </w:p>
    <w:p w14:paraId="6BA3EB4F" w14:textId="2A3D2D8E" w:rsidR="007E7786" w:rsidRDefault="006F6881" w:rsidP="005129E4">
      <w:r>
        <w:t xml:space="preserve">Циклы в </w:t>
      </w:r>
      <w:r>
        <w:rPr>
          <w:lang w:val="en-US"/>
        </w:rPr>
        <w:t>Java</w:t>
      </w:r>
      <w:r>
        <w:t xml:space="preserve">: </w:t>
      </w:r>
      <w:r>
        <w:rPr>
          <w:lang w:val="en-US"/>
        </w:rPr>
        <w:t>while</w:t>
      </w:r>
      <w:r>
        <w:t xml:space="preserve">, </w:t>
      </w:r>
      <w:r>
        <w:rPr>
          <w:lang w:val="en-US"/>
        </w:rPr>
        <w:t>do</w:t>
      </w:r>
      <w:r>
        <w:t>-</w:t>
      </w:r>
      <w:r>
        <w:rPr>
          <w:lang w:val="en-US"/>
        </w:rPr>
        <w:t>while</w:t>
      </w:r>
      <w:r>
        <w:t xml:space="preserve">, </w:t>
      </w:r>
      <w:r>
        <w:rPr>
          <w:lang w:val="en-US"/>
        </w:rPr>
        <w:t>for</w:t>
      </w:r>
      <w:r>
        <w:t xml:space="preserve">, </w:t>
      </w:r>
      <w:r>
        <w:rPr>
          <w:lang w:val="en-US"/>
        </w:rPr>
        <w:t>for</w:t>
      </w:r>
      <w:r>
        <w:t xml:space="preserve"> </w:t>
      </w:r>
      <w:r>
        <w:rPr>
          <w:lang w:val="en-US"/>
        </w:rPr>
        <w:t>each</w:t>
      </w:r>
      <w:r>
        <w:t xml:space="preserve">. Специфика циклов в </w:t>
      </w:r>
      <w:r>
        <w:rPr>
          <w:lang w:val="en-US"/>
        </w:rPr>
        <w:t>Java</w:t>
      </w:r>
      <w:r>
        <w:t xml:space="preserve">. </w:t>
      </w:r>
    </w:p>
    <w:p w14:paraId="09AB4F55" w14:textId="3D8C978E" w:rsidR="00F26DAB" w:rsidRPr="00F26DAB" w:rsidRDefault="00F26DAB" w:rsidP="00F26DAB">
      <w:pPr>
        <w:rPr>
          <w:rFonts w:cs="Times New Roman"/>
          <w:szCs w:val="28"/>
        </w:rPr>
      </w:pPr>
      <w:r>
        <w:rPr>
          <w:rFonts w:cs="Times New Roman"/>
          <w:szCs w:val="28"/>
        </w:rPr>
        <w:t xml:space="preserve">Описание </w:t>
      </w:r>
      <w:r>
        <w:rPr>
          <w:rFonts w:cs="Times New Roman"/>
          <w:szCs w:val="28"/>
          <w:lang w:val="en-US"/>
        </w:rPr>
        <w:t>Java</w:t>
      </w:r>
      <w:r>
        <w:rPr>
          <w:rFonts w:cs="Times New Roman"/>
          <w:szCs w:val="28"/>
        </w:rPr>
        <w:t xml:space="preserve"> С</w:t>
      </w:r>
      <w:r>
        <w:rPr>
          <w:rFonts w:cs="Times New Roman"/>
          <w:szCs w:val="28"/>
          <w:lang w:val="en-US"/>
        </w:rPr>
        <w:t>ollection</w:t>
      </w:r>
      <w:r>
        <w:rPr>
          <w:rFonts w:cs="Times New Roman"/>
          <w:szCs w:val="28"/>
        </w:rPr>
        <w:t xml:space="preserve">ы. Классификация коллекций </w:t>
      </w:r>
      <w:r>
        <w:rPr>
          <w:rFonts w:cs="Times New Roman"/>
          <w:szCs w:val="28"/>
          <w:lang w:val="en-US"/>
        </w:rPr>
        <w:t>java</w:t>
      </w:r>
      <w:r>
        <w:rPr>
          <w:rFonts w:cs="Times New Roman"/>
          <w:szCs w:val="28"/>
        </w:rPr>
        <w:t xml:space="preserve">: </w:t>
      </w:r>
      <w:r>
        <w:rPr>
          <w:rFonts w:cs="Times New Roman"/>
          <w:szCs w:val="28"/>
          <w:lang w:val="en-US"/>
        </w:rPr>
        <w:t>Collection</w:t>
      </w:r>
      <w:r>
        <w:rPr>
          <w:rFonts w:cs="Times New Roman"/>
          <w:szCs w:val="28"/>
        </w:rPr>
        <w:t xml:space="preserve">, </w:t>
      </w:r>
      <w:r>
        <w:rPr>
          <w:rFonts w:cs="Times New Roman"/>
          <w:szCs w:val="28"/>
          <w:lang w:val="en-US"/>
        </w:rPr>
        <w:t>Map</w:t>
      </w:r>
      <w:r>
        <w:rPr>
          <w:rFonts w:cs="Times New Roman"/>
          <w:szCs w:val="28"/>
        </w:rPr>
        <w:t>. Основные</w:t>
      </w:r>
      <w:r>
        <w:rPr>
          <w:rFonts w:cs="Times New Roman"/>
          <w:szCs w:val="28"/>
          <w:lang w:val="en-US"/>
        </w:rPr>
        <w:t xml:space="preserve"> </w:t>
      </w:r>
      <w:r>
        <w:rPr>
          <w:rFonts w:cs="Times New Roman"/>
          <w:szCs w:val="28"/>
        </w:rPr>
        <w:t>методы</w:t>
      </w:r>
      <w:r>
        <w:rPr>
          <w:rFonts w:cs="Times New Roman"/>
          <w:szCs w:val="28"/>
          <w:lang w:val="en-US"/>
        </w:rPr>
        <w:t xml:space="preserve"> </w:t>
      </w:r>
      <w:r>
        <w:rPr>
          <w:rFonts w:cs="Times New Roman"/>
          <w:szCs w:val="28"/>
        </w:rPr>
        <w:t>интерфейса</w:t>
      </w:r>
      <w:r>
        <w:rPr>
          <w:rFonts w:cs="Times New Roman"/>
          <w:szCs w:val="28"/>
          <w:lang w:val="en-US"/>
        </w:rPr>
        <w:t xml:space="preserve"> Collection. Interface Iterator&lt;E&gt;, ListIterator&lt;E&gt;. </w:t>
      </w:r>
      <w:r>
        <w:rPr>
          <w:rFonts w:cs="Times New Roman"/>
          <w:szCs w:val="28"/>
        </w:rPr>
        <w:t>Списки</w:t>
      </w:r>
      <w:r>
        <w:rPr>
          <w:rFonts w:cs="Times New Roman"/>
          <w:szCs w:val="28"/>
          <w:lang w:val="en-US"/>
        </w:rPr>
        <w:t xml:space="preserve"> (Interface List&lt;E&gt;), </w:t>
      </w:r>
      <w:r>
        <w:rPr>
          <w:rFonts w:cs="Times New Roman"/>
          <w:szCs w:val="28"/>
        </w:rPr>
        <w:t>имплементации</w:t>
      </w:r>
      <w:r>
        <w:rPr>
          <w:rFonts w:cs="Times New Roman"/>
          <w:szCs w:val="28"/>
          <w:lang w:val="en-US"/>
        </w:rPr>
        <w:t xml:space="preserve"> List: ArrayList, LinkedList. </w:t>
      </w:r>
      <w:r>
        <w:rPr>
          <w:rFonts w:cs="Times New Roman"/>
          <w:szCs w:val="28"/>
        </w:rPr>
        <w:t>Интерфейс</w:t>
      </w:r>
      <w:r>
        <w:rPr>
          <w:rFonts w:cs="Times New Roman"/>
          <w:szCs w:val="28"/>
          <w:lang w:val="en-US"/>
        </w:rPr>
        <w:t xml:space="preserve"> Set. </w:t>
      </w:r>
      <w:r>
        <w:rPr>
          <w:rFonts w:cs="Times New Roman"/>
          <w:szCs w:val="28"/>
        </w:rPr>
        <w:t>Реализации</w:t>
      </w:r>
      <w:r>
        <w:rPr>
          <w:rFonts w:cs="Times New Roman"/>
          <w:szCs w:val="28"/>
          <w:lang w:val="en-US"/>
        </w:rPr>
        <w:t xml:space="preserve"> </w:t>
      </w:r>
      <w:r>
        <w:rPr>
          <w:rFonts w:cs="Times New Roman"/>
          <w:szCs w:val="28"/>
        </w:rPr>
        <w:t>интерфейса</w:t>
      </w:r>
      <w:r>
        <w:rPr>
          <w:rFonts w:cs="Times New Roman"/>
          <w:szCs w:val="28"/>
          <w:lang w:val="en-US"/>
        </w:rPr>
        <w:t xml:space="preserve"> Set: HashSet, TreeSet. </w:t>
      </w:r>
      <w:r>
        <w:rPr>
          <w:rFonts w:cs="Times New Roman"/>
          <w:szCs w:val="28"/>
        </w:rPr>
        <w:t>Очереди</w:t>
      </w:r>
      <w:r>
        <w:rPr>
          <w:rFonts w:cs="Times New Roman"/>
          <w:szCs w:val="28"/>
          <w:lang w:val="en-US"/>
        </w:rPr>
        <w:t xml:space="preserve"> java, </w:t>
      </w:r>
      <w:r>
        <w:rPr>
          <w:rFonts w:cs="Times New Roman"/>
          <w:szCs w:val="28"/>
        </w:rPr>
        <w:t>интерфейс</w:t>
      </w:r>
      <w:r>
        <w:rPr>
          <w:rFonts w:cs="Times New Roman"/>
          <w:szCs w:val="28"/>
          <w:lang w:val="en-US"/>
        </w:rPr>
        <w:t xml:space="preserve"> Queue, </w:t>
      </w:r>
      <w:r>
        <w:rPr>
          <w:rFonts w:cs="Times New Roman"/>
          <w:szCs w:val="28"/>
        </w:rPr>
        <w:t>основные</w:t>
      </w:r>
      <w:r>
        <w:rPr>
          <w:rFonts w:cs="Times New Roman"/>
          <w:szCs w:val="28"/>
          <w:lang w:val="en-US"/>
        </w:rPr>
        <w:t xml:space="preserve"> </w:t>
      </w:r>
      <w:r>
        <w:rPr>
          <w:rFonts w:cs="Times New Roman"/>
          <w:szCs w:val="28"/>
        </w:rPr>
        <w:t>методы</w:t>
      </w:r>
      <w:r>
        <w:rPr>
          <w:rFonts w:cs="Times New Roman"/>
          <w:szCs w:val="28"/>
          <w:lang w:val="en-US"/>
        </w:rPr>
        <w:t xml:space="preserve">. </w:t>
      </w:r>
      <w:r>
        <w:rPr>
          <w:rFonts w:cs="Times New Roman"/>
          <w:szCs w:val="28"/>
        </w:rPr>
        <w:t xml:space="preserve">Интерфейс Deque. </w:t>
      </w:r>
    </w:p>
    <w:p w14:paraId="2CF57595" w14:textId="7B96B953" w:rsidR="00FF4487" w:rsidRPr="00F26DAB" w:rsidRDefault="006F6881">
      <w:pPr>
        <w:rPr>
          <w:rFonts w:cs="Times New Roman"/>
          <w:b/>
          <w:szCs w:val="28"/>
        </w:rPr>
      </w:pPr>
      <w:r>
        <w:rPr>
          <w:rFonts w:cs="Times New Roman"/>
          <w:b/>
          <w:szCs w:val="28"/>
        </w:rPr>
        <w:t>Тема 3. Базовые принципы объектно-ориентированного программирования</w:t>
      </w:r>
      <w:r w:rsidR="00F26DAB" w:rsidRPr="00F26DAB">
        <w:rPr>
          <w:rFonts w:cs="Times New Roman"/>
          <w:b/>
          <w:szCs w:val="28"/>
        </w:rPr>
        <w:t xml:space="preserve">. </w:t>
      </w:r>
      <w:r w:rsidR="00F26DAB">
        <w:rPr>
          <w:rFonts w:cs="Times New Roman"/>
          <w:b/>
          <w:szCs w:val="28"/>
        </w:rPr>
        <w:t xml:space="preserve">Классы, методы и объекты </w:t>
      </w:r>
      <w:r w:rsidR="00F26DAB">
        <w:rPr>
          <w:rFonts w:cs="Times New Roman"/>
          <w:b/>
          <w:szCs w:val="28"/>
          <w:lang w:val="en-US"/>
        </w:rPr>
        <w:t>Java</w:t>
      </w:r>
      <w:r w:rsidR="00F26DAB" w:rsidRPr="000E30FA">
        <w:rPr>
          <w:rFonts w:cs="Times New Roman"/>
          <w:b/>
          <w:szCs w:val="28"/>
        </w:rPr>
        <w:t xml:space="preserve">. </w:t>
      </w:r>
      <w:r w:rsidR="00F26DAB">
        <w:rPr>
          <w:rFonts w:cs="Times New Roman"/>
          <w:b/>
          <w:szCs w:val="28"/>
        </w:rPr>
        <w:t xml:space="preserve">Интерфейсы. Исключения. Отладка программ. </w:t>
      </w:r>
    </w:p>
    <w:p w14:paraId="7DF25214" w14:textId="7F6FF1C3" w:rsidR="00FF4487" w:rsidRDefault="006F6881" w:rsidP="00F26DAB">
      <w:pPr>
        <w:rPr>
          <w:rFonts w:cs="Times New Roman"/>
          <w:b/>
          <w:szCs w:val="28"/>
        </w:rPr>
      </w:pPr>
      <w:r>
        <w:rPr>
          <w:rFonts w:cs="Times New Roman"/>
          <w:szCs w:val="28"/>
        </w:rPr>
        <w:t xml:space="preserve">Базовые принципы объектно-ориентированного программирования: наследование, инкапсуляция, полиморфизм. Объектная модель Java: пакеты, классы и объекты. Спецификации классов (модификаторы доступа).  Отношения между классами. Конструкторы, методы, переменные и поля классов. Объекты и объектные переменные класса. Ключевое слово final. Статические поля и методы классов. </w:t>
      </w:r>
    </w:p>
    <w:p w14:paraId="5443B5C3" w14:textId="77777777" w:rsidR="00FF4487" w:rsidRDefault="006F6881">
      <w:pPr>
        <w:rPr>
          <w:rFonts w:cs="Times New Roman"/>
          <w:szCs w:val="28"/>
        </w:rPr>
      </w:pPr>
      <w:r>
        <w:rPr>
          <w:rFonts w:cs="Times New Roman"/>
          <w:szCs w:val="28"/>
        </w:rPr>
        <w:t xml:space="preserve">Пакеты в </w:t>
      </w:r>
      <w:r>
        <w:rPr>
          <w:rFonts w:cs="Times New Roman"/>
          <w:szCs w:val="28"/>
          <w:lang w:val="en-US"/>
        </w:rPr>
        <w:t>Java</w:t>
      </w:r>
      <w:r>
        <w:rPr>
          <w:rFonts w:cs="Times New Roman"/>
          <w:szCs w:val="28"/>
        </w:rPr>
        <w:t xml:space="preserve">. Импорт пакетов и классов. Вложенные и внутренние классы. Полиморфизм. Перегрузка методов и конструкторов. Ключевое слово </w:t>
      </w:r>
      <w:r>
        <w:rPr>
          <w:rFonts w:cs="Times New Roman"/>
          <w:szCs w:val="28"/>
          <w:lang w:val="en-US"/>
        </w:rPr>
        <w:t>this</w:t>
      </w:r>
      <w:r>
        <w:rPr>
          <w:rFonts w:cs="Times New Roman"/>
          <w:szCs w:val="28"/>
        </w:rPr>
        <w:t>. Классы java.uti</w:t>
      </w:r>
      <w:r>
        <w:rPr>
          <w:rFonts w:cs="Times New Roman"/>
          <w:szCs w:val="28"/>
          <w:lang w:val="en-US"/>
        </w:rPr>
        <w:t>l</w:t>
      </w:r>
      <w:r>
        <w:rPr>
          <w:rFonts w:cs="Times New Roman"/>
          <w:szCs w:val="28"/>
        </w:rPr>
        <w:t xml:space="preserve">. Суперклассы и подклассы. Ключевое слово </w:t>
      </w:r>
      <w:r>
        <w:rPr>
          <w:rFonts w:cs="Times New Roman"/>
          <w:szCs w:val="28"/>
          <w:lang w:val="en-US"/>
        </w:rPr>
        <w:t>super</w:t>
      </w:r>
      <w:r>
        <w:rPr>
          <w:rFonts w:cs="Times New Roman"/>
          <w:szCs w:val="28"/>
        </w:rPr>
        <w:t>. Наследование и доступ к членам класса. Иерархии наследования. Восходящее и нисходящее преобразование типов. Ключевое слово instanceof. Переопределение методов. Абстрактные классы и методы. Типизированные классы и методы (Generic Class, Generic Method). Наследование Generics. Ограничения, налагаемые на параметры. Совместимость на уровне байт-кода.</w:t>
      </w:r>
    </w:p>
    <w:p w14:paraId="68FC8AD9" w14:textId="77777777" w:rsidR="00FF4487" w:rsidRDefault="006F6881">
      <w:pPr>
        <w:rPr>
          <w:rFonts w:cs="Times New Roman"/>
          <w:szCs w:val="28"/>
        </w:rPr>
      </w:pPr>
      <w:r>
        <w:rPr>
          <w:rFonts w:cs="Times New Roman"/>
          <w:szCs w:val="28"/>
        </w:rPr>
        <w:t xml:space="preserve">Реализация интерфейсов. Свойства интерфейсов. Переменные интерфейсов. Множественная реализация интерфейсов. Наследование интерфейсов. Методы интерфейсов: по умолчанию, статические. Обработка исключений. Классификация исключений. Классы </w:t>
      </w:r>
      <w:r>
        <w:rPr>
          <w:rFonts w:cs="Times New Roman"/>
          <w:szCs w:val="28"/>
          <w:lang w:val="en-US"/>
        </w:rPr>
        <w:t>Throwable</w:t>
      </w:r>
      <w:r>
        <w:rPr>
          <w:rFonts w:cs="Times New Roman"/>
          <w:szCs w:val="28"/>
        </w:rPr>
        <w:t xml:space="preserve">, </w:t>
      </w:r>
      <w:r>
        <w:rPr>
          <w:rFonts w:cs="Times New Roman"/>
          <w:szCs w:val="28"/>
          <w:lang w:val="en-US"/>
        </w:rPr>
        <w:t>Exception</w:t>
      </w:r>
      <w:r>
        <w:rPr>
          <w:rFonts w:cs="Times New Roman"/>
          <w:szCs w:val="28"/>
        </w:rPr>
        <w:t xml:space="preserve">, </w:t>
      </w:r>
      <w:r>
        <w:rPr>
          <w:rFonts w:cs="Times New Roman"/>
          <w:szCs w:val="28"/>
          <w:lang w:val="en-US"/>
        </w:rPr>
        <w:t>RuntimeException</w:t>
      </w:r>
      <w:r>
        <w:rPr>
          <w:rFonts w:cs="Times New Roman"/>
          <w:szCs w:val="28"/>
        </w:rPr>
        <w:t xml:space="preserve">, </w:t>
      </w:r>
      <w:r>
        <w:rPr>
          <w:rFonts w:cs="Times New Roman"/>
          <w:szCs w:val="28"/>
          <w:lang w:val="en-US"/>
        </w:rPr>
        <w:t>IOException</w:t>
      </w:r>
      <w:r>
        <w:rPr>
          <w:rFonts w:cs="Times New Roman"/>
          <w:szCs w:val="28"/>
        </w:rPr>
        <w:t xml:space="preserve">. </w:t>
      </w:r>
    </w:p>
    <w:p w14:paraId="2E92DCB5" w14:textId="5099E402" w:rsidR="00FF4487" w:rsidRDefault="006F6881">
      <w:pPr>
        <w:rPr>
          <w:rFonts w:cs="Times New Roman"/>
          <w:b/>
          <w:szCs w:val="28"/>
        </w:rPr>
      </w:pPr>
      <w:r>
        <w:rPr>
          <w:rFonts w:cs="Times New Roman"/>
          <w:b/>
          <w:szCs w:val="28"/>
        </w:rPr>
        <w:t xml:space="preserve">Тема </w:t>
      </w:r>
      <w:r w:rsidR="00F26DAB">
        <w:rPr>
          <w:rFonts w:cs="Times New Roman"/>
          <w:b/>
          <w:szCs w:val="28"/>
        </w:rPr>
        <w:t>4</w:t>
      </w:r>
      <w:r>
        <w:rPr>
          <w:rFonts w:cs="Times New Roman"/>
          <w:b/>
          <w:szCs w:val="28"/>
        </w:rPr>
        <w:t xml:space="preserve">. Потоковая организация системы ввода-вывода. Многопоточность. </w:t>
      </w:r>
    </w:p>
    <w:p w14:paraId="5329CC57" w14:textId="77777777" w:rsidR="00FF4487" w:rsidRDefault="006F6881">
      <w:pPr>
        <w:rPr>
          <w:rFonts w:cs="Times New Roman"/>
          <w:szCs w:val="28"/>
        </w:rPr>
      </w:pPr>
      <w:r>
        <w:rPr>
          <w:rFonts w:cs="Times New Roman"/>
          <w:szCs w:val="28"/>
        </w:rPr>
        <w:t xml:space="preserve">Чтение и запись файлов с использованием байтовых потоков. Закрытие файлов. Файлы с произвольным доступом. Файловый ввод-вывод с использованием символьных потоков. Классы </w:t>
      </w:r>
      <w:r>
        <w:rPr>
          <w:rFonts w:cs="Times New Roman"/>
          <w:szCs w:val="28"/>
          <w:lang w:val="en-US"/>
        </w:rPr>
        <w:t>FileWriter</w:t>
      </w:r>
      <w:r>
        <w:rPr>
          <w:rFonts w:cs="Times New Roman"/>
          <w:szCs w:val="28"/>
        </w:rPr>
        <w:t xml:space="preserve"> и </w:t>
      </w:r>
      <w:r>
        <w:rPr>
          <w:rFonts w:cs="Times New Roman"/>
          <w:szCs w:val="28"/>
          <w:lang w:val="en-US"/>
        </w:rPr>
        <w:t>FileReader</w:t>
      </w:r>
      <w:r>
        <w:rPr>
          <w:rFonts w:cs="Times New Roman"/>
          <w:szCs w:val="28"/>
        </w:rPr>
        <w:t xml:space="preserve">. Потоковая организация системы ввода-вывода Java. Абстрактные классы </w:t>
      </w:r>
      <w:r>
        <w:rPr>
          <w:rFonts w:cs="Times New Roman"/>
          <w:szCs w:val="28"/>
          <w:lang w:val="en-US"/>
        </w:rPr>
        <w:t>InputStream</w:t>
      </w:r>
      <w:r>
        <w:rPr>
          <w:rFonts w:cs="Times New Roman"/>
          <w:szCs w:val="28"/>
        </w:rPr>
        <w:t xml:space="preserve"> и </w:t>
      </w:r>
      <w:r>
        <w:rPr>
          <w:rFonts w:cs="Times New Roman"/>
          <w:szCs w:val="28"/>
          <w:lang w:val="en-US"/>
        </w:rPr>
        <w:t>OutputStream</w:t>
      </w:r>
      <w:r>
        <w:rPr>
          <w:rFonts w:cs="Times New Roman"/>
          <w:szCs w:val="28"/>
        </w:rPr>
        <w:t>. Многопоточное программирование, модель потока в Java. Многопоточность в одно- и много процессорных системах. Класс Тhread и интерфейс Runnable: основные методы, создание, приостановка, прерывание, завершение потока.  Группы потоков. Жизненный цикл потока. Фоновые задачи. Управление потоками и приоритеты потоков. Синхронизация.</w:t>
      </w:r>
    </w:p>
    <w:p w14:paraId="668149A7" w14:textId="5EE55F87" w:rsidR="00F26DAB" w:rsidRDefault="00F26DAB">
      <w:pPr>
        <w:rPr>
          <w:rFonts w:cs="Times New Roman"/>
          <w:b/>
          <w:szCs w:val="28"/>
        </w:rPr>
      </w:pPr>
      <w:r w:rsidRPr="00F26DAB">
        <w:rPr>
          <w:rFonts w:cs="Times New Roman"/>
          <w:b/>
          <w:szCs w:val="28"/>
        </w:rPr>
        <w:t xml:space="preserve">Тема 5. Основные языковые конструкции GoLang. Базовые концепции. Структуры данных. Функции, интерфейсы, объектно-ориентированное программирование. </w:t>
      </w:r>
    </w:p>
    <w:p w14:paraId="75B21EC6" w14:textId="77777777" w:rsidR="00F26DAB" w:rsidRDefault="00F26DAB">
      <w:pPr>
        <w:rPr>
          <w:rFonts w:cs="Times New Roman"/>
          <w:bCs/>
          <w:szCs w:val="28"/>
        </w:rPr>
      </w:pPr>
      <w:r>
        <w:rPr>
          <w:rFonts w:cs="Times New Roman"/>
          <w:bCs/>
          <w:szCs w:val="28"/>
        </w:rPr>
        <w:t xml:space="preserve">Синтаксис. Переменные. Типы данных. Область видимости: глобальные и локальные переменные. Константы. Основные операции. Функции, их объявление и использование. Указатели. Условный оператор и обработка ошибок. Массивы и срезы. Цикл </w:t>
      </w:r>
      <w:r>
        <w:rPr>
          <w:rFonts w:cs="Times New Roman"/>
          <w:bCs/>
          <w:szCs w:val="28"/>
          <w:lang w:val="en-US"/>
        </w:rPr>
        <w:t>for</w:t>
      </w:r>
      <w:r w:rsidRPr="00F26DAB">
        <w:rPr>
          <w:rFonts w:cs="Times New Roman"/>
          <w:bCs/>
          <w:szCs w:val="28"/>
        </w:rPr>
        <w:t xml:space="preserve">. </w:t>
      </w:r>
      <w:r>
        <w:rPr>
          <w:rFonts w:cs="Times New Roman"/>
          <w:bCs/>
          <w:szCs w:val="28"/>
        </w:rPr>
        <w:t xml:space="preserve">Нулевое значение массива. Мапы (отображения). Встроенная функция </w:t>
      </w:r>
      <w:proofErr w:type="gramStart"/>
      <w:r>
        <w:rPr>
          <w:rFonts w:cs="Times New Roman"/>
          <w:bCs/>
          <w:szCs w:val="28"/>
          <w:lang w:val="en-US"/>
        </w:rPr>
        <w:t>delete</w:t>
      </w:r>
      <w:r w:rsidRPr="00F26DAB">
        <w:rPr>
          <w:rFonts w:cs="Times New Roman"/>
          <w:bCs/>
          <w:szCs w:val="28"/>
        </w:rPr>
        <w:t>(</w:t>
      </w:r>
      <w:proofErr w:type="gramEnd"/>
      <w:r w:rsidRPr="00F26DAB">
        <w:rPr>
          <w:rFonts w:cs="Times New Roman"/>
          <w:bCs/>
          <w:szCs w:val="28"/>
        </w:rPr>
        <w:t xml:space="preserve">). </w:t>
      </w:r>
    </w:p>
    <w:p w14:paraId="39A57CEB" w14:textId="2FB41600" w:rsidR="00F26DAB" w:rsidRDefault="00F26DAB" w:rsidP="00F26DAB">
      <w:pPr>
        <w:rPr>
          <w:rFonts w:cs="Times New Roman"/>
          <w:bCs/>
          <w:szCs w:val="28"/>
        </w:rPr>
      </w:pPr>
      <w:r>
        <w:rPr>
          <w:rFonts w:cs="Times New Roman"/>
          <w:bCs/>
          <w:szCs w:val="28"/>
        </w:rPr>
        <w:t>Структуры. Методы структур. Указатели на структуру. Указатели в роли ресивера. Кастомные типы.</w:t>
      </w:r>
    </w:p>
    <w:p w14:paraId="24E89BDF" w14:textId="76B05139" w:rsidR="00F26DAB" w:rsidRPr="00F26DAB" w:rsidRDefault="00F26DAB" w:rsidP="00F26DAB">
      <w:pPr>
        <w:rPr>
          <w:rFonts w:cs="Times New Roman"/>
          <w:bCs/>
          <w:szCs w:val="28"/>
        </w:rPr>
      </w:pPr>
      <w:r>
        <w:rPr>
          <w:rFonts w:cs="Times New Roman"/>
          <w:bCs/>
          <w:szCs w:val="28"/>
        </w:rPr>
        <w:t xml:space="preserve">Интерфейсы. Хранилище. Пустые интерфейсы. </w:t>
      </w:r>
    </w:p>
    <w:p w14:paraId="1E7DB247" w14:textId="479CAA12" w:rsidR="00F26DAB" w:rsidRDefault="00F26DAB">
      <w:pPr>
        <w:rPr>
          <w:rFonts w:cs="Times New Roman"/>
          <w:b/>
          <w:szCs w:val="28"/>
        </w:rPr>
      </w:pPr>
      <w:r w:rsidRPr="00F26DAB">
        <w:rPr>
          <w:rFonts w:cs="Times New Roman"/>
          <w:b/>
          <w:szCs w:val="28"/>
        </w:rPr>
        <w:t xml:space="preserve">Тема 6. GoLang конкурентность и параллелизм. Горутины и каналы. Модули и пакеты. </w:t>
      </w:r>
    </w:p>
    <w:p w14:paraId="020896B7" w14:textId="77777777" w:rsidR="0038395C" w:rsidRPr="000E30FA" w:rsidRDefault="0038395C">
      <w:pPr>
        <w:rPr>
          <w:rFonts w:cs="Times New Roman"/>
          <w:bCs/>
          <w:szCs w:val="28"/>
        </w:rPr>
      </w:pPr>
      <w:r>
        <w:rPr>
          <w:rFonts w:cs="Times New Roman"/>
          <w:bCs/>
          <w:szCs w:val="28"/>
        </w:rPr>
        <w:t xml:space="preserve">Конкурентность. Параллелизм. Процессы. Адресное пространство. Потоки. Конкурентность в </w:t>
      </w:r>
      <w:r>
        <w:rPr>
          <w:rFonts w:cs="Times New Roman"/>
          <w:bCs/>
          <w:szCs w:val="28"/>
          <w:lang w:val="en-US"/>
        </w:rPr>
        <w:t>Go</w:t>
      </w:r>
      <w:r w:rsidRPr="000E30FA">
        <w:rPr>
          <w:rFonts w:cs="Times New Roman"/>
          <w:bCs/>
          <w:szCs w:val="28"/>
        </w:rPr>
        <w:t xml:space="preserve">. </w:t>
      </w:r>
    </w:p>
    <w:p w14:paraId="3378DE34" w14:textId="01FAE63C" w:rsidR="0038395C" w:rsidRPr="0038395C" w:rsidRDefault="0038395C">
      <w:pPr>
        <w:rPr>
          <w:rFonts w:cs="Times New Roman"/>
          <w:bCs/>
          <w:szCs w:val="28"/>
        </w:rPr>
      </w:pPr>
      <w:r>
        <w:rPr>
          <w:rFonts w:cs="Times New Roman"/>
          <w:bCs/>
          <w:szCs w:val="28"/>
        </w:rPr>
        <w:t xml:space="preserve">Потоки и Горутины. Анонимные горутины. Каналы, как механизм коммуникации между горутинами. Чтение из канала в цикле и </w:t>
      </w:r>
      <w:r>
        <w:rPr>
          <w:rFonts w:cs="Times New Roman"/>
          <w:bCs/>
          <w:szCs w:val="28"/>
          <w:lang w:val="en-US"/>
        </w:rPr>
        <w:t>deadlock</w:t>
      </w:r>
      <w:r w:rsidRPr="0038395C">
        <w:rPr>
          <w:rFonts w:cs="Times New Roman"/>
          <w:bCs/>
          <w:szCs w:val="28"/>
        </w:rPr>
        <w:t xml:space="preserve">. </w:t>
      </w:r>
      <w:r>
        <w:rPr>
          <w:rFonts w:cs="Times New Roman"/>
          <w:bCs/>
          <w:szCs w:val="28"/>
        </w:rPr>
        <w:t xml:space="preserve">Не блокирующее чтение. </w:t>
      </w:r>
    </w:p>
    <w:p w14:paraId="6E068B0C" w14:textId="1390C240" w:rsidR="00F26DAB" w:rsidRDefault="00F26DAB">
      <w:pPr>
        <w:rPr>
          <w:rFonts w:cs="Times New Roman"/>
          <w:bCs/>
          <w:szCs w:val="28"/>
        </w:rPr>
      </w:pPr>
      <w:r>
        <w:rPr>
          <w:rFonts w:cs="Times New Roman"/>
          <w:bCs/>
          <w:szCs w:val="28"/>
        </w:rPr>
        <w:t xml:space="preserve">Система модулей. Создание собственного модуля. Импортирование зависимостей. </w:t>
      </w:r>
      <w:r w:rsidR="0038395C">
        <w:rPr>
          <w:rFonts w:cs="Times New Roman"/>
          <w:bCs/>
          <w:szCs w:val="28"/>
        </w:rPr>
        <w:t xml:space="preserve">Работа с пакетами. </w:t>
      </w:r>
    </w:p>
    <w:p w14:paraId="769A724C" w14:textId="6BC24D92" w:rsidR="0038395C" w:rsidRPr="002D05F5" w:rsidRDefault="0038395C">
      <w:pPr>
        <w:rPr>
          <w:rFonts w:cs="Times New Roman"/>
          <w:b/>
          <w:szCs w:val="28"/>
        </w:rPr>
      </w:pPr>
      <w:r w:rsidRPr="0038395C">
        <w:rPr>
          <w:rFonts w:cs="Times New Roman"/>
          <w:b/>
          <w:szCs w:val="28"/>
        </w:rPr>
        <w:t>Тема 7. Микросервисная архитектура. Оркестратор</w:t>
      </w:r>
      <w:r w:rsidRPr="002D05F5">
        <w:rPr>
          <w:rFonts w:cs="Times New Roman"/>
          <w:b/>
          <w:szCs w:val="28"/>
        </w:rPr>
        <w:t xml:space="preserve">. </w:t>
      </w:r>
      <w:r w:rsidRPr="00511F73">
        <w:rPr>
          <w:rFonts w:cs="Times New Roman"/>
          <w:b/>
          <w:szCs w:val="28"/>
          <w:lang w:val="en-US"/>
        </w:rPr>
        <w:t>Backend</w:t>
      </w:r>
      <w:r w:rsidRPr="002D05F5">
        <w:rPr>
          <w:rFonts w:cs="Times New Roman"/>
          <w:b/>
          <w:szCs w:val="28"/>
        </w:rPr>
        <w:t>-</w:t>
      </w:r>
      <w:r w:rsidRPr="00511F73">
        <w:rPr>
          <w:rFonts w:cs="Times New Roman"/>
          <w:b/>
          <w:szCs w:val="28"/>
          <w:lang w:val="en-US"/>
        </w:rPr>
        <w:t>For</w:t>
      </w:r>
      <w:r w:rsidRPr="002D05F5">
        <w:rPr>
          <w:rFonts w:cs="Times New Roman"/>
          <w:b/>
          <w:szCs w:val="28"/>
        </w:rPr>
        <w:t>-</w:t>
      </w:r>
      <w:r w:rsidRPr="00511F73">
        <w:rPr>
          <w:rFonts w:cs="Times New Roman"/>
          <w:b/>
          <w:szCs w:val="28"/>
          <w:lang w:val="en-US"/>
        </w:rPr>
        <w:t>Frontend</w:t>
      </w:r>
      <w:r w:rsidRPr="002D05F5">
        <w:rPr>
          <w:rFonts w:cs="Times New Roman"/>
          <w:b/>
          <w:szCs w:val="28"/>
        </w:rPr>
        <w:t>.</w:t>
      </w:r>
    </w:p>
    <w:p w14:paraId="12F61B58" w14:textId="0FFEC783" w:rsidR="0038395C" w:rsidRDefault="0038395C">
      <w:pPr>
        <w:rPr>
          <w:rFonts w:cs="Times New Roman"/>
          <w:bCs/>
          <w:szCs w:val="28"/>
        </w:rPr>
      </w:pPr>
      <w:r>
        <w:rPr>
          <w:rFonts w:cs="Times New Roman"/>
          <w:bCs/>
          <w:szCs w:val="28"/>
        </w:rPr>
        <w:t>Микросервис</w:t>
      </w:r>
      <w:r w:rsidRPr="002D05F5">
        <w:rPr>
          <w:rFonts w:cs="Times New Roman"/>
          <w:bCs/>
          <w:szCs w:val="28"/>
        </w:rPr>
        <w:t xml:space="preserve">. </w:t>
      </w:r>
      <w:r>
        <w:rPr>
          <w:rFonts w:cs="Times New Roman"/>
          <w:bCs/>
          <w:szCs w:val="28"/>
        </w:rPr>
        <w:t>Монолит. Независимые компоненты. Децентрализация данных. Распределенная архитектура.</w:t>
      </w:r>
    </w:p>
    <w:p w14:paraId="0EC329D5" w14:textId="28885F36" w:rsidR="0038395C" w:rsidRPr="000E30FA" w:rsidRDefault="0038395C" w:rsidP="0038395C">
      <w:pPr>
        <w:rPr>
          <w:rFonts w:cs="Times New Roman"/>
          <w:bCs/>
          <w:szCs w:val="28"/>
        </w:rPr>
      </w:pPr>
      <w:r>
        <w:rPr>
          <w:rFonts w:cs="Times New Roman"/>
          <w:bCs/>
          <w:szCs w:val="28"/>
        </w:rPr>
        <w:t xml:space="preserve">Оркестратор, как связующее звено в микросервисной архитектуре. Концепция </w:t>
      </w:r>
      <w:r>
        <w:rPr>
          <w:rFonts w:cs="Times New Roman"/>
          <w:bCs/>
          <w:szCs w:val="28"/>
          <w:lang w:val="en-US"/>
        </w:rPr>
        <w:t>Backend</w:t>
      </w:r>
      <w:r w:rsidRPr="000E30FA">
        <w:rPr>
          <w:rFonts w:cs="Times New Roman"/>
          <w:bCs/>
          <w:szCs w:val="28"/>
        </w:rPr>
        <w:t xml:space="preserve"> </w:t>
      </w:r>
      <w:r>
        <w:rPr>
          <w:rFonts w:cs="Times New Roman"/>
          <w:bCs/>
          <w:szCs w:val="28"/>
          <w:lang w:val="en-US"/>
        </w:rPr>
        <w:t>For</w:t>
      </w:r>
      <w:r w:rsidRPr="000E30FA">
        <w:rPr>
          <w:rFonts w:cs="Times New Roman"/>
          <w:bCs/>
          <w:szCs w:val="28"/>
        </w:rPr>
        <w:t xml:space="preserve"> </w:t>
      </w:r>
      <w:r>
        <w:rPr>
          <w:rFonts w:cs="Times New Roman"/>
          <w:bCs/>
          <w:szCs w:val="28"/>
          <w:lang w:val="en-US"/>
        </w:rPr>
        <w:t>Frontend</w:t>
      </w:r>
      <w:r w:rsidRPr="000E30FA">
        <w:rPr>
          <w:rFonts w:cs="Times New Roman"/>
          <w:bCs/>
          <w:szCs w:val="28"/>
        </w:rPr>
        <w:t>.</w:t>
      </w:r>
    </w:p>
    <w:p w14:paraId="0591157A" w14:textId="398865EA" w:rsidR="00FF4487" w:rsidRPr="0038395C" w:rsidRDefault="006F6881">
      <w:pPr>
        <w:rPr>
          <w:rFonts w:cs="Times New Roman"/>
          <w:b/>
          <w:szCs w:val="28"/>
        </w:rPr>
      </w:pPr>
      <w:r>
        <w:rPr>
          <w:rFonts w:cs="Times New Roman"/>
          <w:b/>
          <w:szCs w:val="28"/>
        </w:rPr>
        <w:t>Тема 8. Работа с базами данных. Основы объектно-реляционного отображения.</w:t>
      </w:r>
      <w:r w:rsidR="0038395C" w:rsidRPr="0038395C">
        <w:rPr>
          <w:rFonts w:cs="Times New Roman"/>
          <w:b/>
          <w:szCs w:val="28"/>
        </w:rPr>
        <w:t xml:space="preserve"> </w:t>
      </w:r>
      <w:r w:rsidR="0038395C">
        <w:rPr>
          <w:rFonts w:cs="Times New Roman"/>
          <w:b/>
          <w:szCs w:val="28"/>
        </w:rPr>
        <w:t xml:space="preserve">Использование </w:t>
      </w:r>
      <w:r w:rsidR="0038395C">
        <w:rPr>
          <w:rFonts w:cs="Times New Roman"/>
          <w:b/>
          <w:szCs w:val="28"/>
          <w:lang w:val="en-US"/>
        </w:rPr>
        <w:t>ORM</w:t>
      </w:r>
      <w:r w:rsidR="0038395C" w:rsidRPr="0038395C">
        <w:rPr>
          <w:rFonts w:cs="Times New Roman"/>
          <w:b/>
          <w:szCs w:val="28"/>
        </w:rPr>
        <w:t xml:space="preserve"> </w:t>
      </w:r>
      <w:r w:rsidR="0038395C">
        <w:rPr>
          <w:rFonts w:cs="Times New Roman"/>
          <w:b/>
          <w:szCs w:val="28"/>
        </w:rPr>
        <w:t>в различных языках программирования. Механизм миграций.</w:t>
      </w:r>
    </w:p>
    <w:p w14:paraId="29F1A411" w14:textId="77777777" w:rsidR="00FF4487" w:rsidRDefault="006F6881">
      <w:pPr>
        <w:rPr>
          <w:rFonts w:cs="Times New Roman"/>
          <w:szCs w:val="28"/>
        </w:rPr>
      </w:pPr>
      <w:r>
        <w:rPr>
          <w:rFonts w:cs="Times New Roman"/>
          <w:szCs w:val="28"/>
        </w:rPr>
        <w:t xml:space="preserve">Архитектура </w:t>
      </w:r>
      <w:r>
        <w:rPr>
          <w:rFonts w:cs="Times New Roman"/>
          <w:szCs w:val="28"/>
          <w:lang w:val="en-US"/>
        </w:rPr>
        <w:t>API</w:t>
      </w:r>
      <w:r>
        <w:rPr>
          <w:rFonts w:cs="Times New Roman"/>
          <w:szCs w:val="28"/>
        </w:rPr>
        <w:t xml:space="preserve"> </w:t>
      </w:r>
      <w:r>
        <w:rPr>
          <w:rFonts w:cs="Times New Roman"/>
          <w:szCs w:val="28"/>
          <w:lang w:val="en-US"/>
        </w:rPr>
        <w:t>JDBC</w:t>
      </w:r>
      <w:r>
        <w:rPr>
          <w:szCs w:val="28"/>
        </w:rPr>
        <w:t xml:space="preserve"> </w:t>
      </w:r>
      <w:r>
        <w:rPr>
          <w:rFonts w:cs="Times New Roman"/>
          <w:szCs w:val="28"/>
        </w:rPr>
        <w:t>(</w:t>
      </w:r>
      <w:r>
        <w:rPr>
          <w:rFonts w:cs="Times New Roman"/>
          <w:szCs w:val="28"/>
          <w:lang w:val="en-US"/>
        </w:rPr>
        <w:t>Java</w:t>
      </w:r>
      <w:r>
        <w:rPr>
          <w:rFonts w:cs="Times New Roman"/>
          <w:szCs w:val="28"/>
        </w:rPr>
        <w:t xml:space="preserve"> </w:t>
      </w:r>
      <w:r>
        <w:rPr>
          <w:rFonts w:cs="Times New Roman"/>
          <w:szCs w:val="28"/>
          <w:lang w:val="en-US"/>
        </w:rPr>
        <w:t>DataBase</w:t>
      </w:r>
      <w:r>
        <w:rPr>
          <w:rFonts w:cs="Times New Roman"/>
          <w:szCs w:val="28"/>
        </w:rPr>
        <w:t xml:space="preserve"> </w:t>
      </w:r>
      <w:r>
        <w:rPr>
          <w:rFonts w:cs="Times New Roman"/>
          <w:szCs w:val="28"/>
          <w:lang w:val="en-US"/>
        </w:rPr>
        <w:t>Connectivity</w:t>
      </w:r>
      <w:r>
        <w:rPr>
          <w:rFonts w:cs="Times New Roman"/>
          <w:szCs w:val="28"/>
        </w:rPr>
        <w:t xml:space="preserve">), основные компоненты, модели обработки. Преимущества и недостатки применения </w:t>
      </w:r>
      <w:r>
        <w:rPr>
          <w:rFonts w:cs="Times New Roman"/>
          <w:szCs w:val="28"/>
          <w:lang w:val="en-US"/>
        </w:rPr>
        <w:t>JDBC</w:t>
      </w:r>
      <w:r>
        <w:rPr>
          <w:rFonts w:cs="Times New Roman"/>
          <w:szCs w:val="28"/>
        </w:rPr>
        <w:t xml:space="preserve">. Драйверы </w:t>
      </w:r>
      <w:r>
        <w:rPr>
          <w:rFonts w:cs="Times New Roman"/>
          <w:szCs w:val="28"/>
          <w:lang w:val="en-US"/>
        </w:rPr>
        <w:t>JDBC</w:t>
      </w:r>
      <w:r>
        <w:rPr>
          <w:rFonts w:cs="Times New Roman"/>
          <w:szCs w:val="28"/>
        </w:rPr>
        <w:t xml:space="preserve">. Установление соединения, классы DriverManager и DataSource, интерфейс </w:t>
      </w:r>
      <w:r>
        <w:rPr>
          <w:rFonts w:cs="Times New Roman"/>
          <w:szCs w:val="28"/>
          <w:lang w:val="en-US"/>
        </w:rPr>
        <w:t>Connection</w:t>
      </w:r>
      <w:r>
        <w:rPr>
          <w:rFonts w:cs="Times New Roman"/>
          <w:szCs w:val="28"/>
        </w:rPr>
        <w:t xml:space="preserve">. Типы данных SQL и JDBC. Классы </w:t>
      </w:r>
      <w:r>
        <w:rPr>
          <w:rFonts w:cs="Times New Roman"/>
          <w:szCs w:val="28"/>
          <w:lang w:val="en-US"/>
        </w:rPr>
        <w:t>Statement</w:t>
      </w:r>
      <w:r>
        <w:rPr>
          <w:rFonts w:cs="Times New Roman"/>
          <w:szCs w:val="28"/>
        </w:rPr>
        <w:t xml:space="preserve">, </w:t>
      </w:r>
      <w:r>
        <w:rPr>
          <w:rFonts w:cs="Times New Roman"/>
          <w:szCs w:val="28"/>
          <w:lang w:val="en-US"/>
        </w:rPr>
        <w:t>PreparedStatement</w:t>
      </w:r>
      <w:r>
        <w:rPr>
          <w:rFonts w:cs="Times New Roman"/>
          <w:szCs w:val="28"/>
        </w:rPr>
        <w:t xml:space="preserve">. Запросы к базе данных. Добавление, удаление, изменение информации в базе данных. Обработка результатов выполнения запроса к базе данных, интерфейс </w:t>
      </w:r>
      <w:r>
        <w:rPr>
          <w:rFonts w:cs="Times New Roman"/>
          <w:szCs w:val="28"/>
          <w:lang w:val="en-US"/>
        </w:rPr>
        <w:t>ResultSet</w:t>
      </w:r>
      <w:r>
        <w:rPr>
          <w:rFonts w:cs="Times New Roman"/>
          <w:szCs w:val="28"/>
        </w:rPr>
        <w:t xml:space="preserve">. Закрытие соединения. </w:t>
      </w:r>
    </w:p>
    <w:p w14:paraId="362FE33D" w14:textId="77777777" w:rsidR="00FF4487" w:rsidRPr="000E30FA" w:rsidRDefault="006F6881">
      <w:pPr>
        <w:rPr>
          <w:rFonts w:cs="Times New Roman"/>
          <w:szCs w:val="28"/>
          <w:lang w:val="en-US"/>
        </w:rPr>
      </w:pPr>
      <w:r>
        <w:rPr>
          <w:rFonts w:cs="Times New Roman"/>
          <w:szCs w:val="28"/>
        </w:rPr>
        <w:t xml:space="preserve">Основы </w:t>
      </w:r>
      <w:r>
        <w:rPr>
          <w:rFonts w:cs="Times New Roman"/>
          <w:szCs w:val="28"/>
          <w:lang w:val="en-US"/>
        </w:rPr>
        <w:t>Java</w:t>
      </w:r>
      <w:r>
        <w:rPr>
          <w:rFonts w:cs="Times New Roman"/>
          <w:szCs w:val="28"/>
        </w:rPr>
        <w:t xml:space="preserve"> </w:t>
      </w:r>
      <w:r>
        <w:rPr>
          <w:rFonts w:cs="Times New Roman"/>
          <w:szCs w:val="28"/>
          <w:lang w:val="en-US"/>
        </w:rPr>
        <w:t>Persistence</w:t>
      </w:r>
      <w:r>
        <w:rPr>
          <w:rFonts w:cs="Times New Roman"/>
          <w:szCs w:val="28"/>
        </w:rPr>
        <w:t xml:space="preserve"> </w:t>
      </w:r>
      <w:r>
        <w:rPr>
          <w:rFonts w:cs="Times New Roman"/>
          <w:szCs w:val="28"/>
          <w:lang w:val="en-US"/>
        </w:rPr>
        <w:t>API</w:t>
      </w:r>
      <w:r>
        <w:rPr>
          <w:rFonts w:cs="Times New Roman"/>
          <w:szCs w:val="28"/>
        </w:rPr>
        <w:t xml:space="preserve">: </w:t>
      </w:r>
      <w:r>
        <w:rPr>
          <w:rFonts w:cs="Times New Roman"/>
          <w:szCs w:val="28"/>
          <w:lang w:val="en-US"/>
        </w:rPr>
        <w:t>Entity</w:t>
      </w:r>
      <w:r>
        <w:rPr>
          <w:rFonts w:cs="Times New Roman"/>
          <w:szCs w:val="28"/>
        </w:rPr>
        <w:t xml:space="preserve">, встраиваемые классы, управление связями, стратегии наследования маппинга. Основы </w:t>
      </w:r>
      <w:r>
        <w:rPr>
          <w:rFonts w:cs="Times New Roman"/>
          <w:szCs w:val="28"/>
          <w:lang w:val="en-US"/>
        </w:rPr>
        <w:t>Hibernate</w:t>
      </w:r>
      <w:r>
        <w:rPr>
          <w:rFonts w:cs="Times New Roman"/>
          <w:szCs w:val="28"/>
        </w:rPr>
        <w:t xml:space="preserve"> </w:t>
      </w:r>
      <w:r>
        <w:rPr>
          <w:rFonts w:cs="Times New Roman"/>
          <w:szCs w:val="28"/>
          <w:lang w:val="en-US"/>
        </w:rPr>
        <w:t>Framework</w:t>
      </w:r>
      <w:r>
        <w:rPr>
          <w:rFonts w:cs="Times New Roman"/>
          <w:szCs w:val="28"/>
        </w:rPr>
        <w:t xml:space="preserve">. Основы объектно-реляционного отображения. Основы языка запросов </w:t>
      </w:r>
      <w:r>
        <w:rPr>
          <w:rFonts w:cs="Times New Roman"/>
          <w:szCs w:val="28"/>
          <w:lang w:val="en-US"/>
        </w:rPr>
        <w:t>HQL</w:t>
      </w:r>
      <w:r>
        <w:rPr>
          <w:rFonts w:cs="Times New Roman"/>
          <w:szCs w:val="28"/>
        </w:rPr>
        <w:t>. Отличия</w:t>
      </w:r>
      <w:r w:rsidRPr="000E30FA">
        <w:rPr>
          <w:rFonts w:cs="Times New Roman"/>
          <w:szCs w:val="28"/>
          <w:lang w:val="en-US"/>
        </w:rPr>
        <w:t xml:space="preserve"> </w:t>
      </w:r>
      <w:r>
        <w:rPr>
          <w:rFonts w:cs="Times New Roman"/>
          <w:szCs w:val="28"/>
          <w:lang w:val="en-US"/>
        </w:rPr>
        <w:t>Entity</w:t>
      </w:r>
      <w:r w:rsidRPr="000E30FA">
        <w:rPr>
          <w:rFonts w:cs="Times New Roman"/>
          <w:szCs w:val="28"/>
          <w:lang w:val="en-US"/>
        </w:rPr>
        <w:t xml:space="preserve"> </w:t>
      </w:r>
      <w:r>
        <w:rPr>
          <w:rFonts w:cs="Times New Roman"/>
          <w:szCs w:val="28"/>
        </w:rPr>
        <w:t>в</w:t>
      </w:r>
      <w:r w:rsidRPr="000E30FA">
        <w:rPr>
          <w:rFonts w:cs="Times New Roman"/>
          <w:szCs w:val="28"/>
          <w:lang w:val="en-US"/>
        </w:rPr>
        <w:t xml:space="preserve"> </w:t>
      </w:r>
      <w:r>
        <w:rPr>
          <w:rFonts w:cs="Times New Roman"/>
          <w:szCs w:val="28"/>
          <w:lang w:val="en-US"/>
        </w:rPr>
        <w:t>Hibernate</w:t>
      </w:r>
      <w:r w:rsidRPr="000E30FA">
        <w:rPr>
          <w:rFonts w:cs="Times New Roman"/>
          <w:szCs w:val="28"/>
          <w:lang w:val="en-US"/>
        </w:rPr>
        <w:t xml:space="preserve"> </w:t>
      </w:r>
      <w:r>
        <w:rPr>
          <w:rFonts w:cs="Times New Roman"/>
          <w:szCs w:val="28"/>
        </w:rPr>
        <w:t>и</w:t>
      </w:r>
      <w:r w:rsidRPr="000E30FA">
        <w:rPr>
          <w:rFonts w:cs="Times New Roman"/>
          <w:szCs w:val="28"/>
          <w:lang w:val="en-US"/>
        </w:rPr>
        <w:t xml:space="preserve"> </w:t>
      </w:r>
      <w:r>
        <w:rPr>
          <w:rFonts w:cs="Times New Roman"/>
          <w:szCs w:val="28"/>
          <w:lang w:val="en-US"/>
        </w:rPr>
        <w:t>Java</w:t>
      </w:r>
      <w:r w:rsidRPr="000E30FA">
        <w:rPr>
          <w:rFonts w:cs="Times New Roman"/>
          <w:szCs w:val="28"/>
          <w:lang w:val="en-US"/>
        </w:rPr>
        <w:t xml:space="preserve"> </w:t>
      </w:r>
      <w:r>
        <w:rPr>
          <w:rFonts w:cs="Times New Roman"/>
          <w:szCs w:val="28"/>
          <w:lang w:val="en-US"/>
        </w:rPr>
        <w:t>Persistence</w:t>
      </w:r>
      <w:r w:rsidRPr="000E30FA">
        <w:rPr>
          <w:rFonts w:cs="Times New Roman"/>
          <w:szCs w:val="28"/>
          <w:lang w:val="en-US"/>
        </w:rPr>
        <w:t xml:space="preserve"> </w:t>
      </w:r>
      <w:r>
        <w:rPr>
          <w:rFonts w:cs="Times New Roman"/>
          <w:szCs w:val="28"/>
          <w:lang w:val="en-US"/>
        </w:rPr>
        <w:t>API</w:t>
      </w:r>
      <w:r w:rsidRPr="000E30FA">
        <w:rPr>
          <w:rFonts w:cs="Times New Roman"/>
          <w:szCs w:val="28"/>
          <w:lang w:val="en-US"/>
        </w:rPr>
        <w:t>.</w:t>
      </w:r>
    </w:p>
    <w:p w14:paraId="51C5E7D5" w14:textId="706B17C6" w:rsidR="0038395C" w:rsidRPr="000E30FA" w:rsidRDefault="0038395C">
      <w:pPr>
        <w:rPr>
          <w:rFonts w:cs="Times New Roman"/>
          <w:szCs w:val="28"/>
        </w:rPr>
      </w:pPr>
      <w:r>
        <w:rPr>
          <w:rFonts w:cs="Times New Roman"/>
          <w:szCs w:val="28"/>
        </w:rPr>
        <w:t>Основы</w:t>
      </w:r>
      <w:r w:rsidRPr="000E30FA">
        <w:rPr>
          <w:rFonts w:cs="Times New Roman"/>
          <w:szCs w:val="28"/>
          <w:lang w:val="en-US"/>
        </w:rPr>
        <w:t xml:space="preserve"> </w:t>
      </w:r>
      <w:r>
        <w:rPr>
          <w:rFonts w:cs="Times New Roman"/>
          <w:szCs w:val="28"/>
          <w:lang w:val="en-US"/>
        </w:rPr>
        <w:t>GORM</w:t>
      </w:r>
      <w:r w:rsidRPr="000E30FA">
        <w:rPr>
          <w:rFonts w:cs="Times New Roman"/>
          <w:szCs w:val="28"/>
          <w:lang w:val="en-US"/>
        </w:rPr>
        <w:t xml:space="preserve">. </w:t>
      </w:r>
      <w:r>
        <w:rPr>
          <w:rFonts w:cs="Times New Roman"/>
          <w:szCs w:val="28"/>
        </w:rPr>
        <w:t xml:space="preserve">Ассоциации. Хуки. Нетерпеливая загрузка. Транзакции. Вложенные транзакции. Откат. Контекст, режим подготовленного оператора. </w:t>
      </w:r>
      <w:r>
        <w:rPr>
          <w:rFonts w:cs="Times New Roman"/>
          <w:szCs w:val="28"/>
          <w:lang w:val="en-US"/>
        </w:rPr>
        <w:t>SQL</w:t>
      </w:r>
      <w:r w:rsidRPr="006C7FF1">
        <w:rPr>
          <w:rFonts w:cs="Times New Roman"/>
          <w:szCs w:val="28"/>
        </w:rPr>
        <w:t xml:space="preserve"> </w:t>
      </w:r>
      <w:r>
        <w:rPr>
          <w:rFonts w:cs="Times New Roman"/>
          <w:szCs w:val="28"/>
          <w:lang w:val="en-US"/>
        </w:rPr>
        <w:t>Builder</w:t>
      </w:r>
      <w:r w:rsidRPr="006C7FF1">
        <w:rPr>
          <w:rFonts w:cs="Times New Roman"/>
          <w:szCs w:val="28"/>
        </w:rPr>
        <w:t>.</w:t>
      </w:r>
      <w:r w:rsidR="006C7FF1">
        <w:rPr>
          <w:rFonts w:cs="Times New Roman"/>
          <w:szCs w:val="28"/>
        </w:rPr>
        <w:t xml:space="preserve"> Механизм миграций </w:t>
      </w:r>
      <w:r w:rsidR="006C7FF1">
        <w:rPr>
          <w:rFonts w:cs="Times New Roman"/>
          <w:szCs w:val="28"/>
          <w:lang w:val="en-US"/>
        </w:rPr>
        <w:t>GORM</w:t>
      </w:r>
      <w:r w:rsidR="006C7FF1" w:rsidRPr="000E30FA">
        <w:rPr>
          <w:rFonts w:cs="Times New Roman"/>
          <w:szCs w:val="28"/>
        </w:rPr>
        <w:t>.</w:t>
      </w:r>
    </w:p>
    <w:p w14:paraId="22137F50" w14:textId="77777777" w:rsidR="006C7FF1" w:rsidRDefault="006C7FF1">
      <w:pPr>
        <w:rPr>
          <w:rFonts w:cs="Times New Roman"/>
          <w:szCs w:val="28"/>
          <w:lang w:val="en-US"/>
        </w:rPr>
      </w:pPr>
      <w:r>
        <w:rPr>
          <w:rFonts w:cs="Times New Roman"/>
          <w:szCs w:val="28"/>
        </w:rPr>
        <w:t xml:space="preserve">Основы </w:t>
      </w:r>
      <w:r>
        <w:rPr>
          <w:rFonts w:cs="Times New Roman"/>
          <w:szCs w:val="28"/>
          <w:lang w:val="en-US"/>
        </w:rPr>
        <w:t>SQLAlchemy</w:t>
      </w:r>
      <w:r w:rsidRPr="006C7FF1">
        <w:rPr>
          <w:rFonts w:cs="Times New Roman"/>
          <w:szCs w:val="28"/>
        </w:rPr>
        <w:t xml:space="preserve"> </w:t>
      </w:r>
      <w:r>
        <w:rPr>
          <w:rFonts w:cs="Times New Roman"/>
          <w:szCs w:val="28"/>
        </w:rPr>
        <w:t xml:space="preserve">для языка программирования </w:t>
      </w:r>
      <w:r>
        <w:rPr>
          <w:rFonts w:cs="Times New Roman"/>
          <w:szCs w:val="28"/>
          <w:lang w:val="en-US"/>
        </w:rPr>
        <w:t>Python</w:t>
      </w:r>
      <w:r w:rsidRPr="006C7FF1">
        <w:rPr>
          <w:rFonts w:cs="Times New Roman"/>
          <w:szCs w:val="28"/>
        </w:rPr>
        <w:t xml:space="preserve">. </w:t>
      </w:r>
      <w:r>
        <w:rPr>
          <w:rFonts w:cs="Times New Roman"/>
          <w:szCs w:val="28"/>
        </w:rPr>
        <w:t>Запросы</w:t>
      </w:r>
      <w:r w:rsidRPr="006C7FF1">
        <w:rPr>
          <w:rFonts w:cs="Times New Roman"/>
          <w:szCs w:val="28"/>
          <w:lang w:val="en-US"/>
        </w:rPr>
        <w:t xml:space="preserve"> </w:t>
      </w:r>
      <w:r>
        <w:rPr>
          <w:rFonts w:cs="Times New Roman"/>
          <w:szCs w:val="28"/>
        </w:rPr>
        <w:t>и</w:t>
      </w:r>
      <w:r w:rsidRPr="006C7FF1">
        <w:rPr>
          <w:rFonts w:cs="Times New Roman"/>
          <w:szCs w:val="28"/>
          <w:lang w:val="en-US"/>
        </w:rPr>
        <w:t xml:space="preserve"> </w:t>
      </w:r>
      <w:r>
        <w:rPr>
          <w:rFonts w:cs="Times New Roman"/>
          <w:szCs w:val="28"/>
          <w:lang w:val="en-US"/>
        </w:rPr>
        <w:t xml:space="preserve">relations. Query builder. </w:t>
      </w:r>
    </w:p>
    <w:p w14:paraId="4C3D2438" w14:textId="068A5BC5" w:rsidR="006C7FF1" w:rsidRPr="006C7FF1" w:rsidRDefault="006C7FF1">
      <w:pPr>
        <w:rPr>
          <w:rFonts w:cs="Times New Roman"/>
          <w:szCs w:val="28"/>
          <w:lang w:val="en-US"/>
        </w:rPr>
      </w:pPr>
      <w:r>
        <w:rPr>
          <w:rFonts w:cs="Times New Roman"/>
          <w:szCs w:val="28"/>
          <w:lang w:val="en-US"/>
        </w:rPr>
        <w:t>Alembic</w:t>
      </w:r>
      <w:r w:rsidRPr="006C7FF1">
        <w:rPr>
          <w:rFonts w:cs="Times New Roman"/>
          <w:szCs w:val="28"/>
        </w:rPr>
        <w:t xml:space="preserve"> </w:t>
      </w:r>
      <w:r>
        <w:rPr>
          <w:rFonts w:cs="Times New Roman"/>
          <w:szCs w:val="28"/>
        </w:rPr>
        <w:t xml:space="preserve">для миграция в </w:t>
      </w:r>
      <w:r>
        <w:rPr>
          <w:rFonts w:cs="Times New Roman"/>
          <w:szCs w:val="28"/>
          <w:lang w:val="en-US"/>
        </w:rPr>
        <w:t>Python</w:t>
      </w:r>
      <w:r w:rsidRPr="006C7FF1">
        <w:rPr>
          <w:rFonts w:cs="Times New Roman"/>
          <w:szCs w:val="28"/>
        </w:rPr>
        <w:t xml:space="preserve">. </w:t>
      </w:r>
      <w:r>
        <w:rPr>
          <w:rFonts w:cs="Times New Roman"/>
          <w:szCs w:val="28"/>
          <w:lang w:val="en-US"/>
        </w:rPr>
        <w:t>Psycopg2. Asyncpgsa. MetaData, Dialect, Engine.</w:t>
      </w:r>
    </w:p>
    <w:p w14:paraId="662D6470" w14:textId="765E5C90" w:rsidR="00FF4487" w:rsidRPr="006C7FF1" w:rsidRDefault="006F6881">
      <w:pPr>
        <w:rPr>
          <w:rFonts w:cs="Times New Roman"/>
          <w:b/>
          <w:szCs w:val="28"/>
        </w:rPr>
      </w:pPr>
      <w:r>
        <w:rPr>
          <w:rFonts w:cs="Times New Roman"/>
          <w:b/>
          <w:szCs w:val="28"/>
        </w:rPr>
        <w:t>Тема</w:t>
      </w:r>
      <w:r w:rsidRPr="000E30FA">
        <w:rPr>
          <w:rFonts w:cs="Times New Roman"/>
          <w:b/>
          <w:szCs w:val="28"/>
        </w:rPr>
        <w:t xml:space="preserve"> 9. </w:t>
      </w:r>
      <w:r>
        <w:rPr>
          <w:rFonts w:cs="Times New Roman"/>
          <w:b/>
          <w:szCs w:val="28"/>
        </w:rPr>
        <w:t>Системы автоматической сборки пакетов.</w:t>
      </w:r>
      <w:r w:rsidR="006C7FF1">
        <w:rPr>
          <w:rFonts w:cs="Times New Roman"/>
          <w:b/>
          <w:szCs w:val="28"/>
        </w:rPr>
        <w:t xml:space="preserve"> Контейнеризация. </w:t>
      </w:r>
      <w:r w:rsidR="006C7FF1">
        <w:rPr>
          <w:rFonts w:cs="Times New Roman"/>
          <w:b/>
          <w:szCs w:val="28"/>
          <w:lang w:val="en-US"/>
        </w:rPr>
        <w:t>Docker</w:t>
      </w:r>
      <w:r w:rsidR="006C7FF1" w:rsidRPr="000E30FA">
        <w:rPr>
          <w:rFonts w:cs="Times New Roman"/>
          <w:b/>
          <w:szCs w:val="28"/>
        </w:rPr>
        <w:t>.</w:t>
      </w:r>
      <w:r w:rsidR="006C7FF1">
        <w:rPr>
          <w:rFonts w:cs="Times New Roman"/>
          <w:b/>
          <w:szCs w:val="28"/>
        </w:rPr>
        <w:t xml:space="preserve"> </w:t>
      </w:r>
    </w:p>
    <w:p w14:paraId="76730F40" w14:textId="77777777" w:rsidR="00FF4487" w:rsidRDefault="006F6881">
      <w:pPr>
        <w:rPr>
          <w:rFonts w:cs="Times New Roman"/>
          <w:szCs w:val="28"/>
        </w:rPr>
      </w:pPr>
      <w:r>
        <w:rPr>
          <w:rFonts w:cs="Times New Roman"/>
          <w:szCs w:val="28"/>
        </w:rPr>
        <w:t xml:space="preserve">Автоматизация сборки. Компиляция, управление зависимостями, автоматическое тестирование, пакетирование приложений. Основные особенности </w:t>
      </w:r>
      <w:r>
        <w:rPr>
          <w:rFonts w:cs="Times New Roman"/>
          <w:szCs w:val="28"/>
          <w:lang w:val="en-US"/>
        </w:rPr>
        <w:t>Maven</w:t>
      </w:r>
      <w:r>
        <w:rPr>
          <w:rFonts w:cs="Times New Roman"/>
          <w:szCs w:val="28"/>
        </w:rPr>
        <w:t xml:space="preserve">. Структура языка разметки при помощи </w:t>
      </w:r>
      <w:r>
        <w:rPr>
          <w:rFonts w:cs="Times New Roman"/>
          <w:szCs w:val="28"/>
          <w:lang w:val="en-US"/>
        </w:rPr>
        <w:t>XML</w:t>
      </w:r>
      <w:r>
        <w:rPr>
          <w:rFonts w:cs="Times New Roman"/>
          <w:szCs w:val="28"/>
        </w:rPr>
        <w:t xml:space="preserve">. Основные особенности </w:t>
      </w:r>
      <w:r>
        <w:rPr>
          <w:rFonts w:cs="Times New Roman"/>
          <w:szCs w:val="28"/>
          <w:lang w:val="en-US"/>
        </w:rPr>
        <w:t>Gradle</w:t>
      </w:r>
      <w:r>
        <w:rPr>
          <w:rFonts w:cs="Times New Roman"/>
          <w:szCs w:val="28"/>
        </w:rPr>
        <w:t xml:space="preserve">. Структура языка разметки при помощи </w:t>
      </w:r>
      <w:r>
        <w:rPr>
          <w:rFonts w:cs="Times New Roman"/>
          <w:szCs w:val="28"/>
          <w:lang w:val="en-US"/>
        </w:rPr>
        <w:t>Groovy</w:t>
      </w:r>
      <w:r>
        <w:rPr>
          <w:rFonts w:cs="Times New Roman"/>
          <w:szCs w:val="28"/>
        </w:rPr>
        <w:t>. Сравнение систем автоматической сборки.</w:t>
      </w:r>
    </w:p>
    <w:p w14:paraId="371D000A" w14:textId="119ED249" w:rsidR="00FF4487" w:rsidRPr="000E30FA" w:rsidRDefault="006C7FF1">
      <w:pPr>
        <w:rPr>
          <w:rFonts w:cs="Times New Roman"/>
          <w:szCs w:val="28"/>
        </w:rPr>
      </w:pPr>
      <w:r>
        <w:rPr>
          <w:rFonts w:cs="Times New Roman"/>
          <w:szCs w:val="28"/>
        </w:rPr>
        <w:t xml:space="preserve">Контейнеры. Развертывание контейнеров. Структура языка разметки при помощи </w:t>
      </w:r>
      <w:r>
        <w:rPr>
          <w:rFonts w:cs="Times New Roman"/>
          <w:szCs w:val="28"/>
          <w:lang w:val="en-US"/>
        </w:rPr>
        <w:t>YAML</w:t>
      </w:r>
      <w:r w:rsidRPr="006C7FF1">
        <w:rPr>
          <w:rFonts w:cs="Times New Roman"/>
          <w:szCs w:val="28"/>
        </w:rPr>
        <w:t xml:space="preserve">. </w:t>
      </w:r>
      <w:r>
        <w:rPr>
          <w:rFonts w:cs="Times New Roman"/>
          <w:szCs w:val="28"/>
          <w:lang w:val="en-US"/>
        </w:rPr>
        <w:t>Application</w:t>
      </w:r>
      <w:r w:rsidRPr="000E30FA">
        <w:rPr>
          <w:rFonts w:cs="Times New Roman"/>
          <w:szCs w:val="28"/>
        </w:rPr>
        <w:t>.</w:t>
      </w:r>
      <w:r>
        <w:rPr>
          <w:rFonts w:cs="Times New Roman"/>
          <w:szCs w:val="28"/>
          <w:lang w:val="en-US"/>
        </w:rPr>
        <w:t>YAML</w:t>
      </w:r>
      <w:r w:rsidRPr="000E30FA">
        <w:rPr>
          <w:rFonts w:cs="Times New Roman"/>
          <w:szCs w:val="28"/>
        </w:rPr>
        <w:t xml:space="preserve">. </w:t>
      </w:r>
      <w:r>
        <w:rPr>
          <w:rFonts w:cs="Times New Roman"/>
          <w:szCs w:val="28"/>
          <w:lang w:val="en-US"/>
        </w:rPr>
        <w:t>Docker</w:t>
      </w:r>
      <w:r w:rsidRPr="000E30FA">
        <w:rPr>
          <w:rFonts w:cs="Times New Roman"/>
          <w:szCs w:val="28"/>
        </w:rPr>
        <w:t xml:space="preserve">. </w:t>
      </w:r>
      <w:r>
        <w:rPr>
          <w:rFonts w:cs="Times New Roman"/>
          <w:szCs w:val="28"/>
          <w:lang w:val="en-US"/>
        </w:rPr>
        <w:t>DockerHub</w:t>
      </w:r>
      <w:r w:rsidRPr="000E30FA">
        <w:rPr>
          <w:rFonts w:cs="Times New Roman"/>
          <w:szCs w:val="28"/>
        </w:rPr>
        <w:t>.</w:t>
      </w:r>
    </w:p>
    <w:p w14:paraId="6E9747C9" w14:textId="2D09B2B2" w:rsidR="00FF4487" w:rsidRDefault="006F6881">
      <w:pPr>
        <w:rPr>
          <w:rFonts w:cs="Times New Roman"/>
          <w:b/>
          <w:szCs w:val="28"/>
        </w:rPr>
      </w:pPr>
      <w:r>
        <w:rPr>
          <w:rFonts w:cs="Times New Roman"/>
          <w:b/>
          <w:szCs w:val="28"/>
        </w:rPr>
        <w:t>Тема</w:t>
      </w:r>
      <w:r w:rsidRPr="006C7FF1">
        <w:rPr>
          <w:rFonts w:cs="Times New Roman"/>
          <w:b/>
          <w:szCs w:val="28"/>
        </w:rPr>
        <w:t xml:space="preserve"> 10. </w:t>
      </w:r>
      <w:r>
        <w:rPr>
          <w:rFonts w:cs="Times New Roman"/>
          <w:b/>
          <w:szCs w:val="28"/>
          <w:lang w:val="en-US"/>
        </w:rPr>
        <w:t>Spring</w:t>
      </w:r>
      <w:r w:rsidRPr="000E30FA">
        <w:rPr>
          <w:rFonts w:cs="Times New Roman"/>
          <w:b/>
          <w:szCs w:val="28"/>
        </w:rPr>
        <w:t xml:space="preserve"> </w:t>
      </w:r>
      <w:r>
        <w:rPr>
          <w:rFonts w:cs="Times New Roman"/>
          <w:b/>
          <w:szCs w:val="28"/>
          <w:lang w:val="en-US"/>
        </w:rPr>
        <w:t>Framework</w:t>
      </w:r>
      <w:r w:rsidRPr="000E30FA">
        <w:rPr>
          <w:rFonts w:cs="Times New Roman"/>
          <w:b/>
          <w:szCs w:val="28"/>
        </w:rPr>
        <w:t xml:space="preserve">. </w:t>
      </w:r>
      <w:r>
        <w:rPr>
          <w:rFonts w:cs="Times New Roman"/>
          <w:b/>
          <w:szCs w:val="28"/>
        </w:rPr>
        <w:t>Архитектура, основные сведения.</w:t>
      </w:r>
    </w:p>
    <w:p w14:paraId="3CA9E726" w14:textId="77777777" w:rsidR="00FF4487" w:rsidRDefault="006F6881">
      <w:pPr>
        <w:rPr>
          <w:rFonts w:cs="Times New Roman"/>
          <w:szCs w:val="28"/>
        </w:rPr>
      </w:pPr>
      <w:r>
        <w:rPr>
          <w:rFonts w:cs="Times New Roman"/>
          <w:szCs w:val="28"/>
        </w:rPr>
        <w:t xml:space="preserve">Основные фреймворки и задачи, решаемые </w:t>
      </w:r>
      <w:r>
        <w:rPr>
          <w:rFonts w:cs="Times New Roman"/>
          <w:szCs w:val="28"/>
          <w:lang w:val="en-US"/>
        </w:rPr>
        <w:t>Spring</w:t>
      </w:r>
      <w:r>
        <w:rPr>
          <w:rFonts w:cs="Times New Roman"/>
          <w:szCs w:val="28"/>
        </w:rPr>
        <w:t xml:space="preserve">. Внедрение зависимостей. Интерфейс </w:t>
      </w:r>
      <w:r>
        <w:rPr>
          <w:rFonts w:cs="Times New Roman"/>
          <w:szCs w:val="28"/>
          <w:lang w:val="en-US"/>
        </w:rPr>
        <w:t>ApplicationContext</w:t>
      </w:r>
      <w:r>
        <w:rPr>
          <w:rFonts w:cs="Times New Roman"/>
          <w:szCs w:val="28"/>
        </w:rPr>
        <w:t xml:space="preserve">. </w:t>
      </w:r>
      <w:r>
        <w:rPr>
          <w:rFonts w:cs="Times New Roman"/>
          <w:szCs w:val="28"/>
          <w:lang w:val="en-US"/>
        </w:rPr>
        <w:t>Inversion</w:t>
      </w:r>
      <w:r>
        <w:rPr>
          <w:rFonts w:cs="Times New Roman"/>
          <w:szCs w:val="28"/>
        </w:rPr>
        <w:t xml:space="preserve"> </w:t>
      </w:r>
      <w:r>
        <w:rPr>
          <w:rFonts w:cs="Times New Roman"/>
          <w:szCs w:val="28"/>
          <w:lang w:val="en-US"/>
        </w:rPr>
        <w:t>of</w:t>
      </w:r>
      <w:r>
        <w:rPr>
          <w:rFonts w:cs="Times New Roman"/>
          <w:szCs w:val="28"/>
        </w:rPr>
        <w:t xml:space="preserve"> </w:t>
      </w:r>
      <w:r>
        <w:rPr>
          <w:rFonts w:cs="Times New Roman"/>
          <w:szCs w:val="28"/>
          <w:lang w:val="en-US"/>
        </w:rPr>
        <w:t>Control</w:t>
      </w:r>
      <w:r>
        <w:rPr>
          <w:rFonts w:cs="Times New Roman"/>
          <w:szCs w:val="28"/>
        </w:rPr>
        <w:t xml:space="preserve"> – инверсия управления. Dependency Injection – внедрение зависимости между объектами приложения.</w:t>
      </w:r>
      <w:r>
        <w:rPr>
          <w:szCs w:val="28"/>
        </w:rPr>
        <w:t xml:space="preserve"> </w:t>
      </w:r>
      <w:r>
        <w:rPr>
          <w:rFonts w:cs="Times New Roman"/>
          <w:szCs w:val="28"/>
        </w:rPr>
        <w:t xml:space="preserve">Внедрение зависимости при помощи конструктора класса и методов </w:t>
      </w:r>
      <w:r>
        <w:rPr>
          <w:rFonts w:cs="Times New Roman"/>
          <w:szCs w:val="28"/>
          <w:lang w:val="en-US"/>
        </w:rPr>
        <w:t>set</w:t>
      </w:r>
      <w:r>
        <w:rPr>
          <w:rFonts w:cs="Times New Roman"/>
          <w:szCs w:val="28"/>
        </w:rPr>
        <w:t xml:space="preserve">. </w:t>
      </w:r>
    </w:p>
    <w:p w14:paraId="5D1583D4" w14:textId="77777777" w:rsidR="00FF4487" w:rsidRDefault="006F6881">
      <w:pPr>
        <w:rPr>
          <w:rFonts w:cs="Times New Roman"/>
          <w:szCs w:val="28"/>
        </w:rPr>
      </w:pPr>
      <w:r>
        <w:rPr>
          <w:rFonts w:cs="Times New Roman"/>
          <w:szCs w:val="28"/>
        </w:rPr>
        <w:t xml:space="preserve">Конфигурирование метаданных: </w:t>
      </w:r>
      <w:r>
        <w:rPr>
          <w:rFonts w:cs="Times New Roman"/>
          <w:szCs w:val="28"/>
          <w:lang w:val="en-US"/>
        </w:rPr>
        <w:t>xml</w:t>
      </w:r>
      <w:r>
        <w:rPr>
          <w:rFonts w:cs="Times New Roman"/>
          <w:szCs w:val="28"/>
        </w:rPr>
        <w:t xml:space="preserve"> конфигурация, </w:t>
      </w:r>
      <w:r>
        <w:rPr>
          <w:rFonts w:cs="Times New Roman"/>
          <w:szCs w:val="28"/>
          <w:lang w:val="en-US"/>
        </w:rPr>
        <w:t>Java</w:t>
      </w:r>
      <w:r>
        <w:rPr>
          <w:rFonts w:cs="Times New Roman"/>
          <w:szCs w:val="28"/>
        </w:rPr>
        <w:t xml:space="preserve">-аннотация, </w:t>
      </w:r>
      <w:r>
        <w:rPr>
          <w:rFonts w:cs="Times New Roman"/>
          <w:szCs w:val="28"/>
          <w:lang w:val="en-US"/>
        </w:rPr>
        <w:t>Java</w:t>
      </w:r>
      <w:r>
        <w:rPr>
          <w:rFonts w:cs="Times New Roman"/>
          <w:szCs w:val="28"/>
        </w:rPr>
        <w:t>-код. Объект</w:t>
      </w:r>
      <w:r>
        <w:rPr>
          <w:rFonts w:cs="Times New Roman"/>
          <w:szCs w:val="28"/>
          <w:lang w:val="en-US"/>
        </w:rPr>
        <w:t xml:space="preserve"> Bean. Область видимости </w:t>
      </w:r>
      <w:r>
        <w:rPr>
          <w:rFonts w:cs="Times New Roman"/>
          <w:szCs w:val="28"/>
        </w:rPr>
        <w:t>объектов</w:t>
      </w:r>
      <w:r>
        <w:rPr>
          <w:rFonts w:cs="Times New Roman"/>
          <w:szCs w:val="28"/>
          <w:lang w:val="en-US"/>
        </w:rPr>
        <w:t xml:space="preserve"> Bean: singleton, prototype, request, session, application. </w:t>
      </w:r>
      <w:r>
        <w:rPr>
          <w:rFonts w:cs="Times New Roman"/>
          <w:szCs w:val="28"/>
        </w:rPr>
        <w:t xml:space="preserve">Жизненный цикл объекта </w:t>
      </w:r>
      <w:r>
        <w:rPr>
          <w:rFonts w:cs="Times New Roman"/>
          <w:szCs w:val="28"/>
          <w:lang w:val="en-US"/>
        </w:rPr>
        <w:t>Bean</w:t>
      </w:r>
      <w:r>
        <w:rPr>
          <w:rFonts w:cs="Times New Roman"/>
          <w:szCs w:val="28"/>
        </w:rPr>
        <w:t xml:space="preserve">. Спецификация, применение </w:t>
      </w:r>
      <w:r>
        <w:rPr>
          <w:rFonts w:cs="Times New Roman"/>
          <w:szCs w:val="28"/>
          <w:lang w:val="en-US"/>
        </w:rPr>
        <w:t>init</w:t>
      </w:r>
      <w:r>
        <w:rPr>
          <w:rFonts w:cs="Times New Roman"/>
          <w:szCs w:val="28"/>
        </w:rPr>
        <w:t xml:space="preserve">- и </w:t>
      </w:r>
      <w:r>
        <w:rPr>
          <w:rFonts w:cs="Times New Roman"/>
          <w:szCs w:val="28"/>
          <w:lang w:val="en-US"/>
        </w:rPr>
        <w:t>destroy</w:t>
      </w:r>
      <w:r>
        <w:rPr>
          <w:rFonts w:cs="Times New Roman"/>
          <w:szCs w:val="28"/>
        </w:rPr>
        <w:t>-методов. Аннотации @</w:t>
      </w:r>
      <w:r>
        <w:rPr>
          <w:rFonts w:cs="Times New Roman"/>
          <w:szCs w:val="28"/>
          <w:lang w:val="en-US"/>
        </w:rPr>
        <w:t>Component</w:t>
      </w:r>
      <w:r>
        <w:rPr>
          <w:rFonts w:cs="Times New Roman"/>
          <w:szCs w:val="28"/>
        </w:rPr>
        <w:t>, @</w:t>
      </w:r>
      <w:r>
        <w:rPr>
          <w:rFonts w:cs="Times New Roman"/>
          <w:szCs w:val="28"/>
          <w:lang w:val="en-US"/>
        </w:rPr>
        <w:t>Autowired</w:t>
      </w:r>
      <w:r>
        <w:rPr>
          <w:rFonts w:cs="Times New Roman"/>
          <w:szCs w:val="28"/>
        </w:rPr>
        <w:t xml:space="preserve">. Основы интерфейса </w:t>
      </w:r>
      <w:r>
        <w:rPr>
          <w:rFonts w:cs="Times New Roman"/>
          <w:szCs w:val="28"/>
          <w:lang w:val="en-US"/>
        </w:rPr>
        <w:t>Servlet</w:t>
      </w:r>
      <w:r>
        <w:rPr>
          <w:rFonts w:cs="Times New Roman"/>
          <w:szCs w:val="28"/>
        </w:rPr>
        <w:t>.</w:t>
      </w:r>
    </w:p>
    <w:p w14:paraId="1D6F52DB" w14:textId="77777777" w:rsidR="00FF4487" w:rsidRDefault="006F6881">
      <w:pPr>
        <w:rPr>
          <w:rFonts w:cs="Times New Roman"/>
          <w:b/>
          <w:bCs/>
          <w:szCs w:val="28"/>
        </w:rPr>
      </w:pPr>
      <w:r>
        <w:rPr>
          <w:rFonts w:cs="Times New Roman"/>
          <w:b/>
          <w:bCs/>
          <w:szCs w:val="28"/>
        </w:rPr>
        <w:t xml:space="preserve">Тема 11. </w:t>
      </w:r>
      <w:r>
        <w:rPr>
          <w:rFonts w:cs="Times New Roman"/>
          <w:b/>
          <w:bCs/>
          <w:szCs w:val="28"/>
          <w:lang w:val="en-US"/>
        </w:rPr>
        <w:t>RESTful</w:t>
      </w:r>
      <w:r>
        <w:rPr>
          <w:rFonts w:cs="Times New Roman"/>
          <w:b/>
          <w:bCs/>
          <w:szCs w:val="28"/>
        </w:rPr>
        <w:t xml:space="preserve"> </w:t>
      </w:r>
      <w:r>
        <w:rPr>
          <w:rFonts w:cs="Times New Roman"/>
          <w:b/>
          <w:bCs/>
          <w:szCs w:val="28"/>
          <w:lang w:val="en-US"/>
        </w:rPr>
        <w:t>API</w:t>
      </w:r>
      <w:r>
        <w:rPr>
          <w:rFonts w:cs="Times New Roman"/>
          <w:b/>
          <w:bCs/>
          <w:szCs w:val="28"/>
        </w:rPr>
        <w:t xml:space="preserve"> приложения.</w:t>
      </w:r>
    </w:p>
    <w:p w14:paraId="52CA522E" w14:textId="77777777" w:rsidR="00FF4487" w:rsidRDefault="006F6881">
      <w:pPr>
        <w:rPr>
          <w:rFonts w:cs="Times New Roman"/>
          <w:szCs w:val="28"/>
        </w:rPr>
      </w:pPr>
      <w:r>
        <w:rPr>
          <w:rFonts w:cs="Times New Roman"/>
          <w:szCs w:val="28"/>
        </w:rPr>
        <w:t xml:space="preserve">Архитектура </w:t>
      </w:r>
      <w:r>
        <w:rPr>
          <w:rFonts w:cs="Times New Roman"/>
          <w:szCs w:val="28"/>
          <w:lang w:val="en-US"/>
        </w:rPr>
        <w:t>REST</w:t>
      </w:r>
      <w:r>
        <w:rPr>
          <w:rFonts w:cs="Times New Roman"/>
          <w:szCs w:val="28"/>
        </w:rPr>
        <w:t xml:space="preserve"> (</w:t>
      </w:r>
      <w:r>
        <w:rPr>
          <w:rFonts w:cs="Times New Roman"/>
          <w:szCs w:val="28"/>
          <w:lang w:val="en-US"/>
        </w:rPr>
        <w:t>Representational</w:t>
      </w:r>
      <w:r>
        <w:rPr>
          <w:rFonts w:cs="Times New Roman"/>
          <w:szCs w:val="28"/>
        </w:rPr>
        <w:t xml:space="preserve"> </w:t>
      </w:r>
      <w:r>
        <w:rPr>
          <w:rFonts w:cs="Times New Roman"/>
          <w:szCs w:val="28"/>
          <w:lang w:val="en-US"/>
        </w:rPr>
        <w:t>State</w:t>
      </w:r>
      <w:r>
        <w:rPr>
          <w:rFonts w:cs="Times New Roman"/>
          <w:szCs w:val="28"/>
        </w:rPr>
        <w:t xml:space="preserve"> </w:t>
      </w:r>
      <w:r>
        <w:rPr>
          <w:rFonts w:cs="Times New Roman"/>
          <w:szCs w:val="28"/>
          <w:lang w:val="en-US"/>
        </w:rPr>
        <w:t>Transfer</w:t>
      </w:r>
      <w:r>
        <w:rPr>
          <w:rFonts w:cs="Times New Roman"/>
          <w:szCs w:val="28"/>
        </w:rPr>
        <w:t xml:space="preserve"> — «передача состояния представления») и </w:t>
      </w:r>
      <w:r>
        <w:rPr>
          <w:rFonts w:cs="Times New Roman"/>
          <w:szCs w:val="28"/>
          <w:lang w:val="en-US"/>
        </w:rPr>
        <w:t>RESTful</w:t>
      </w:r>
      <w:r>
        <w:rPr>
          <w:rFonts w:cs="Times New Roman"/>
          <w:szCs w:val="28"/>
        </w:rPr>
        <w:t xml:space="preserve"> </w:t>
      </w:r>
      <w:r>
        <w:rPr>
          <w:rFonts w:cs="Times New Roman"/>
          <w:szCs w:val="28"/>
          <w:lang w:val="en-US"/>
        </w:rPr>
        <w:t>API</w:t>
      </w:r>
      <w:r>
        <w:rPr>
          <w:rFonts w:cs="Times New Roman"/>
          <w:szCs w:val="28"/>
        </w:rPr>
        <w:t xml:space="preserve">. </w:t>
      </w:r>
      <w:r>
        <w:rPr>
          <w:rFonts w:cs="Times New Roman"/>
          <w:szCs w:val="28"/>
          <w:lang w:val="en-US"/>
        </w:rPr>
        <w:t xml:space="preserve">Spring MVC (Model-View-Controller), </w:t>
      </w:r>
      <w:r>
        <w:rPr>
          <w:rFonts w:cs="Times New Roman"/>
          <w:szCs w:val="28"/>
        </w:rPr>
        <w:t>общая</w:t>
      </w:r>
      <w:r>
        <w:rPr>
          <w:rFonts w:cs="Times New Roman"/>
          <w:szCs w:val="28"/>
          <w:lang w:val="en-US"/>
        </w:rPr>
        <w:t xml:space="preserve"> </w:t>
      </w:r>
      <w:r>
        <w:rPr>
          <w:rFonts w:cs="Times New Roman"/>
          <w:szCs w:val="28"/>
        </w:rPr>
        <w:t>схема</w:t>
      </w:r>
      <w:r>
        <w:rPr>
          <w:rFonts w:cs="Times New Roman"/>
          <w:szCs w:val="28"/>
          <w:lang w:val="en-US"/>
        </w:rPr>
        <w:t xml:space="preserve"> </w:t>
      </w:r>
      <w:r>
        <w:rPr>
          <w:rFonts w:cs="Times New Roman"/>
          <w:szCs w:val="28"/>
        </w:rPr>
        <w:t>работы</w:t>
      </w:r>
      <w:r>
        <w:rPr>
          <w:rFonts w:cs="Times New Roman"/>
          <w:szCs w:val="28"/>
          <w:lang w:val="en-US"/>
        </w:rPr>
        <w:t xml:space="preserve">. </w:t>
      </w:r>
      <w:r>
        <w:rPr>
          <w:rFonts w:cs="Times New Roman"/>
          <w:szCs w:val="28"/>
        </w:rPr>
        <w:t>Класс</w:t>
      </w:r>
      <w:r>
        <w:rPr>
          <w:rFonts w:cs="Times New Roman"/>
          <w:szCs w:val="28"/>
          <w:lang w:val="en-US"/>
        </w:rPr>
        <w:t xml:space="preserve"> DispatcherServlet. </w:t>
      </w:r>
      <w:r>
        <w:rPr>
          <w:rFonts w:cs="Times New Roman"/>
          <w:szCs w:val="28"/>
        </w:rPr>
        <w:t>Аннотации @</w:t>
      </w:r>
      <w:r>
        <w:rPr>
          <w:rFonts w:cs="Times New Roman"/>
          <w:szCs w:val="28"/>
          <w:lang w:val="en-US"/>
        </w:rPr>
        <w:t>Controller</w:t>
      </w:r>
      <w:r>
        <w:rPr>
          <w:rFonts w:cs="Times New Roman"/>
          <w:szCs w:val="28"/>
        </w:rPr>
        <w:t>, @</w:t>
      </w:r>
      <w:r>
        <w:rPr>
          <w:rFonts w:cs="Times New Roman"/>
          <w:szCs w:val="28"/>
          <w:lang w:val="en-US"/>
        </w:rPr>
        <w:t>Component</w:t>
      </w:r>
      <w:r>
        <w:rPr>
          <w:rFonts w:cs="Times New Roman"/>
          <w:szCs w:val="28"/>
        </w:rPr>
        <w:t>, @</w:t>
      </w:r>
      <w:r>
        <w:rPr>
          <w:rFonts w:cs="Times New Roman"/>
          <w:szCs w:val="28"/>
          <w:lang w:val="en-US"/>
        </w:rPr>
        <w:t>ComponentScan</w:t>
      </w:r>
      <w:r>
        <w:rPr>
          <w:rFonts w:cs="Times New Roman"/>
          <w:szCs w:val="28"/>
        </w:rPr>
        <w:t>. Маппинг (определение соответствия): аннотации @</w:t>
      </w:r>
      <w:r>
        <w:rPr>
          <w:rFonts w:cs="Times New Roman"/>
          <w:szCs w:val="28"/>
          <w:lang w:val="en-US"/>
        </w:rPr>
        <w:t>GetMapping</w:t>
      </w:r>
      <w:r>
        <w:rPr>
          <w:rFonts w:cs="Times New Roman"/>
          <w:szCs w:val="28"/>
        </w:rPr>
        <w:t>, @</w:t>
      </w:r>
      <w:r>
        <w:rPr>
          <w:rFonts w:cs="Times New Roman"/>
          <w:szCs w:val="28"/>
          <w:lang w:val="en-US"/>
        </w:rPr>
        <w:t>PostMapping</w:t>
      </w:r>
      <w:r>
        <w:rPr>
          <w:rFonts w:cs="Times New Roman"/>
          <w:szCs w:val="28"/>
        </w:rPr>
        <w:t>, @</w:t>
      </w:r>
      <w:r>
        <w:rPr>
          <w:rFonts w:cs="Times New Roman"/>
          <w:szCs w:val="28"/>
          <w:lang w:val="en-US"/>
        </w:rPr>
        <w:t>RequestMapping</w:t>
      </w:r>
      <w:r>
        <w:rPr>
          <w:rFonts w:cs="Times New Roman"/>
          <w:szCs w:val="28"/>
        </w:rPr>
        <w:t xml:space="preserve">. Обработка </w:t>
      </w:r>
      <w:r>
        <w:rPr>
          <w:rFonts w:cs="Times New Roman"/>
          <w:szCs w:val="28"/>
          <w:lang w:val="en-US"/>
        </w:rPr>
        <w:t>HTTP</w:t>
      </w:r>
      <w:r>
        <w:rPr>
          <w:rFonts w:cs="Times New Roman"/>
          <w:szCs w:val="28"/>
        </w:rPr>
        <w:t xml:space="preserve">-запросов: интерфейсы HttpServletRequest, </w:t>
      </w:r>
      <w:r>
        <w:rPr>
          <w:rFonts w:cs="Times New Roman"/>
          <w:szCs w:val="28"/>
          <w:lang w:val="en-US"/>
        </w:rPr>
        <w:t>Model</w:t>
      </w:r>
      <w:r>
        <w:rPr>
          <w:rFonts w:cs="Times New Roman"/>
          <w:szCs w:val="28"/>
        </w:rPr>
        <w:t xml:space="preserve">. </w:t>
      </w:r>
    </w:p>
    <w:p w14:paraId="3FDDE357" w14:textId="70592BE7" w:rsidR="007E7786" w:rsidRPr="005129E4" w:rsidRDefault="006F6881" w:rsidP="005129E4">
      <w:pPr>
        <w:rPr>
          <w:rFonts w:cs="Times New Roman"/>
          <w:szCs w:val="28"/>
        </w:rPr>
      </w:pPr>
      <w:r>
        <w:rPr>
          <w:rFonts w:cs="Times New Roman"/>
          <w:szCs w:val="28"/>
        </w:rPr>
        <w:t xml:space="preserve">Классификация функций по манипуляции данными </w:t>
      </w:r>
      <w:r>
        <w:rPr>
          <w:rFonts w:cs="Times New Roman"/>
          <w:szCs w:val="28"/>
          <w:lang w:val="en-US"/>
        </w:rPr>
        <w:t>CRUD</w:t>
      </w:r>
      <w:r>
        <w:rPr>
          <w:rFonts w:cs="Times New Roman"/>
          <w:szCs w:val="28"/>
        </w:rPr>
        <w:t xml:space="preserve"> (</w:t>
      </w:r>
      <w:r>
        <w:rPr>
          <w:rFonts w:cs="Times New Roman"/>
          <w:szCs w:val="28"/>
          <w:lang w:val="en-US"/>
        </w:rPr>
        <w:t>create</w:t>
      </w:r>
      <w:r>
        <w:rPr>
          <w:rFonts w:cs="Times New Roman"/>
          <w:szCs w:val="28"/>
        </w:rPr>
        <w:t xml:space="preserve">, </w:t>
      </w:r>
      <w:r>
        <w:rPr>
          <w:rFonts w:cs="Times New Roman"/>
          <w:szCs w:val="28"/>
          <w:lang w:val="en-US"/>
        </w:rPr>
        <w:t>read</w:t>
      </w:r>
      <w:r>
        <w:rPr>
          <w:rFonts w:cs="Times New Roman"/>
          <w:szCs w:val="28"/>
        </w:rPr>
        <w:t xml:space="preserve">, </w:t>
      </w:r>
      <w:r>
        <w:rPr>
          <w:rFonts w:cs="Times New Roman"/>
          <w:szCs w:val="28"/>
          <w:lang w:val="en-US"/>
        </w:rPr>
        <w:t>update</w:t>
      </w:r>
      <w:r>
        <w:rPr>
          <w:rFonts w:cs="Times New Roman"/>
          <w:szCs w:val="28"/>
        </w:rPr>
        <w:t xml:space="preserve">, </w:t>
      </w:r>
      <w:r>
        <w:rPr>
          <w:rFonts w:cs="Times New Roman"/>
          <w:szCs w:val="28"/>
          <w:lang w:val="en-US"/>
        </w:rPr>
        <w:t>delete</w:t>
      </w:r>
      <w:r>
        <w:rPr>
          <w:rFonts w:cs="Times New Roman"/>
          <w:szCs w:val="28"/>
        </w:rPr>
        <w:t xml:space="preserve">). Взаимосвязь </w:t>
      </w:r>
      <w:r>
        <w:rPr>
          <w:rFonts w:cs="Times New Roman"/>
          <w:szCs w:val="28"/>
          <w:lang w:val="en-US"/>
        </w:rPr>
        <w:t>CRUD</w:t>
      </w:r>
      <w:r>
        <w:rPr>
          <w:rFonts w:cs="Times New Roman"/>
          <w:szCs w:val="28"/>
        </w:rPr>
        <w:t xml:space="preserve"> и </w:t>
      </w:r>
      <w:r>
        <w:rPr>
          <w:rFonts w:cs="Times New Roman"/>
          <w:szCs w:val="28"/>
          <w:lang w:val="en-US"/>
        </w:rPr>
        <w:t>REST</w:t>
      </w:r>
      <w:r>
        <w:rPr>
          <w:rFonts w:cs="Times New Roman"/>
          <w:szCs w:val="28"/>
        </w:rPr>
        <w:t xml:space="preserve">. Связь с базой данных на основе паттерна </w:t>
      </w:r>
      <w:r>
        <w:rPr>
          <w:rFonts w:cs="Times New Roman"/>
          <w:szCs w:val="28"/>
          <w:lang w:val="en-US"/>
        </w:rPr>
        <w:t>DAO</w:t>
      </w:r>
      <w:r>
        <w:rPr>
          <w:rFonts w:cs="Times New Roman"/>
          <w:szCs w:val="28"/>
        </w:rPr>
        <w:t xml:space="preserve"> (Data Access Object). Применение класса </w:t>
      </w:r>
      <w:r>
        <w:rPr>
          <w:rFonts w:cs="Times New Roman"/>
          <w:szCs w:val="28"/>
          <w:lang w:val="en-US"/>
        </w:rPr>
        <w:t>JdbcTemplate</w:t>
      </w:r>
      <w:r>
        <w:rPr>
          <w:rFonts w:cs="Times New Roman"/>
          <w:szCs w:val="28"/>
        </w:rPr>
        <w:t xml:space="preserve">. </w:t>
      </w:r>
    </w:p>
    <w:p w14:paraId="6F4A9F58" w14:textId="3B0A1A12" w:rsidR="00FF4487" w:rsidRPr="006D7FBA" w:rsidRDefault="006F6881">
      <w:pPr>
        <w:rPr>
          <w:rFonts w:cs="Times New Roman"/>
          <w:b/>
          <w:bCs/>
          <w:szCs w:val="28"/>
        </w:rPr>
      </w:pPr>
      <w:r>
        <w:rPr>
          <w:rFonts w:cs="Times New Roman"/>
          <w:b/>
          <w:bCs/>
          <w:szCs w:val="28"/>
        </w:rPr>
        <w:t xml:space="preserve">Тема 12. </w:t>
      </w:r>
      <w:r w:rsidR="006C7FF1">
        <w:rPr>
          <w:rFonts w:cs="Times New Roman"/>
          <w:b/>
          <w:bCs/>
          <w:szCs w:val="28"/>
          <w:lang w:val="en-US"/>
        </w:rPr>
        <w:t>GIN</w:t>
      </w:r>
      <w:r w:rsidR="006C7FF1" w:rsidRPr="006C7FF1">
        <w:rPr>
          <w:rFonts w:cs="Times New Roman"/>
          <w:b/>
          <w:bCs/>
          <w:szCs w:val="28"/>
        </w:rPr>
        <w:t xml:space="preserve">. </w:t>
      </w:r>
      <w:r w:rsidR="006C7FF1">
        <w:rPr>
          <w:rFonts w:cs="Times New Roman"/>
          <w:b/>
          <w:bCs/>
          <w:szCs w:val="28"/>
        </w:rPr>
        <w:t>Архитектура, основные сведения</w:t>
      </w:r>
      <w:r w:rsidR="006D7FBA" w:rsidRPr="006D7FBA">
        <w:rPr>
          <w:rFonts w:cs="Times New Roman"/>
          <w:b/>
          <w:bCs/>
          <w:szCs w:val="28"/>
        </w:rPr>
        <w:t xml:space="preserve">. </w:t>
      </w:r>
      <w:r w:rsidR="006D7FBA">
        <w:rPr>
          <w:rFonts w:cs="Times New Roman"/>
          <w:b/>
          <w:bCs/>
          <w:szCs w:val="28"/>
          <w:lang w:val="en-US"/>
        </w:rPr>
        <w:t>FastAPI</w:t>
      </w:r>
      <w:r w:rsidR="006D7FBA" w:rsidRPr="006D7FBA">
        <w:rPr>
          <w:rFonts w:cs="Times New Roman"/>
          <w:b/>
          <w:bCs/>
          <w:szCs w:val="28"/>
        </w:rPr>
        <w:t xml:space="preserve">. </w:t>
      </w:r>
      <w:r w:rsidR="006D7FBA">
        <w:rPr>
          <w:rFonts w:cs="Times New Roman"/>
          <w:b/>
          <w:bCs/>
          <w:szCs w:val="28"/>
        </w:rPr>
        <w:t>Архитектура и основные сведения.</w:t>
      </w:r>
    </w:p>
    <w:p w14:paraId="71842890" w14:textId="119D88EF" w:rsidR="006C7FF1" w:rsidRPr="006D7FBA" w:rsidRDefault="006C7FF1">
      <w:pPr>
        <w:rPr>
          <w:rFonts w:cs="Times New Roman"/>
          <w:szCs w:val="28"/>
        </w:rPr>
      </w:pPr>
      <w:r>
        <w:rPr>
          <w:rFonts w:cs="Times New Roman"/>
          <w:szCs w:val="28"/>
        </w:rPr>
        <w:t xml:space="preserve">Рутинг, маршрутизация, рендеринг. </w:t>
      </w:r>
      <w:r>
        <w:rPr>
          <w:rFonts w:cs="Times New Roman"/>
          <w:szCs w:val="28"/>
          <w:lang w:val="en-US"/>
        </w:rPr>
        <w:t>Middleware</w:t>
      </w:r>
      <w:r w:rsidRPr="006C7FF1">
        <w:rPr>
          <w:rFonts w:cs="Times New Roman"/>
          <w:szCs w:val="28"/>
        </w:rPr>
        <w:t xml:space="preserve">. </w:t>
      </w:r>
      <w:r>
        <w:rPr>
          <w:rFonts w:cs="Times New Roman"/>
          <w:szCs w:val="28"/>
        </w:rPr>
        <w:t xml:space="preserve">Обработчики запросов. Привязка данных запросов. Ограничения фреймворка </w:t>
      </w:r>
      <w:r>
        <w:rPr>
          <w:rFonts w:cs="Times New Roman"/>
          <w:szCs w:val="28"/>
          <w:lang w:val="en-US"/>
        </w:rPr>
        <w:t>Gin</w:t>
      </w:r>
      <w:r w:rsidRPr="006D7FBA">
        <w:rPr>
          <w:rFonts w:cs="Times New Roman"/>
          <w:szCs w:val="28"/>
        </w:rPr>
        <w:t>.</w:t>
      </w:r>
      <w:r w:rsidR="006D7FBA" w:rsidRPr="006D7FBA">
        <w:rPr>
          <w:rFonts w:cs="Times New Roman"/>
          <w:szCs w:val="28"/>
        </w:rPr>
        <w:t xml:space="preserve"> </w:t>
      </w:r>
      <w:r w:rsidR="006D7FBA">
        <w:rPr>
          <w:rFonts w:cs="Times New Roman"/>
          <w:szCs w:val="28"/>
        </w:rPr>
        <w:t xml:space="preserve">Функции. Тесты. </w:t>
      </w:r>
      <w:r w:rsidR="006D7FBA">
        <w:rPr>
          <w:rFonts w:cs="Times New Roman"/>
          <w:szCs w:val="28"/>
          <w:lang w:val="en-US"/>
        </w:rPr>
        <w:t>JSONiter</w:t>
      </w:r>
      <w:r w:rsidR="006D7FBA" w:rsidRPr="000E30FA">
        <w:rPr>
          <w:rFonts w:cs="Times New Roman"/>
          <w:szCs w:val="28"/>
        </w:rPr>
        <w:t xml:space="preserve">. </w:t>
      </w:r>
      <w:r w:rsidR="006D7FBA">
        <w:rPr>
          <w:rFonts w:cs="Times New Roman"/>
          <w:szCs w:val="28"/>
        </w:rPr>
        <w:t>Развертывание. Валидаторы.</w:t>
      </w:r>
    </w:p>
    <w:p w14:paraId="2460A67E" w14:textId="7575C7DA" w:rsidR="006D7FBA" w:rsidRPr="000E30FA" w:rsidRDefault="006D7FBA">
      <w:pPr>
        <w:rPr>
          <w:rFonts w:cs="Times New Roman"/>
          <w:szCs w:val="28"/>
        </w:rPr>
      </w:pPr>
      <w:r>
        <w:rPr>
          <w:rFonts w:cs="Times New Roman"/>
          <w:szCs w:val="28"/>
          <w:lang w:val="en-US"/>
        </w:rPr>
        <w:t>FastAPI</w:t>
      </w:r>
      <w:r w:rsidRPr="006D7FBA">
        <w:rPr>
          <w:rFonts w:cs="Times New Roman"/>
          <w:szCs w:val="28"/>
        </w:rPr>
        <w:t xml:space="preserve">. </w:t>
      </w:r>
      <w:r>
        <w:rPr>
          <w:rFonts w:cs="Times New Roman"/>
          <w:szCs w:val="28"/>
          <w:lang w:val="en-US"/>
        </w:rPr>
        <w:t>Path</w:t>
      </w:r>
      <w:r w:rsidRPr="000E30FA">
        <w:rPr>
          <w:rFonts w:cs="Times New Roman"/>
          <w:szCs w:val="28"/>
        </w:rPr>
        <w:t>-</w:t>
      </w:r>
      <w:r>
        <w:rPr>
          <w:rFonts w:cs="Times New Roman"/>
          <w:szCs w:val="28"/>
        </w:rPr>
        <w:t>параметры</w:t>
      </w:r>
      <w:r w:rsidRPr="000E30FA">
        <w:rPr>
          <w:rFonts w:cs="Times New Roman"/>
          <w:szCs w:val="28"/>
        </w:rPr>
        <w:t xml:space="preserve">. </w:t>
      </w:r>
      <w:r>
        <w:rPr>
          <w:rFonts w:cs="Times New Roman"/>
          <w:szCs w:val="28"/>
          <w:lang w:val="en-US"/>
        </w:rPr>
        <w:t>Query</w:t>
      </w:r>
      <w:r w:rsidRPr="006D7FBA">
        <w:rPr>
          <w:rFonts w:cs="Times New Roman"/>
          <w:szCs w:val="28"/>
        </w:rPr>
        <w:t>-</w:t>
      </w:r>
      <w:r>
        <w:rPr>
          <w:rFonts w:cs="Times New Roman"/>
          <w:szCs w:val="28"/>
        </w:rPr>
        <w:t xml:space="preserve">параметры. Связь </w:t>
      </w:r>
      <w:r>
        <w:rPr>
          <w:rFonts w:cs="Times New Roman"/>
          <w:szCs w:val="28"/>
          <w:lang w:val="en-US"/>
        </w:rPr>
        <w:t>FastAPI</w:t>
      </w:r>
      <w:r w:rsidRPr="006D7FBA">
        <w:rPr>
          <w:rFonts w:cs="Times New Roman"/>
          <w:szCs w:val="28"/>
        </w:rPr>
        <w:t xml:space="preserve"> </w:t>
      </w:r>
      <w:r>
        <w:rPr>
          <w:rFonts w:cs="Times New Roman"/>
          <w:szCs w:val="28"/>
        </w:rPr>
        <w:t xml:space="preserve">и </w:t>
      </w:r>
      <w:r>
        <w:rPr>
          <w:rFonts w:cs="Times New Roman"/>
          <w:szCs w:val="28"/>
          <w:lang w:val="en-US"/>
        </w:rPr>
        <w:t>SQLAlchemy</w:t>
      </w:r>
      <w:r w:rsidRPr="006D7FBA">
        <w:rPr>
          <w:rFonts w:cs="Times New Roman"/>
          <w:szCs w:val="28"/>
        </w:rPr>
        <w:t xml:space="preserve">. </w:t>
      </w:r>
      <w:r>
        <w:rPr>
          <w:rFonts w:cs="Times New Roman"/>
          <w:szCs w:val="28"/>
        </w:rPr>
        <w:t xml:space="preserve">Тело запроса. </w:t>
      </w:r>
      <w:r>
        <w:rPr>
          <w:rFonts w:cs="Times New Roman"/>
          <w:szCs w:val="28"/>
          <w:lang w:val="en-US"/>
        </w:rPr>
        <w:t>Query</w:t>
      </w:r>
      <w:r>
        <w:rPr>
          <w:rFonts w:cs="Times New Roman"/>
          <w:szCs w:val="28"/>
        </w:rPr>
        <w:t xml:space="preserve">- параметры и валидация строк. Параметры </w:t>
      </w:r>
      <w:r>
        <w:rPr>
          <w:rFonts w:cs="Times New Roman"/>
          <w:szCs w:val="28"/>
          <w:lang w:val="en-US"/>
        </w:rPr>
        <w:t>Cookie</w:t>
      </w:r>
      <w:r w:rsidRPr="006D7FBA">
        <w:rPr>
          <w:rFonts w:cs="Times New Roman"/>
          <w:szCs w:val="28"/>
        </w:rPr>
        <w:t xml:space="preserve">. </w:t>
      </w:r>
      <w:r>
        <w:rPr>
          <w:rFonts w:cs="Times New Roman"/>
          <w:szCs w:val="28"/>
          <w:lang w:val="en-US"/>
        </w:rPr>
        <w:t>Header</w:t>
      </w:r>
      <w:r w:rsidRPr="006D7FBA">
        <w:rPr>
          <w:rFonts w:cs="Times New Roman"/>
          <w:szCs w:val="28"/>
        </w:rPr>
        <w:t>-</w:t>
      </w:r>
      <w:r>
        <w:rPr>
          <w:rFonts w:cs="Times New Roman"/>
          <w:szCs w:val="28"/>
        </w:rPr>
        <w:t xml:space="preserve">параметры. Модель ответа. </w:t>
      </w:r>
      <w:r>
        <w:rPr>
          <w:rFonts w:cs="Times New Roman"/>
          <w:szCs w:val="28"/>
          <w:lang w:val="en-US"/>
        </w:rPr>
        <w:t>Request</w:t>
      </w:r>
      <w:r w:rsidRPr="006D7FBA">
        <w:rPr>
          <w:rFonts w:cs="Times New Roman"/>
          <w:szCs w:val="28"/>
        </w:rPr>
        <w:t xml:space="preserve"> </w:t>
      </w:r>
      <w:r>
        <w:rPr>
          <w:rFonts w:cs="Times New Roman"/>
          <w:szCs w:val="28"/>
          <w:lang w:val="en-US"/>
        </w:rPr>
        <w:t>Files</w:t>
      </w:r>
      <w:r w:rsidRPr="006D7FBA">
        <w:rPr>
          <w:rFonts w:cs="Times New Roman"/>
          <w:szCs w:val="28"/>
        </w:rPr>
        <w:t xml:space="preserve">. </w:t>
      </w:r>
      <w:r>
        <w:rPr>
          <w:rFonts w:cs="Times New Roman"/>
          <w:szCs w:val="28"/>
        </w:rPr>
        <w:t xml:space="preserve">Обработка ошибок. Конфигурация операций пути. Настройка авторизации. </w:t>
      </w:r>
      <w:r>
        <w:rPr>
          <w:rFonts w:cs="Times New Roman"/>
          <w:szCs w:val="28"/>
          <w:lang w:val="en-US"/>
        </w:rPr>
        <w:t>Middleware</w:t>
      </w:r>
      <w:r w:rsidRPr="000E30FA">
        <w:rPr>
          <w:rFonts w:cs="Times New Roman"/>
          <w:szCs w:val="28"/>
          <w:lang w:val="en-US"/>
        </w:rPr>
        <w:t xml:space="preserve">. </w:t>
      </w:r>
      <w:r>
        <w:rPr>
          <w:rFonts w:cs="Times New Roman"/>
          <w:szCs w:val="28"/>
          <w:lang w:val="en-US"/>
        </w:rPr>
        <w:t>CORS</w:t>
      </w:r>
      <w:r w:rsidRPr="000E30FA">
        <w:rPr>
          <w:rFonts w:cs="Times New Roman"/>
          <w:szCs w:val="28"/>
          <w:lang w:val="en-US"/>
        </w:rPr>
        <w:t xml:space="preserve"> (</w:t>
      </w:r>
      <w:r>
        <w:rPr>
          <w:rFonts w:cs="Times New Roman"/>
          <w:szCs w:val="28"/>
          <w:lang w:val="en-US"/>
        </w:rPr>
        <w:t>Cross</w:t>
      </w:r>
      <w:r w:rsidRPr="000E30FA">
        <w:rPr>
          <w:rFonts w:cs="Times New Roman"/>
          <w:szCs w:val="28"/>
          <w:lang w:val="en-US"/>
        </w:rPr>
        <w:t>-</w:t>
      </w:r>
      <w:r>
        <w:rPr>
          <w:rFonts w:cs="Times New Roman"/>
          <w:szCs w:val="28"/>
          <w:lang w:val="en-US"/>
        </w:rPr>
        <w:t>Origin</w:t>
      </w:r>
      <w:r w:rsidRPr="000E30FA">
        <w:rPr>
          <w:rFonts w:cs="Times New Roman"/>
          <w:szCs w:val="28"/>
          <w:lang w:val="en-US"/>
        </w:rPr>
        <w:t xml:space="preserve"> </w:t>
      </w:r>
      <w:r>
        <w:rPr>
          <w:rFonts w:cs="Times New Roman"/>
          <w:szCs w:val="28"/>
          <w:lang w:val="en-US"/>
        </w:rPr>
        <w:t>Resource</w:t>
      </w:r>
      <w:r w:rsidRPr="000E30FA">
        <w:rPr>
          <w:rFonts w:cs="Times New Roman"/>
          <w:szCs w:val="28"/>
          <w:lang w:val="en-US"/>
        </w:rPr>
        <w:t xml:space="preserve"> </w:t>
      </w:r>
      <w:r>
        <w:rPr>
          <w:rFonts w:cs="Times New Roman"/>
          <w:szCs w:val="28"/>
          <w:lang w:val="en-US"/>
        </w:rPr>
        <w:t>Sharing</w:t>
      </w:r>
      <w:r w:rsidRPr="000E30FA">
        <w:rPr>
          <w:rFonts w:cs="Times New Roman"/>
          <w:szCs w:val="28"/>
          <w:lang w:val="en-US"/>
        </w:rPr>
        <w:t xml:space="preserve">). </w:t>
      </w:r>
      <w:r>
        <w:rPr>
          <w:rFonts w:cs="Times New Roman"/>
          <w:szCs w:val="28"/>
        </w:rPr>
        <w:t>Фоновые</w:t>
      </w:r>
      <w:r w:rsidRPr="000E30FA">
        <w:rPr>
          <w:rFonts w:cs="Times New Roman"/>
          <w:szCs w:val="28"/>
          <w:lang w:val="en-US"/>
        </w:rPr>
        <w:t xml:space="preserve"> </w:t>
      </w:r>
      <w:r>
        <w:rPr>
          <w:rFonts w:cs="Times New Roman"/>
          <w:szCs w:val="28"/>
        </w:rPr>
        <w:t>задачи</w:t>
      </w:r>
      <w:r w:rsidRPr="000E30FA">
        <w:rPr>
          <w:rFonts w:cs="Times New Roman"/>
          <w:szCs w:val="28"/>
          <w:lang w:val="en-US"/>
        </w:rPr>
        <w:t xml:space="preserve">. </w:t>
      </w:r>
      <w:r>
        <w:rPr>
          <w:rFonts w:cs="Times New Roman"/>
          <w:szCs w:val="28"/>
        </w:rPr>
        <w:t>Статические</w:t>
      </w:r>
      <w:r w:rsidRPr="000E30FA">
        <w:rPr>
          <w:rFonts w:cs="Times New Roman"/>
          <w:szCs w:val="28"/>
          <w:lang w:val="en-US"/>
        </w:rPr>
        <w:t xml:space="preserve"> </w:t>
      </w:r>
      <w:r>
        <w:rPr>
          <w:rFonts w:cs="Times New Roman"/>
          <w:szCs w:val="28"/>
        </w:rPr>
        <w:t>файлы</w:t>
      </w:r>
      <w:r w:rsidRPr="000E30FA">
        <w:rPr>
          <w:rFonts w:cs="Times New Roman"/>
          <w:szCs w:val="28"/>
          <w:lang w:val="en-US"/>
        </w:rPr>
        <w:t xml:space="preserve">. </w:t>
      </w:r>
      <w:r>
        <w:rPr>
          <w:rFonts w:cs="Times New Roman"/>
          <w:szCs w:val="28"/>
        </w:rPr>
        <w:t>Тестирование</w:t>
      </w:r>
    </w:p>
    <w:p w14:paraId="5F9D2F22" w14:textId="04F0253E" w:rsidR="00FF4487" w:rsidRDefault="006F6881">
      <w:pPr>
        <w:rPr>
          <w:rFonts w:cs="Times New Roman"/>
          <w:b/>
          <w:szCs w:val="28"/>
        </w:rPr>
      </w:pPr>
      <w:r>
        <w:rPr>
          <w:rFonts w:cs="Times New Roman"/>
          <w:b/>
          <w:szCs w:val="28"/>
        </w:rPr>
        <w:t>Тема</w:t>
      </w:r>
      <w:r w:rsidRPr="006D7FBA">
        <w:rPr>
          <w:rFonts w:cs="Times New Roman"/>
          <w:b/>
          <w:szCs w:val="28"/>
        </w:rPr>
        <w:t xml:space="preserve"> 13. </w:t>
      </w:r>
      <w:r w:rsidR="006D7FBA">
        <w:rPr>
          <w:rFonts w:cs="Times New Roman"/>
          <w:b/>
          <w:szCs w:val="28"/>
        </w:rPr>
        <w:t>Логирование. Документирование.</w:t>
      </w:r>
      <w:r>
        <w:rPr>
          <w:rFonts w:cs="Times New Roman"/>
          <w:b/>
          <w:szCs w:val="28"/>
        </w:rPr>
        <w:t xml:space="preserve"> </w:t>
      </w:r>
    </w:p>
    <w:p w14:paraId="2C26270F" w14:textId="7BFCD79E" w:rsidR="00FF4487" w:rsidRPr="000E30FA" w:rsidRDefault="006D7FBA">
      <w:pPr>
        <w:rPr>
          <w:rFonts w:cs="Times New Roman"/>
          <w:szCs w:val="28"/>
        </w:rPr>
      </w:pPr>
      <w:r>
        <w:rPr>
          <w:rFonts w:cs="Times New Roman"/>
          <w:szCs w:val="28"/>
          <w:lang w:val="en-US"/>
        </w:rPr>
        <w:t>Swagger</w:t>
      </w:r>
      <w:r w:rsidRPr="006D7FBA">
        <w:rPr>
          <w:rFonts w:cs="Times New Roman"/>
          <w:szCs w:val="28"/>
        </w:rPr>
        <w:t xml:space="preserve">. </w:t>
      </w:r>
      <w:r>
        <w:rPr>
          <w:rFonts w:cs="Times New Roman"/>
          <w:szCs w:val="28"/>
        </w:rPr>
        <w:t xml:space="preserve">Развертывание </w:t>
      </w:r>
      <w:r>
        <w:rPr>
          <w:rFonts w:cs="Times New Roman"/>
          <w:szCs w:val="28"/>
          <w:lang w:val="en-US"/>
        </w:rPr>
        <w:t>swagger</w:t>
      </w:r>
      <w:r w:rsidRPr="006D7FBA">
        <w:rPr>
          <w:rFonts w:cs="Times New Roman"/>
          <w:szCs w:val="28"/>
        </w:rPr>
        <w:t xml:space="preserve">. </w:t>
      </w:r>
      <w:r>
        <w:rPr>
          <w:rFonts w:cs="Times New Roman"/>
          <w:szCs w:val="28"/>
        </w:rPr>
        <w:t xml:space="preserve">Синтаксис языка для организации </w:t>
      </w:r>
      <w:r>
        <w:rPr>
          <w:rFonts w:cs="Times New Roman"/>
          <w:szCs w:val="28"/>
          <w:lang w:val="en-US"/>
        </w:rPr>
        <w:t>swagger</w:t>
      </w:r>
      <w:r w:rsidRPr="006D7FBA">
        <w:rPr>
          <w:rFonts w:cs="Times New Roman"/>
          <w:szCs w:val="28"/>
        </w:rPr>
        <w:t xml:space="preserve"> </w:t>
      </w:r>
      <w:r>
        <w:rPr>
          <w:rFonts w:cs="Times New Roman"/>
          <w:szCs w:val="28"/>
        </w:rPr>
        <w:t xml:space="preserve">без кода. Генерация </w:t>
      </w:r>
      <w:r>
        <w:rPr>
          <w:rFonts w:cs="Times New Roman"/>
          <w:szCs w:val="28"/>
          <w:lang w:val="en-US"/>
        </w:rPr>
        <w:t>swagger</w:t>
      </w:r>
      <w:r w:rsidRPr="000E30FA">
        <w:rPr>
          <w:rFonts w:cs="Times New Roman"/>
          <w:szCs w:val="28"/>
        </w:rPr>
        <w:t xml:space="preserve"> </w:t>
      </w:r>
      <w:r>
        <w:rPr>
          <w:rFonts w:cs="Times New Roman"/>
          <w:szCs w:val="28"/>
        </w:rPr>
        <w:t xml:space="preserve">на основе </w:t>
      </w:r>
      <w:r>
        <w:rPr>
          <w:rFonts w:cs="Times New Roman"/>
          <w:szCs w:val="28"/>
          <w:lang w:val="en-US"/>
        </w:rPr>
        <w:t>Spring</w:t>
      </w:r>
      <w:r w:rsidRPr="000E30FA">
        <w:rPr>
          <w:rFonts w:cs="Times New Roman"/>
          <w:szCs w:val="28"/>
        </w:rPr>
        <w:t xml:space="preserve"> </w:t>
      </w:r>
      <w:r>
        <w:rPr>
          <w:rFonts w:cs="Times New Roman"/>
          <w:szCs w:val="28"/>
          <w:lang w:val="en-US"/>
        </w:rPr>
        <w:t>Framework</w:t>
      </w:r>
      <w:r w:rsidRPr="000E30FA">
        <w:rPr>
          <w:rFonts w:cs="Times New Roman"/>
          <w:szCs w:val="28"/>
        </w:rPr>
        <w:t xml:space="preserve">, </w:t>
      </w:r>
      <w:r>
        <w:rPr>
          <w:rFonts w:cs="Times New Roman"/>
          <w:szCs w:val="28"/>
          <w:lang w:val="en-US"/>
        </w:rPr>
        <w:t>Gin</w:t>
      </w:r>
      <w:r w:rsidRPr="000E30FA">
        <w:rPr>
          <w:rFonts w:cs="Times New Roman"/>
          <w:szCs w:val="28"/>
        </w:rPr>
        <w:t xml:space="preserve">, </w:t>
      </w:r>
      <w:r>
        <w:rPr>
          <w:rFonts w:cs="Times New Roman"/>
          <w:szCs w:val="28"/>
          <w:lang w:val="en-US"/>
        </w:rPr>
        <w:t>FastAPI</w:t>
      </w:r>
      <w:r w:rsidRPr="000E30FA">
        <w:rPr>
          <w:rFonts w:cs="Times New Roman"/>
          <w:szCs w:val="28"/>
        </w:rPr>
        <w:t>.</w:t>
      </w:r>
    </w:p>
    <w:p w14:paraId="545F24F8" w14:textId="0BD16BDB" w:rsidR="006D7FBA" w:rsidRPr="006D7FBA" w:rsidRDefault="006D7FBA">
      <w:pPr>
        <w:rPr>
          <w:rFonts w:cs="Times New Roman"/>
          <w:szCs w:val="28"/>
        </w:rPr>
      </w:pPr>
      <w:r>
        <w:rPr>
          <w:rFonts w:cs="Times New Roman"/>
          <w:szCs w:val="28"/>
        </w:rPr>
        <w:t xml:space="preserve">Структура логирования </w:t>
      </w:r>
      <w:r>
        <w:rPr>
          <w:rFonts w:cs="Times New Roman"/>
          <w:szCs w:val="28"/>
          <w:lang w:val="en-US"/>
        </w:rPr>
        <w:t>Apache</w:t>
      </w:r>
      <w:r w:rsidRPr="006D7FBA">
        <w:rPr>
          <w:rFonts w:cs="Times New Roman"/>
          <w:szCs w:val="28"/>
        </w:rPr>
        <w:t xml:space="preserve">. </w:t>
      </w:r>
      <w:r>
        <w:rPr>
          <w:rFonts w:cs="Times New Roman"/>
          <w:szCs w:val="28"/>
        </w:rPr>
        <w:t xml:space="preserve">Библиотека </w:t>
      </w:r>
      <w:r>
        <w:rPr>
          <w:rFonts w:cs="Times New Roman"/>
          <w:szCs w:val="28"/>
          <w:lang w:val="en-US"/>
        </w:rPr>
        <w:t>logging</w:t>
      </w:r>
      <w:r>
        <w:rPr>
          <w:rFonts w:cs="Times New Roman"/>
          <w:szCs w:val="28"/>
        </w:rPr>
        <w:t xml:space="preserve"> для языка программирования </w:t>
      </w:r>
      <w:r>
        <w:rPr>
          <w:rFonts w:cs="Times New Roman"/>
          <w:szCs w:val="28"/>
          <w:lang w:val="en-US"/>
        </w:rPr>
        <w:t>Python</w:t>
      </w:r>
      <w:r w:rsidRPr="006D7FBA">
        <w:rPr>
          <w:rFonts w:cs="Times New Roman"/>
          <w:szCs w:val="28"/>
        </w:rPr>
        <w:t xml:space="preserve">. </w:t>
      </w:r>
      <w:r>
        <w:rPr>
          <w:rFonts w:cs="Times New Roman"/>
          <w:szCs w:val="28"/>
        </w:rPr>
        <w:t xml:space="preserve">Пакет </w:t>
      </w:r>
      <w:r>
        <w:rPr>
          <w:rFonts w:cs="Times New Roman"/>
          <w:szCs w:val="28"/>
          <w:lang w:val="en-US"/>
        </w:rPr>
        <w:t>slf</w:t>
      </w:r>
      <w:r w:rsidRPr="006D7FBA">
        <w:rPr>
          <w:rFonts w:cs="Times New Roman"/>
          <w:szCs w:val="28"/>
        </w:rPr>
        <w:t>4</w:t>
      </w:r>
      <w:r>
        <w:rPr>
          <w:rFonts w:cs="Times New Roman"/>
          <w:szCs w:val="28"/>
          <w:lang w:val="en-US"/>
        </w:rPr>
        <w:t>j</w:t>
      </w:r>
      <w:r w:rsidRPr="006D7FBA">
        <w:rPr>
          <w:rFonts w:cs="Times New Roman"/>
          <w:szCs w:val="28"/>
        </w:rPr>
        <w:t xml:space="preserve"> </w:t>
      </w:r>
      <w:r>
        <w:rPr>
          <w:rFonts w:cs="Times New Roman"/>
          <w:szCs w:val="28"/>
        </w:rPr>
        <w:t xml:space="preserve">для языка программирования </w:t>
      </w:r>
      <w:r>
        <w:rPr>
          <w:rFonts w:cs="Times New Roman"/>
          <w:szCs w:val="28"/>
          <w:lang w:val="en-US"/>
        </w:rPr>
        <w:t>Java</w:t>
      </w:r>
      <w:r w:rsidRPr="006D7FBA">
        <w:rPr>
          <w:rFonts w:cs="Times New Roman"/>
          <w:szCs w:val="28"/>
        </w:rPr>
        <w:t>.</w:t>
      </w:r>
      <w:r>
        <w:rPr>
          <w:rFonts w:cs="Times New Roman"/>
          <w:szCs w:val="28"/>
        </w:rPr>
        <w:t xml:space="preserve"> Пакет </w:t>
      </w:r>
      <w:r>
        <w:rPr>
          <w:rFonts w:cs="Times New Roman"/>
          <w:szCs w:val="28"/>
          <w:lang w:val="en-US"/>
        </w:rPr>
        <w:t>log</w:t>
      </w:r>
      <w:r w:rsidRPr="006D7FBA">
        <w:rPr>
          <w:rFonts w:cs="Times New Roman"/>
          <w:szCs w:val="28"/>
        </w:rPr>
        <w:t xml:space="preserve"> </w:t>
      </w:r>
      <w:r>
        <w:rPr>
          <w:rFonts w:cs="Times New Roman"/>
          <w:szCs w:val="28"/>
        </w:rPr>
        <w:t xml:space="preserve">для языка программирования </w:t>
      </w:r>
      <w:r>
        <w:rPr>
          <w:rFonts w:cs="Times New Roman"/>
          <w:szCs w:val="28"/>
          <w:lang w:val="en-US"/>
        </w:rPr>
        <w:t>Go</w:t>
      </w:r>
      <w:r w:rsidRPr="006D7FBA">
        <w:rPr>
          <w:rFonts w:cs="Times New Roman"/>
          <w:szCs w:val="28"/>
        </w:rPr>
        <w:t xml:space="preserve">. </w:t>
      </w:r>
    </w:p>
    <w:p w14:paraId="4EB54004" w14:textId="77777777" w:rsidR="00FF4487" w:rsidRDefault="00FF4487">
      <w:pPr>
        <w:ind w:firstLine="567"/>
        <w:rPr>
          <w:rFonts w:cs="Times New Roman"/>
          <w:sz w:val="24"/>
          <w:szCs w:val="24"/>
        </w:rPr>
      </w:pPr>
    </w:p>
    <w:p w14:paraId="23CA6C14" w14:textId="11FF1AB6" w:rsidR="00F86BB2" w:rsidRDefault="006F6881" w:rsidP="00A175BD">
      <w:pPr>
        <w:pStyle w:val="14"/>
        <w:ind w:firstLine="0"/>
        <w:rPr>
          <w:lang w:val="ru-RU"/>
        </w:rPr>
      </w:pPr>
      <w:bookmarkStart w:id="17" w:name="_Toc90755619"/>
      <w:r>
        <w:rPr>
          <w:lang w:val="ru-RU"/>
        </w:rPr>
        <w:t>5.2. Учебно-тематический план</w:t>
      </w:r>
      <w:bookmarkEnd w:id="17"/>
      <w:r>
        <w:rPr>
          <w:lang w:val="ru-RU"/>
        </w:rPr>
        <w:t xml:space="preserve"> </w:t>
      </w:r>
    </w:p>
    <w:p w14:paraId="78ED986F" w14:textId="3425AC5C" w:rsidR="00CB62CA" w:rsidRPr="00F61008" w:rsidRDefault="00CB62CA" w:rsidP="002E1DFB">
      <w:pPr>
        <w:pStyle w:val="12"/>
      </w:pPr>
    </w:p>
    <w:tbl>
      <w:tblPr>
        <w:tblStyle w:val="af1"/>
        <w:tblW w:w="10774" w:type="dxa"/>
        <w:tblInd w:w="-714" w:type="dxa"/>
        <w:tblLayout w:type="fixed"/>
        <w:tblLook w:val="04A0" w:firstRow="1" w:lastRow="0" w:firstColumn="1" w:lastColumn="0" w:noHBand="0" w:noVBand="1"/>
      </w:tblPr>
      <w:tblGrid>
        <w:gridCol w:w="524"/>
        <w:gridCol w:w="2453"/>
        <w:gridCol w:w="851"/>
        <w:gridCol w:w="992"/>
        <w:gridCol w:w="992"/>
        <w:gridCol w:w="1560"/>
        <w:gridCol w:w="1275"/>
        <w:gridCol w:w="2127"/>
      </w:tblGrid>
      <w:tr w:rsidR="00CB62CA" w14:paraId="1F01D688" w14:textId="77777777" w:rsidTr="00BA05BF">
        <w:trPr>
          <w:trHeight w:val="247"/>
        </w:trPr>
        <w:tc>
          <w:tcPr>
            <w:tcW w:w="524" w:type="dxa"/>
            <w:vMerge w:val="restart"/>
          </w:tcPr>
          <w:p w14:paraId="146D09C6" w14:textId="16008D73" w:rsidR="00BA05BF" w:rsidRDefault="00CB62CA" w:rsidP="000B5C68">
            <w:pPr>
              <w:spacing w:line="240" w:lineRule="auto"/>
              <w:ind w:firstLine="0"/>
              <w:jc w:val="center"/>
              <w:rPr>
                <w:rFonts w:eastAsia="Calibri" w:cs="Times New Roman"/>
                <w:b/>
                <w:bCs/>
                <w:sz w:val="24"/>
                <w:szCs w:val="24"/>
              </w:rPr>
            </w:pPr>
            <w:r>
              <w:rPr>
                <w:rFonts w:eastAsia="Calibri" w:cs="Times New Roman"/>
                <w:b/>
                <w:bCs/>
                <w:sz w:val="24"/>
                <w:szCs w:val="24"/>
              </w:rPr>
              <w:t>№</w:t>
            </w:r>
            <w:r w:rsidR="00BA05BF">
              <w:rPr>
                <w:rFonts w:eastAsia="Calibri" w:cs="Times New Roman"/>
                <w:b/>
                <w:bCs/>
                <w:sz w:val="24"/>
                <w:szCs w:val="24"/>
              </w:rPr>
              <w:t xml:space="preserve"> п/</w:t>
            </w:r>
          </w:p>
          <w:p w14:paraId="471E977C" w14:textId="701B0329" w:rsidR="00CB62CA" w:rsidRDefault="0023192E" w:rsidP="00BA05BF">
            <w:pPr>
              <w:spacing w:line="240" w:lineRule="auto"/>
              <w:ind w:firstLine="0"/>
              <w:rPr>
                <w:rFonts w:cs="Times New Roman"/>
                <w:b/>
                <w:bCs/>
                <w:sz w:val="24"/>
                <w:szCs w:val="24"/>
              </w:rPr>
            </w:pPr>
            <w:r>
              <w:rPr>
                <w:rFonts w:eastAsia="Calibri" w:cs="Times New Roman"/>
                <w:b/>
                <w:bCs/>
                <w:sz w:val="24"/>
                <w:szCs w:val="24"/>
                <w:lang w:val="en-US"/>
              </w:rPr>
              <w:t xml:space="preserve"> </w:t>
            </w:r>
            <w:r w:rsidR="00CB62CA">
              <w:rPr>
                <w:rFonts w:eastAsia="Calibri" w:cs="Times New Roman"/>
                <w:b/>
                <w:bCs/>
                <w:sz w:val="24"/>
                <w:szCs w:val="24"/>
              </w:rPr>
              <w:t>п</w:t>
            </w:r>
          </w:p>
        </w:tc>
        <w:tc>
          <w:tcPr>
            <w:tcW w:w="2453" w:type="dxa"/>
            <w:vMerge w:val="restart"/>
          </w:tcPr>
          <w:p w14:paraId="7BA63C78" w14:textId="77777777" w:rsidR="00CB62CA" w:rsidRDefault="00CB62CA" w:rsidP="000B5C68">
            <w:pPr>
              <w:spacing w:line="240" w:lineRule="auto"/>
              <w:ind w:firstLine="0"/>
              <w:jc w:val="center"/>
              <w:rPr>
                <w:rFonts w:cs="Times New Roman"/>
                <w:b/>
                <w:bCs/>
                <w:sz w:val="24"/>
                <w:szCs w:val="24"/>
                <w:lang w:val="en-US"/>
              </w:rPr>
            </w:pPr>
            <w:r>
              <w:rPr>
                <w:rFonts w:eastAsia="Calibri" w:cs="Times New Roman"/>
                <w:b/>
                <w:bCs/>
                <w:sz w:val="24"/>
                <w:szCs w:val="24"/>
                <w:lang w:val="en-US"/>
              </w:rPr>
              <w:t>Наименование тем</w:t>
            </w:r>
          </w:p>
          <w:p w14:paraId="336AD24A" w14:textId="77777777" w:rsidR="00CB62CA" w:rsidRDefault="00CB62CA" w:rsidP="000B5C68">
            <w:pPr>
              <w:spacing w:line="240" w:lineRule="auto"/>
              <w:ind w:firstLine="0"/>
              <w:jc w:val="center"/>
              <w:rPr>
                <w:rFonts w:cs="Times New Roman"/>
                <w:b/>
                <w:bCs/>
                <w:sz w:val="24"/>
                <w:szCs w:val="24"/>
              </w:rPr>
            </w:pPr>
            <w:r>
              <w:rPr>
                <w:rFonts w:eastAsia="Calibri" w:cs="Times New Roman"/>
                <w:b/>
                <w:bCs/>
                <w:sz w:val="24"/>
                <w:szCs w:val="24"/>
              </w:rPr>
              <w:t xml:space="preserve">(разделов) </w:t>
            </w:r>
          </w:p>
          <w:p w14:paraId="24121CC1" w14:textId="77777777" w:rsidR="00CB62CA" w:rsidRDefault="00CB62CA" w:rsidP="000B5C68">
            <w:pPr>
              <w:spacing w:line="240" w:lineRule="auto"/>
              <w:ind w:firstLine="0"/>
              <w:jc w:val="center"/>
              <w:rPr>
                <w:rFonts w:cs="Times New Roman"/>
                <w:b/>
                <w:bCs/>
                <w:sz w:val="24"/>
                <w:szCs w:val="24"/>
                <w:lang w:val="en-US"/>
              </w:rPr>
            </w:pPr>
            <w:r>
              <w:rPr>
                <w:rFonts w:eastAsia="Calibri" w:cs="Times New Roman"/>
                <w:b/>
                <w:bCs/>
                <w:sz w:val="24"/>
                <w:szCs w:val="24"/>
                <w:lang w:val="en-US"/>
              </w:rPr>
              <w:t>дисциплины</w:t>
            </w:r>
          </w:p>
        </w:tc>
        <w:tc>
          <w:tcPr>
            <w:tcW w:w="5670" w:type="dxa"/>
            <w:gridSpan w:val="5"/>
          </w:tcPr>
          <w:p w14:paraId="65E5D09B" w14:textId="77777777" w:rsidR="00CB62CA" w:rsidRDefault="00CB62CA" w:rsidP="000B5C68">
            <w:pPr>
              <w:spacing w:line="240" w:lineRule="auto"/>
              <w:ind w:firstLine="0"/>
              <w:jc w:val="center"/>
              <w:rPr>
                <w:rFonts w:cs="Times New Roman"/>
                <w:b/>
                <w:bCs/>
                <w:sz w:val="24"/>
                <w:szCs w:val="24"/>
                <w:lang w:val="en-US"/>
              </w:rPr>
            </w:pPr>
            <w:r>
              <w:rPr>
                <w:rFonts w:eastAsia="Calibri" w:cs="Times New Roman"/>
                <w:b/>
                <w:bCs/>
                <w:sz w:val="24"/>
                <w:szCs w:val="24"/>
                <w:lang w:val="en-US"/>
              </w:rPr>
              <w:t>Трудоёмкость в часах</w:t>
            </w:r>
          </w:p>
        </w:tc>
        <w:tc>
          <w:tcPr>
            <w:tcW w:w="2127" w:type="dxa"/>
            <w:vMerge w:val="restart"/>
          </w:tcPr>
          <w:p w14:paraId="3C80C8DD" w14:textId="77777777" w:rsidR="00CB62CA" w:rsidRDefault="00CB62CA" w:rsidP="000B5C68">
            <w:pPr>
              <w:spacing w:line="240" w:lineRule="auto"/>
              <w:ind w:firstLine="0"/>
              <w:jc w:val="center"/>
              <w:rPr>
                <w:rFonts w:cs="Times New Roman"/>
                <w:b/>
                <w:bCs/>
                <w:sz w:val="24"/>
                <w:szCs w:val="24"/>
              </w:rPr>
            </w:pPr>
            <w:r>
              <w:rPr>
                <w:rFonts w:eastAsia="Calibri" w:cs="Times New Roman"/>
                <w:b/>
                <w:bCs/>
                <w:sz w:val="24"/>
                <w:szCs w:val="24"/>
              </w:rPr>
              <w:t xml:space="preserve">Форма </w:t>
            </w:r>
          </w:p>
          <w:p w14:paraId="33A6981C" w14:textId="507E86C5" w:rsidR="00CB62CA" w:rsidRDefault="00707DB4" w:rsidP="000B5C68">
            <w:pPr>
              <w:spacing w:line="240" w:lineRule="auto"/>
              <w:ind w:firstLine="0"/>
              <w:jc w:val="center"/>
              <w:rPr>
                <w:rFonts w:cs="Times New Roman"/>
                <w:b/>
                <w:bCs/>
                <w:sz w:val="24"/>
                <w:szCs w:val="24"/>
              </w:rPr>
            </w:pPr>
            <w:r>
              <w:rPr>
                <w:rFonts w:eastAsia="Calibri" w:cs="Times New Roman"/>
                <w:b/>
                <w:bCs/>
                <w:sz w:val="24"/>
                <w:szCs w:val="24"/>
              </w:rPr>
              <w:t>т</w:t>
            </w:r>
            <w:r w:rsidR="00CB62CA">
              <w:rPr>
                <w:rFonts w:eastAsia="Calibri" w:cs="Times New Roman"/>
                <w:b/>
                <w:bCs/>
                <w:sz w:val="24"/>
                <w:szCs w:val="24"/>
              </w:rPr>
              <w:t>екущего</w:t>
            </w:r>
          </w:p>
          <w:p w14:paraId="19262B23" w14:textId="77777777" w:rsidR="00CB62CA" w:rsidRDefault="00CB62CA" w:rsidP="000B5C68">
            <w:pPr>
              <w:spacing w:line="240" w:lineRule="auto"/>
              <w:ind w:firstLine="0"/>
              <w:jc w:val="center"/>
              <w:rPr>
                <w:rFonts w:cs="Times New Roman"/>
                <w:b/>
                <w:bCs/>
                <w:sz w:val="24"/>
                <w:szCs w:val="24"/>
              </w:rPr>
            </w:pPr>
            <w:r>
              <w:rPr>
                <w:rFonts w:eastAsia="Calibri" w:cs="Times New Roman"/>
                <w:b/>
                <w:bCs/>
                <w:sz w:val="24"/>
                <w:szCs w:val="24"/>
              </w:rPr>
              <w:t xml:space="preserve"> контроля </w:t>
            </w:r>
          </w:p>
          <w:p w14:paraId="6851A3B2" w14:textId="77777777" w:rsidR="00CB62CA" w:rsidRDefault="00CB62CA" w:rsidP="000B5C68">
            <w:pPr>
              <w:spacing w:line="240" w:lineRule="auto"/>
              <w:ind w:firstLine="0"/>
              <w:jc w:val="center"/>
              <w:rPr>
                <w:rFonts w:cs="Times New Roman"/>
                <w:b/>
                <w:bCs/>
                <w:sz w:val="24"/>
                <w:szCs w:val="24"/>
                <w:lang w:val="en-US"/>
              </w:rPr>
            </w:pPr>
            <w:r>
              <w:rPr>
                <w:rFonts w:eastAsia="Calibri" w:cs="Times New Roman"/>
                <w:b/>
                <w:bCs/>
                <w:sz w:val="24"/>
                <w:szCs w:val="24"/>
              </w:rPr>
              <w:t>успеваемости</w:t>
            </w:r>
          </w:p>
        </w:tc>
      </w:tr>
      <w:tr w:rsidR="00CB62CA" w14:paraId="30149B2E" w14:textId="77777777" w:rsidTr="00BA05BF">
        <w:trPr>
          <w:trHeight w:val="247"/>
        </w:trPr>
        <w:tc>
          <w:tcPr>
            <w:tcW w:w="524" w:type="dxa"/>
            <w:vMerge/>
          </w:tcPr>
          <w:p w14:paraId="248FE458" w14:textId="77777777" w:rsidR="00CB62CA" w:rsidRDefault="00CB62CA" w:rsidP="000B5C68">
            <w:pPr>
              <w:spacing w:line="240" w:lineRule="auto"/>
              <w:ind w:firstLine="0"/>
              <w:jc w:val="center"/>
              <w:rPr>
                <w:rFonts w:cs="Times New Roman"/>
                <w:b/>
                <w:bCs/>
                <w:sz w:val="24"/>
                <w:szCs w:val="24"/>
                <w:lang w:val="en-US"/>
              </w:rPr>
            </w:pPr>
          </w:p>
        </w:tc>
        <w:tc>
          <w:tcPr>
            <w:tcW w:w="2453" w:type="dxa"/>
            <w:vMerge/>
          </w:tcPr>
          <w:p w14:paraId="3F37BBA4" w14:textId="77777777" w:rsidR="00CB62CA" w:rsidRDefault="00CB62CA" w:rsidP="000B5C68">
            <w:pPr>
              <w:spacing w:line="240" w:lineRule="auto"/>
              <w:ind w:firstLine="0"/>
              <w:jc w:val="center"/>
              <w:rPr>
                <w:rFonts w:cs="Times New Roman"/>
                <w:b/>
                <w:bCs/>
                <w:sz w:val="24"/>
                <w:szCs w:val="24"/>
                <w:lang w:val="en-US"/>
              </w:rPr>
            </w:pPr>
          </w:p>
        </w:tc>
        <w:tc>
          <w:tcPr>
            <w:tcW w:w="851" w:type="dxa"/>
            <w:vMerge w:val="restart"/>
          </w:tcPr>
          <w:p w14:paraId="58265AD8" w14:textId="77777777" w:rsidR="00CB62CA" w:rsidRDefault="00CB62CA" w:rsidP="000B5C68">
            <w:pPr>
              <w:spacing w:line="240" w:lineRule="auto"/>
              <w:ind w:firstLine="0"/>
              <w:jc w:val="center"/>
              <w:rPr>
                <w:rFonts w:cs="Times New Roman"/>
                <w:b/>
                <w:bCs/>
                <w:sz w:val="24"/>
                <w:szCs w:val="24"/>
              </w:rPr>
            </w:pPr>
            <w:r>
              <w:rPr>
                <w:rFonts w:eastAsia="Calibri" w:cs="Times New Roman"/>
                <w:b/>
                <w:bCs/>
                <w:sz w:val="24"/>
                <w:szCs w:val="24"/>
              </w:rPr>
              <w:t>Всего</w:t>
            </w:r>
          </w:p>
        </w:tc>
        <w:tc>
          <w:tcPr>
            <w:tcW w:w="3544" w:type="dxa"/>
            <w:gridSpan w:val="3"/>
          </w:tcPr>
          <w:p w14:paraId="5277E942" w14:textId="77777777" w:rsidR="00CB62CA" w:rsidRDefault="00CB62CA" w:rsidP="000B5C68">
            <w:pPr>
              <w:spacing w:line="240" w:lineRule="auto"/>
              <w:ind w:firstLine="0"/>
              <w:jc w:val="center"/>
              <w:rPr>
                <w:rFonts w:cs="Times New Roman"/>
                <w:b/>
                <w:bCs/>
                <w:sz w:val="24"/>
                <w:szCs w:val="24"/>
              </w:rPr>
            </w:pPr>
            <w:r>
              <w:rPr>
                <w:rFonts w:eastAsia="Calibri" w:cs="Times New Roman"/>
                <w:b/>
                <w:bCs/>
                <w:sz w:val="24"/>
                <w:szCs w:val="24"/>
              </w:rPr>
              <w:t>Контактная работа -</w:t>
            </w:r>
          </w:p>
          <w:p w14:paraId="5D3C6C2E" w14:textId="236179F3" w:rsidR="00CB62CA" w:rsidRPr="007E3812" w:rsidRDefault="00CB62CA" w:rsidP="000B5C68">
            <w:pPr>
              <w:spacing w:line="240" w:lineRule="auto"/>
              <w:ind w:firstLine="0"/>
              <w:jc w:val="center"/>
              <w:rPr>
                <w:rFonts w:cs="Times New Roman"/>
                <w:b/>
                <w:bCs/>
                <w:sz w:val="24"/>
                <w:szCs w:val="24"/>
              </w:rPr>
            </w:pPr>
            <w:r>
              <w:rPr>
                <w:rFonts w:eastAsia="Calibri" w:cs="Times New Roman"/>
                <w:b/>
                <w:bCs/>
                <w:sz w:val="24"/>
                <w:szCs w:val="24"/>
                <w:lang w:val="en-US"/>
              </w:rPr>
              <w:t>Аудиторная работа</w:t>
            </w:r>
            <w:r w:rsidR="007E3812">
              <w:rPr>
                <w:rFonts w:eastAsia="Calibri" w:cs="Times New Roman"/>
                <w:b/>
                <w:bCs/>
                <w:sz w:val="24"/>
                <w:szCs w:val="24"/>
              </w:rPr>
              <w:t>*</w:t>
            </w:r>
          </w:p>
        </w:tc>
        <w:tc>
          <w:tcPr>
            <w:tcW w:w="1275" w:type="dxa"/>
            <w:vMerge w:val="restart"/>
          </w:tcPr>
          <w:p w14:paraId="720F0D6E" w14:textId="77777777" w:rsidR="00CB62CA" w:rsidRDefault="00CB62CA" w:rsidP="000B5C68">
            <w:pPr>
              <w:spacing w:line="240" w:lineRule="auto"/>
              <w:ind w:firstLine="0"/>
              <w:jc w:val="center"/>
              <w:rPr>
                <w:rFonts w:cs="Times New Roman"/>
                <w:b/>
                <w:bCs/>
                <w:sz w:val="24"/>
                <w:szCs w:val="24"/>
                <w:lang w:val="en-US"/>
              </w:rPr>
            </w:pPr>
            <w:r>
              <w:rPr>
                <w:rFonts w:eastAsia="Calibri" w:cs="Times New Roman"/>
                <w:b/>
                <w:bCs/>
                <w:sz w:val="24"/>
                <w:szCs w:val="24"/>
              </w:rPr>
              <w:t>Самостоятельная работа</w:t>
            </w:r>
          </w:p>
        </w:tc>
        <w:tc>
          <w:tcPr>
            <w:tcW w:w="2127" w:type="dxa"/>
            <w:vMerge/>
          </w:tcPr>
          <w:p w14:paraId="4683244E" w14:textId="77777777" w:rsidR="00CB62CA" w:rsidRDefault="00CB62CA" w:rsidP="000B5C68">
            <w:pPr>
              <w:spacing w:line="240" w:lineRule="auto"/>
              <w:ind w:firstLine="0"/>
              <w:jc w:val="center"/>
              <w:rPr>
                <w:rFonts w:cs="Times New Roman"/>
                <w:b/>
                <w:bCs/>
                <w:sz w:val="24"/>
                <w:szCs w:val="24"/>
              </w:rPr>
            </w:pPr>
          </w:p>
        </w:tc>
      </w:tr>
      <w:tr w:rsidR="00CB62CA" w14:paraId="3E7155A2" w14:textId="77777777" w:rsidTr="00BA05BF">
        <w:trPr>
          <w:trHeight w:val="247"/>
        </w:trPr>
        <w:tc>
          <w:tcPr>
            <w:tcW w:w="524" w:type="dxa"/>
            <w:vMerge/>
          </w:tcPr>
          <w:p w14:paraId="2191FB32" w14:textId="77777777" w:rsidR="00CB62CA" w:rsidRDefault="00CB62CA" w:rsidP="000B5C68">
            <w:pPr>
              <w:spacing w:line="240" w:lineRule="auto"/>
              <w:ind w:firstLine="0"/>
              <w:jc w:val="center"/>
              <w:rPr>
                <w:rFonts w:cs="Times New Roman"/>
                <w:b/>
                <w:bCs/>
                <w:sz w:val="24"/>
                <w:szCs w:val="24"/>
                <w:lang w:val="en-US"/>
              </w:rPr>
            </w:pPr>
          </w:p>
        </w:tc>
        <w:tc>
          <w:tcPr>
            <w:tcW w:w="2453" w:type="dxa"/>
            <w:vMerge/>
          </w:tcPr>
          <w:p w14:paraId="785E6B94" w14:textId="77777777" w:rsidR="00CB62CA" w:rsidRDefault="00CB62CA" w:rsidP="000B5C68">
            <w:pPr>
              <w:spacing w:line="240" w:lineRule="auto"/>
              <w:ind w:firstLine="0"/>
              <w:jc w:val="center"/>
              <w:rPr>
                <w:rFonts w:cs="Times New Roman"/>
                <w:b/>
                <w:bCs/>
                <w:sz w:val="24"/>
                <w:szCs w:val="24"/>
                <w:lang w:val="en-US"/>
              </w:rPr>
            </w:pPr>
          </w:p>
        </w:tc>
        <w:tc>
          <w:tcPr>
            <w:tcW w:w="851" w:type="dxa"/>
            <w:vMerge/>
          </w:tcPr>
          <w:p w14:paraId="5951F25E" w14:textId="77777777" w:rsidR="00CB62CA" w:rsidRDefault="00CB62CA" w:rsidP="000B5C68">
            <w:pPr>
              <w:spacing w:line="240" w:lineRule="auto"/>
              <w:ind w:firstLine="0"/>
              <w:jc w:val="center"/>
              <w:rPr>
                <w:rFonts w:cs="Times New Roman"/>
                <w:b/>
                <w:bCs/>
                <w:sz w:val="24"/>
                <w:szCs w:val="24"/>
                <w:lang w:val="en-US"/>
              </w:rPr>
            </w:pPr>
          </w:p>
        </w:tc>
        <w:tc>
          <w:tcPr>
            <w:tcW w:w="992" w:type="dxa"/>
          </w:tcPr>
          <w:p w14:paraId="37CBE5AD" w14:textId="77777777" w:rsidR="00CB62CA" w:rsidRDefault="00CB62CA" w:rsidP="000B5C68">
            <w:pPr>
              <w:spacing w:line="240" w:lineRule="auto"/>
              <w:ind w:firstLine="0"/>
              <w:jc w:val="center"/>
              <w:rPr>
                <w:rFonts w:cs="Times New Roman"/>
                <w:bCs/>
                <w:sz w:val="24"/>
                <w:szCs w:val="24"/>
              </w:rPr>
            </w:pPr>
            <w:r>
              <w:rPr>
                <w:rFonts w:eastAsia="Calibri" w:cs="Times New Roman"/>
                <w:bCs/>
                <w:sz w:val="24"/>
                <w:szCs w:val="24"/>
              </w:rPr>
              <w:t>Общая, в т.ч.:</w:t>
            </w:r>
          </w:p>
        </w:tc>
        <w:tc>
          <w:tcPr>
            <w:tcW w:w="992" w:type="dxa"/>
          </w:tcPr>
          <w:p w14:paraId="2436FC69" w14:textId="77777777" w:rsidR="00CB62CA" w:rsidRDefault="00CB62CA" w:rsidP="000B5C68">
            <w:pPr>
              <w:spacing w:line="240" w:lineRule="auto"/>
              <w:ind w:firstLine="0"/>
              <w:jc w:val="center"/>
              <w:rPr>
                <w:rFonts w:cs="Times New Roman"/>
                <w:bCs/>
                <w:sz w:val="24"/>
                <w:szCs w:val="24"/>
              </w:rPr>
            </w:pPr>
            <w:r>
              <w:rPr>
                <w:rFonts w:eastAsia="Calibri" w:cs="Times New Roman"/>
                <w:bCs/>
                <w:sz w:val="24"/>
                <w:szCs w:val="24"/>
              </w:rPr>
              <w:t xml:space="preserve">Лекции </w:t>
            </w:r>
          </w:p>
        </w:tc>
        <w:tc>
          <w:tcPr>
            <w:tcW w:w="1560" w:type="dxa"/>
          </w:tcPr>
          <w:p w14:paraId="6C7E0476" w14:textId="77777777" w:rsidR="00CB62CA" w:rsidRDefault="00CB62CA" w:rsidP="000B5C68">
            <w:pPr>
              <w:spacing w:line="240" w:lineRule="auto"/>
              <w:ind w:firstLine="0"/>
              <w:jc w:val="center"/>
              <w:rPr>
                <w:rFonts w:cs="Times New Roman"/>
                <w:b/>
                <w:bCs/>
                <w:strike/>
                <w:sz w:val="24"/>
                <w:szCs w:val="24"/>
              </w:rPr>
            </w:pPr>
            <w:r>
              <w:rPr>
                <w:rFonts w:eastAsia="Calibri" w:cs="Times New Roman"/>
                <w:bCs/>
                <w:sz w:val="24"/>
                <w:szCs w:val="24"/>
              </w:rPr>
              <w:t>Семинары, практические занятия</w:t>
            </w:r>
          </w:p>
        </w:tc>
        <w:tc>
          <w:tcPr>
            <w:tcW w:w="1275" w:type="dxa"/>
            <w:vMerge/>
          </w:tcPr>
          <w:p w14:paraId="397E052D" w14:textId="77777777" w:rsidR="00CB62CA" w:rsidRDefault="00CB62CA" w:rsidP="000B5C68">
            <w:pPr>
              <w:spacing w:line="240" w:lineRule="auto"/>
              <w:ind w:firstLine="0"/>
              <w:jc w:val="center"/>
              <w:rPr>
                <w:rFonts w:cs="Times New Roman"/>
                <w:b/>
                <w:bCs/>
                <w:sz w:val="24"/>
                <w:szCs w:val="24"/>
              </w:rPr>
            </w:pPr>
          </w:p>
        </w:tc>
        <w:tc>
          <w:tcPr>
            <w:tcW w:w="2127" w:type="dxa"/>
            <w:vMerge/>
          </w:tcPr>
          <w:p w14:paraId="32994ED0" w14:textId="77777777" w:rsidR="00CB62CA" w:rsidRDefault="00CB62CA" w:rsidP="000B5C68">
            <w:pPr>
              <w:spacing w:line="240" w:lineRule="auto"/>
              <w:ind w:firstLine="0"/>
              <w:jc w:val="center"/>
              <w:rPr>
                <w:rFonts w:cs="Times New Roman"/>
                <w:b/>
                <w:bCs/>
                <w:sz w:val="24"/>
                <w:szCs w:val="24"/>
              </w:rPr>
            </w:pPr>
          </w:p>
        </w:tc>
      </w:tr>
      <w:tr w:rsidR="00CB62CA" w14:paraId="70A95086" w14:textId="77777777" w:rsidTr="00BA05BF">
        <w:trPr>
          <w:trHeight w:val="1080"/>
        </w:trPr>
        <w:tc>
          <w:tcPr>
            <w:tcW w:w="524" w:type="dxa"/>
          </w:tcPr>
          <w:p w14:paraId="1CEEFA0D" w14:textId="77777777" w:rsidR="00CB62CA" w:rsidRDefault="00CB62CA" w:rsidP="000B5C68">
            <w:pPr>
              <w:spacing w:line="240" w:lineRule="auto"/>
              <w:ind w:firstLine="0"/>
              <w:rPr>
                <w:rFonts w:cs="Times New Roman"/>
                <w:sz w:val="24"/>
                <w:szCs w:val="24"/>
              </w:rPr>
            </w:pPr>
            <w:r>
              <w:rPr>
                <w:rFonts w:eastAsia="Calibri" w:cs="Times New Roman"/>
                <w:sz w:val="24"/>
                <w:szCs w:val="24"/>
              </w:rPr>
              <w:t>1</w:t>
            </w:r>
          </w:p>
        </w:tc>
        <w:tc>
          <w:tcPr>
            <w:tcW w:w="2453" w:type="dxa"/>
          </w:tcPr>
          <w:p w14:paraId="16FB822B" w14:textId="77777777" w:rsidR="00CB62CA" w:rsidRDefault="00CB62CA" w:rsidP="000B5C68">
            <w:pPr>
              <w:spacing w:line="240" w:lineRule="auto"/>
              <w:ind w:firstLine="0"/>
              <w:rPr>
                <w:rFonts w:cs="Times New Roman"/>
                <w:sz w:val="24"/>
                <w:szCs w:val="24"/>
              </w:rPr>
            </w:pPr>
            <w:r>
              <w:rPr>
                <w:rFonts w:eastAsia="Calibri" w:cs="Times New Roman"/>
                <w:sz w:val="24"/>
                <w:szCs w:val="24"/>
              </w:rPr>
              <w:t xml:space="preserve">Обзор платформы и языка программирования </w:t>
            </w:r>
            <w:r>
              <w:rPr>
                <w:rFonts w:eastAsia="Calibri" w:cs="Times New Roman"/>
                <w:sz w:val="24"/>
                <w:szCs w:val="24"/>
                <w:lang w:val="en-US"/>
              </w:rPr>
              <w:t>Java</w:t>
            </w:r>
          </w:p>
        </w:tc>
        <w:tc>
          <w:tcPr>
            <w:tcW w:w="851" w:type="dxa"/>
            <w:shd w:val="clear" w:color="auto" w:fill="auto"/>
            <w:vAlign w:val="center"/>
          </w:tcPr>
          <w:p w14:paraId="49BD5D00"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16</w:t>
            </w:r>
          </w:p>
        </w:tc>
        <w:tc>
          <w:tcPr>
            <w:tcW w:w="992" w:type="dxa"/>
            <w:shd w:val="clear" w:color="auto" w:fill="auto"/>
            <w:vAlign w:val="center"/>
          </w:tcPr>
          <w:p w14:paraId="00A59761"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8</w:t>
            </w:r>
          </w:p>
        </w:tc>
        <w:tc>
          <w:tcPr>
            <w:tcW w:w="992" w:type="dxa"/>
            <w:shd w:val="clear" w:color="auto" w:fill="auto"/>
            <w:vAlign w:val="center"/>
          </w:tcPr>
          <w:p w14:paraId="6BAD1790"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2</w:t>
            </w:r>
          </w:p>
        </w:tc>
        <w:tc>
          <w:tcPr>
            <w:tcW w:w="1560" w:type="dxa"/>
            <w:shd w:val="clear" w:color="auto" w:fill="auto"/>
            <w:vAlign w:val="center"/>
          </w:tcPr>
          <w:p w14:paraId="6A6DD969"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6</w:t>
            </w:r>
          </w:p>
        </w:tc>
        <w:tc>
          <w:tcPr>
            <w:tcW w:w="1275" w:type="dxa"/>
            <w:shd w:val="clear" w:color="auto" w:fill="auto"/>
            <w:vAlign w:val="center"/>
          </w:tcPr>
          <w:p w14:paraId="133A7E51"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8</w:t>
            </w:r>
          </w:p>
        </w:tc>
        <w:tc>
          <w:tcPr>
            <w:tcW w:w="2127" w:type="dxa"/>
            <w:shd w:val="clear" w:color="auto" w:fill="auto"/>
          </w:tcPr>
          <w:p w14:paraId="460CB5DA" w14:textId="77777777" w:rsidR="00CB62CA" w:rsidRDefault="00CB62CA" w:rsidP="000B5C68">
            <w:pPr>
              <w:spacing w:line="240" w:lineRule="auto"/>
              <w:ind w:firstLine="0"/>
              <w:jc w:val="left"/>
              <w:rPr>
                <w:rFonts w:cs="Times New Roman"/>
                <w:bCs/>
                <w:sz w:val="24"/>
                <w:szCs w:val="24"/>
              </w:rPr>
            </w:pPr>
            <w:r>
              <w:rPr>
                <w:rFonts w:eastAsia="Calibri" w:cs="Times New Roman"/>
                <w:bCs/>
                <w:sz w:val="24"/>
                <w:szCs w:val="24"/>
              </w:rPr>
              <w:t>Тестовые задания, устный опрос, проверка практических заданий</w:t>
            </w:r>
          </w:p>
        </w:tc>
      </w:tr>
      <w:tr w:rsidR="00CB62CA" w14:paraId="6DE6DB1F" w14:textId="77777777" w:rsidTr="00BA05BF">
        <w:trPr>
          <w:trHeight w:val="1130"/>
        </w:trPr>
        <w:tc>
          <w:tcPr>
            <w:tcW w:w="524" w:type="dxa"/>
          </w:tcPr>
          <w:p w14:paraId="2A8306D6" w14:textId="77777777" w:rsidR="00CB62CA" w:rsidRDefault="00CB62CA" w:rsidP="000B5C68">
            <w:pPr>
              <w:spacing w:line="240" w:lineRule="auto"/>
              <w:ind w:firstLine="0"/>
              <w:rPr>
                <w:rFonts w:cs="Times New Roman"/>
                <w:sz w:val="24"/>
                <w:szCs w:val="24"/>
              </w:rPr>
            </w:pPr>
            <w:r>
              <w:rPr>
                <w:rFonts w:eastAsia="Calibri" w:cs="Times New Roman"/>
                <w:sz w:val="24"/>
                <w:szCs w:val="24"/>
              </w:rPr>
              <w:t>2</w:t>
            </w:r>
          </w:p>
        </w:tc>
        <w:tc>
          <w:tcPr>
            <w:tcW w:w="2453" w:type="dxa"/>
          </w:tcPr>
          <w:p w14:paraId="7FAA17C8" w14:textId="446E5754" w:rsidR="00CB62CA" w:rsidRPr="00E3193E" w:rsidRDefault="00CB62CA" w:rsidP="000B5C68">
            <w:pPr>
              <w:spacing w:line="240" w:lineRule="auto"/>
              <w:ind w:firstLine="0"/>
              <w:rPr>
                <w:rFonts w:cs="Times New Roman"/>
                <w:sz w:val="24"/>
                <w:szCs w:val="24"/>
              </w:rPr>
            </w:pPr>
            <w:r>
              <w:rPr>
                <w:rFonts w:eastAsia="Calibri" w:cs="Times New Roman"/>
                <w:sz w:val="24"/>
                <w:szCs w:val="24"/>
              </w:rPr>
              <w:t>Основные языковые конструкции Java</w:t>
            </w:r>
            <w:r w:rsidR="00E3193E" w:rsidRPr="00E3193E">
              <w:rPr>
                <w:rFonts w:eastAsia="Calibri" w:cs="Times New Roman"/>
                <w:sz w:val="24"/>
                <w:szCs w:val="24"/>
              </w:rPr>
              <w:t xml:space="preserve">. </w:t>
            </w:r>
            <w:r w:rsidR="00E3193E">
              <w:rPr>
                <w:rFonts w:eastAsia="Calibri" w:cs="Times New Roman"/>
                <w:sz w:val="24"/>
                <w:szCs w:val="24"/>
              </w:rPr>
              <w:t>Коллекции.</w:t>
            </w:r>
          </w:p>
        </w:tc>
        <w:tc>
          <w:tcPr>
            <w:tcW w:w="851" w:type="dxa"/>
            <w:shd w:val="clear" w:color="auto" w:fill="auto"/>
            <w:vAlign w:val="center"/>
          </w:tcPr>
          <w:p w14:paraId="3B5F3DE8"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16</w:t>
            </w:r>
          </w:p>
        </w:tc>
        <w:tc>
          <w:tcPr>
            <w:tcW w:w="992" w:type="dxa"/>
            <w:shd w:val="clear" w:color="auto" w:fill="auto"/>
            <w:vAlign w:val="center"/>
          </w:tcPr>
          <w:p w14:paraId="4FD6B6A3"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8</w:t>
            </w:r>
          </w:p>
        </w:tc>
        <w:tc>
          <w:tcPr>
            <w:tcW w:w="992" w:type="dxa"/>
            <w:shd w:val="clear" w:color="auto" w:fill="auto"/>
            <w:vAlign w:val="center"/>
          </w:tcPr>
          <w:p w14:paraId="7B295E62"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2</w:t>
            </w:r>
          </w:p>
        </w:tc>
        <w:tc>
          <w:tcPr>
            <w:tcW w:w="1560" w:type="dxa"/>
            <w:shd w:val="clear" w:color="auto" w:fill="auto"/>
            <w:vAlign w:val="center"/>
          </w:tcPr>
          <w:p w14:paraId="7D16C744"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6</w:t>
            </w:r>
          </w:p>
        </w:tc>
        <w:tc>
          <w:tcPr>
            <w:tcW w:w="1275" w:type="dxa"/>
            <w:shd w:val="clear" w:color="auto" w:fill="auto"/>
            <w:vAlign w:val="center"/>
          </w:tcPr>
          <w:p w14:paraId="6DE76AAB"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8</w:t>
            </w:r>
          </w:p>
        </w:tc>
        <w:tc>
          <w:tcPr>
            <w:tcW w:w="2127" w:type="dxa"/>
            <w:shd w:val="clear" w:color="auto" w:fill="auto"/>
          </w:tcPr>
          <w:p w14:paraId="61F422C5" w14:textId="77777777" w:rsidR="00CB62CA" w:rsidRDefault="00CB62CA" w:rsidP="000B5C68">
            <w:pPr>
              <w:spacing w:line="240" w:lineRule="auto"/>
              <w:ind w:firstLine="0"/>
              <w:rPr>
                <w:rFonts w:cs="Times New Roman"/>
                <w:b/>
                <w:bCs/>
                <w:sz w:val="24"/>
                <w:szCs w:val="24"/>
              </w:rPr>
            </w:pPr>
            <w:r>
              <w:rPr>
                <w:rFonts w:eastAsia="Calibri" w:cs="Times New Roman"/>
                <w:bCs/>
                <w:sz w:val="24"/>
                <w:szCs w:val="24"/>
              </w:rPr>
              <w:t>Тестовые задания, устный опрос, проверка практических заданий</w:t>
            </w:r>
          </w:p>
        </w:tc>
      </w:tr>
      <w:tr w:rsidR="00CB62CA" w14:paraId="0BB7CA23" w14:textId="77777777" w:rsidTr="00BA05BF">
        <w:trPr>
          <w:trHeight w:val="1307"/>
        </w:trPr>
        <w:tc>
          <w:tcPr>
            <w:tcW w:w="524" w:type="dxa"/>
          </w:tcPr>
          <w:p w14:paraId="4C712242" w14:textId="77777777" w:rsidR="00CB62CA" w:rsidRDefault="00CB62CA" w:rsidP="000B5C68">
            <w:pPr>
              <w:spacing w:line="240" w:lineRule="auto"/>
              <w:ind w:firstLine="0"/>
              <w:rPr>
                <w:rFonts w:cs="Times New Roman"/>
                <w:sz w:val="24"/>
                <w:szCs w:val="24"/>
              </w:rPr>
            </w:pPr>
            <w:r>
              <w:rPr>
                <w:rFonts w:eastAsia="Calibri" w:cs="Times New Roman"/>
                <w:sz w:val="24"/>
                <w:szCs w:val="24"/>
              </w:rPr>
              <w:t>3</w:t>
            </w:r>
          </w:p>
        </w:tc>
        <w:tc>
          <w:tcPr>
            <w:tcW w:w="2453" w:type="dxa"/>
          </w:tcPr>
          <w:p w14:paraId="2B3C0A55" w14:textId="77E02532" w:rsidR="00CB62CA" w:rsidRDefault="00E3193E" w:rsidP="000B5C68">
            <w:pPr>
              <w:spacing w:line="240" w:lineRule="auto"/>
              <w:ind w:firstLine="0"/>
              <w:rPr>
                <w:rFonts w:cs="Times New Roman"/>
                <w:sz w:val="24"/>
                <w:szCs w:val="24"/>
              </w:rPr>
            </w:pPr>
            <w:r w:rsidRPr="00E3193E">
              <w:rPr>
                <w:rFonts w:eastAsia="Calibri" w:cs="Times New Roman"/>
                <w:sz w:val="24"/>
                <w:szCs w:val="24"/>
              </w:rPr>
              <w:t>Базовые принципы объектно-ориентированного программирования. Классы, методы и объекты Java. Интерфейсы. Исключения. Отладка программ.</w:t>
            </w:r>
          </w:p>
        </w:tc>
        <w:tc>
          <w:tcPr>
            <w:tcW w:w="851" w:type="dxa"/>
            <w:shd w:val="clear" w:color="auto" w:fill="auto"/>
            <w:vAlign w:val="center"/>
          </w:tcPr>
          <w:p w14:paraId="396515E1"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16</w:t>
            </w:r>
          </w:p>
        </w:tc>
        <w:tc>
          <w:tcPr>
            <w:tcW w:w="992" w:type="dxa"/>
            <w:shd w:val="clear" w:color="auto" w:fill="auto"/>
            <w:vAlign w:val="center"/>
          </w:tcPr>
          <w:p w14:paraId="760518A6"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8</w:t>
            </w:r>
          </w:p>
        </w:tc>
        <w:tc>
          <w:tcPr>
            <w:tcW w:w="992" w:type="dxa"/>
            <w:shd w:val="clear" w:color="auto" w:fill="auto"/>
            <w:vAlign w:val="center"/>
          </w:tcPr>
          <w:p w14:paraId="3C8F962F"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2</w:t>
            </w:r>
          </w:p>
        </w:tc>
        <w:tc>
          <w:tcPr>
            <w:tcW w:w="1560" w:type="dxa"/>
            <w:shd w:val="clear" w:color="auto" w:fill="auto"/>
            <w:vAlign w:val="center"/>
          </w:tcPr>
          <w:p w14:paraId="6B8168E8"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6</w:t>
            </w:r>
          </w:p>
        </w:tc>
        <w:tc>
          <w:tcPr>
            <w:tcW w:w="1275" w:type="dxa"/>
            <w:shd w:val="clear" w:color="auto" w:fill="auto"/>
            <w:vAlign w:val="center"/>
          </w:tcPr>
          <w:p w14:paraId="5EA27255"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8</w:t>
            </w:r>
          </w:p>
        </w:tc>
        <w:tc>
          <w:tcPr>
            <w:tcW w:w="2127" w:type="dxa"/>
            <w:shd w:val="clear" w:color="auto" w:fill="auto"/>
          </w:tcPr>
          <w:p w14:paraId="19091002" w14:textId="77777777" w:rsidR="00CB62CA" w:rsidRDefault="00CB62CA" w:rsidP="000B5C68">
            <w:pPr>
              <w:spacing w:line="240" w:lineRule="auto"/>
              <w:ind w:firstLine="0"/>
              <w:rPr>
                <w:rFonts w:cs="Times New Roman"/>
                <w:b/>
                <w:bCs/>
                <w:sz w:val="24"/>
                <w:szCs w:val="24"/>
              </w:rPr>
            </w:pPr>
            <w:r>
              <w:rPr>
                <w:rFonts w:eastAsia="Calibri" w:cs="Times New Roman"/>
                <w:bCs/>
                <w:sz w:val="24"/>
                <w:szCs w:val="24"/>
              </w:rPr>
              <w:t>Тестовые задания, устный опрос, проверка практических заданий</w:t>
            </w:r>
          </w:p>
        </w:tc>
      </w:tr>
      <w:tr w:rsidR="00CB62CA" w14:paraId="62A0A3DA" w14:textId="77777777" w:rsidTr="00BA05BF">
        <w:trPr>
          <w:trHeight w:val="1092"/>
        </w:trPr>
        <w:tc>
          <w:tcPr>
            <w:tcW w:w="524" w:type="dxa"/>
          </w:tcPr>
          <w:p w14:paraId="24D2570A" w14:textId="77777777" w:rsidR="00CB62CA" w:rsidRDefault="00CB62CA" w:rsidP="000B5C68">
            <w:pPr>
              <w:spacing w:line="240" w:lineRule="auto"/>
              <w:ind w:firstLine="0"/>
              <w:rPr>
                <w:rFonts w:cs="Times New Roman"/>
                <w:sz w:val="24"/>
                <w:szCs w:val="24"/>
              </w:rPr>
            </w:pPr>
            <w:r>
              <w:rPr>
                <w:rFonts w:eastAsia="Calibri" w:cs="Times New Roman"/>
                <w:sz w:val="24"/>
                <w:szCs w:val="24"/>
              </w:rPr>
              <w:t>4</w:t>
            </w:r>
          </w:p>
        </w:tc>
        <w:tc>
          <w:tcPr>
            <w:tcW w:w="2453" w:type="dxa"/>
          </w:tcPr>
          <w:p w14:paraId="3461E88F" w14:textId="35DC85F2" w:rsidR="00CB62CA" w:rsidRDefault="00E3193E" w:rsidP="000B5C68">
            <w:pPr>
              <w:spacing w:line="240" w:lineRule="auto"/>
              <w:ind w:firstLine="0"/>
              <w:rPr>
                <w:rFonts w:cs="Times New Roman"/>
                <w:sz w:val="24"/>
                <w:szCs w:val="24"/>
              </w:rPr>
            </w:pPr>
            <w:r w:rsidRPr="00E3193E">
              <w:rPr>
                <w:rFonts w:eastAsia="Calibri" w:cs="Times New Roman"/>
                <w:sz w:val="24"/>
                <w:szCs w:val="24"/>
              </w:rPr>
              <w:t>Потоковая организация системы ввода-вывода. Многопоточность.</w:t>
            </w:r>
          </w:p>
        </w:tc>
        <w:tc>
          <w:tcPr>
            <w:tcW w:w="851" w:type="dxa"/>
            <w:shd w:val="clear" w:color="auto" w:fill="auto"/>
            <w:vAlign w:val="center"/>
          </w:tcPr>
          <w:p w14:paraId="2B238C31"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16</w:t>
            </w:r>
          </w:p>
        </w:tc>
        <w:tc>
          <w:tcPr>
            <w:tcW w:w="992" w:type="dxa"/>
            <w:shd w:val="clear" w:color="auto" w:fill="auto"/>
            <w:vAlign w:val="center"/>
          </w:tcPr>
          <w:p w14:paraId="0DC61044"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8</w:t>
            </w:r>
          </w:p>
        </w:tc>
        <w:tc>
          <w:tcPr>
            <w:tcW w:w="992" w:type="dxa"/>
            <w:shd w:val="clear" w:color="auto" w:fill="auto"/>
            <w:vAlign w:val="center"/>
          </w:tcPr>
          <w:p w14:paraId="026AB9BA"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2</w:t>
            </w:r>
          </w:p>
        </w:tc>
        <w:tc>
          <w:tcPr>
            <w:tcW w:w="1560" w:type="dxa"/>
            <w:shd w:val="clear" w:color="auto" w:fill="auto"/>
            <w:vAlign w:val="center"/>
          </w:tcPr>
          <w:p w14:paraId="5363D0D0"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6</w:t>
            </w:r>
          </w:p>
        </w:tc>
        <w:tc>
          <w:tcPr>
            <w:tcW w:w="1275" w:type="dxa"/>
            <w:shd w:val="clear" w:color="auto" w:fill="auto"/>
            <w:vAlign w:val="center"/>
          </w:tcPr>
          <w:p w14:paraId="374E96E7"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8</w:t>
            </w:r>
          </w:p>
        </w:tc>
        <w:tc>
          <w:tcPr>
            <w:tcW w:w="2127" w:type="dxa"/>
            <w:shd w:val="clear" w:color="auto" w:fill="auto"/>
          </w:tcPr>
          <w:p w14:paraId="5CFFF681" w14:textId="77777777" w:rsidR="00CB62CA" w:rsidRDefault="00CB62CA" w:rsidP="000B5C68">
            <w:pPr>
              <w:spacing w:line="240" w:lineRule="auto"/>
              <w:ind w:firstLine="0"/>
              <w:rPr>
                <w:rFonts w:cs="Times New Roman"/>
                <w:b/>
                <w:bCs/>
                <w:sz w:val="24"/>
                <w:szCs w:val="24"/>
              </w:rPr>
            </w:pPr>
            <w:r>
              <w:rPr>
                <w:rFonts w:eastAsia="Calibri" w:cs="Times New Roman"/>
                <w:bCs/>
                <w:sz w:val="24"/>
                <w:szCs w:val="24"/>
              </w:rPr>
              <w:t>Тестовые задания, устный опрос, проверка практических заданий</w:t>
            </w:r>
          </w:p>
        </w:tc>
      </w:tr>
      <w:tr w:rsidR="00CB62CA" w14:paraId="1917B779" w14:textId="77777777" w:rsidTr="00BA05BF">
        <w:trPr>
          <w:trHeight w:val="1124"/>
        </w:trPr>
        <w:tc>
          <w:tcPr>
            <w:tcW w:w="524" w:type="dxa"/>
          </w:tcPr>
          <w:p w14:paraId="47BADF1A" w14:textId="77777777" w:rsidR="00CB62CA" w:rsidRDefault="00CB62CA" w:rsidP="000B5C68">
            <w:pPr>
              <w:spacing w:line="240" w:lineRule="auto"/>
              <w:ind w:firstLine="0"/>
              <w:rPr>
                <w:rFonts w:cs="Times New Roman"/>
                <w:sz w:val="24"/>
                <w:szCs w:val="24"/>
              </w:rPr>
            </w:pPr>
            <w:r>
              <w:rPr>
                <w:rFonts w:eastAsia="Calibri" w:cs="Times New Roman"/>
                <w:sz w:val="24"/>
                <w:szCs w:val="24"/>
              </w:rPr>
              <w:t>5</w:t>
            </w:r>
          </w:p>
        </w:tc>
        <w:tc>
          <w:tcPr>
            <w:tcW w:w="2453" w:type="dxa"/>
          </w:tcPr>
          <w:p w14:paraId="670DBA6A" w14:textId="2B49F3B1" w:rsidR="00CB62CA" w:rsidRDefault="00E3193E" w:rsidP="000B5C68">
            <w:pPr>
              <w:spacing w:line="240" w:lineRule="auto"/>
              <w:ind w:firstLine="0"/>
              <w:rPr>
                <w:rFonts w:cs="Times New Roman"/>
                <w:sz w:val="24"/>
                <w:szCs w:val="24"/>
              </w:rPr>
            </w:pPr>
            <w:r w:rsidRPr="00E3193E">
              <w:rPr>
                <w:rFonts w:eastAsia="Calibri" w:cs="Times New Roman"/>
                <w:sz w:val="24"/>
                <w:szCs w:val="24"/>
              </w:rPr>
              <w:t>Основные языковые конструкции GoLang. Ба</w:t>
            </w:r>
            <w:r w:rsidR="007E3812">
              <w:rPr>
                <w:rFonts w:eastAsia="Calibri" w:cs="Times New Roman"/>
                <w:sz w:val="24"/>
                <w:szCs w:val="24"/>
              </w:rPr>
              <w:t>зовые концепции. Структу</w:t>
            </w:r>
            <w:r w:rsidRPr="00E3193E">
              <w:rPr>
                <w:rFonts w:eastAsia="Calibri" w:cs="Times New Roman"/>
                <w:sz w:val="24"/>
                <w:szCs w:val="24"/>
              </w:rPr>
              <w:t>ры данных. Функции, интерфейсы, о</w:t>
            </w:r>
            <w:r w:rsidR="007E3812">
              <w:rPr>
                <w:rFonts w:eastAsia="Calibri" w:cs="Times New Roman"/>
                <w:sz w:val="24"/>
                <w:szCs w:val="24"/>
              </w:rPr>
              <w:t>бъектно-ориентированное програм</w:t>
            </w:r>
            <w:r w:rsidRPr="00E3193E">
              <w:rPr>
                <w:rFonts w:eastAsia="Calibri" w:cs="Times New Roman"/>
                <w:sz w:val="24"/>
                <w:szCs w:val="24"/>
              </w:rPr>
              <w:t>мирование.</w:t>
            </w:r>
          </w:p>
        </w:tc>
        <w:tc>
          <w:tcPr>
            <w:tcW w:w="851" w:type="dxa"/>
            <w:shd w:val="clear" w:color="auto" w:fill="auto"/>
            <w:vAlign w:val="center"/>
          </w:tcPr>
          <w:p w14:paraId="14B569C6"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16</w:t>
            </w:r>
          </w:p>
        </w:tc>
        <w:tc>
          <w:tcPr>
            <w:tcW w:w="992" w:type="dxa"/>
            <w:shd w:val="clear" w:color="auto" w:fill="auto"/>
            <w:vAlign w:val="center"/>
          </w:tcPr>
          <w:p w14:paraId="0EA78EAD"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8</w:t>
            </w:r>
          </w:p>
        </w:tc>
        <w:tc>
          <w:tcPr>
            <w:tcW w:w="992" w:type="dxa"/>
            <w:shd w:val="clear" w:color="auto" w:fill="auto"/>
            <w:vAlign w:val="center"/>
          </w:tcPr>
          <w:p w14:paraId="4D1929BC"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2</w:t>
            </w:r>
          </w:p>
        </w:tc>
        <w:tc>
          <w:tcPr>
            <w:tcW w:w="1560" w:type="dxa"/>
            <w:shd w:val="clear" w:color="auto" w:fill="auto"/>
            <w:vAlign w:val="center"/>
          </w:tcPr>
          <w:p w14:paraId="5962F58D"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6</w:t>
            </w:r>
          </w:p>
        </w:tc>
        <w:tc>
          <w:tcPr>
            <w:tcW w:w="1275" w:type="dxa"/>
            <w:shd w:val="clear" w:color="auto" w:fill="auto"/>
            <w:vAlign w:val="center"/>
          </w:tcPr>
          <w:p w14:paraId="4472FD69"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8</w:t>
            </w:r>
          </w:p>
        </w:tc>
        <w:tc>
          <w:tcPr>
            <w:tcW w:w="2127" w:type="dxa"/>
            <w:shd w:val="clear" w:color="auto" w:fill="auto"/>
          </w:tcPr>
          <w:p w14:paraId="0A708129" w14:textId="77777777" w:rsidR="00CB62CA" w:rsidRDefault="00CB62CA" w:rsidP="000B5C68">
            <w:pPr>
              <w:spacing w:line="240" w:lineRule="auto"/>
              <w:ind w:firstLine="0"/>
              <w:rPr>
                <w:rFonts w:cs="Times New Roman"/>
                <w:b/>
                <w:bCs/>
                <w:sz w:val="24"/>
                <w:szCs w:val="24"/>
              </w:rPr>
            </w:pPr>
            <w:r>
              <w:rPr>
                <w:rFonts w:eastAsia="Calibri" w:cs="Times New Roman"/>
                <w:bCs/>
                <w:sz w:val="24"/>
                <w:szCs w:val="24"/>
              </w:rPr>
              <w:t>Тестовые задания, устный опрос, проверка практических заданий</w:t>
            </w:r>
          </w:p>
        </w:tc>
      </w:tr>
      <w:tr w:rsidR="00CB62CA" w14:paraId="67C1A95F" w14:textId="77777777" w:rsidTr="00BA05BF">
        <w:trPr>
          <w:trHeight w:val="1158"/>
        </w:trPr>
        <w:tc>
          <w:tcPr>
            <w:tcW w:w="524" w:type="dxa"/>
          </w:tcPr>
          <w:p w14:paraId="3DE64B90" w14:textId="77777777" w:rsidR="00CB62CA" w:rsidRDefault="00CB62CA" w:rsidP="000B5C68">
            <w:pPr>
              <w:spacing w:line="240" w:lineRule="auto"/>
              <w:ind w:firstLine="0"/>
              <w:rPr>
                <w:rFonts w:cs="Times New Roman"/>
                <w:sz w:val="24"/>
                <w:szCs w:val="24"/>
              </w:rPr>
            </w:pPr>
            <w:r>
              <w:rPr>
                <w:rFonts w:eastAsia="Calibri" w:cs="Times New Roman"/>
                <w:sz w:val="24"/>
                <w:szCs w:val="24"/>
              </w:rPr>
              <w:t>6</w:t>
            </w:r>
          </w:p>
        </w:tc>
        <w:tc>
          <w:tcPr>
            <w:tcW w:w="2453" w:type="dxa"/>
          </w:tcPr>
          <w:p w14:paraId="46EDAC67" w14:textId="64697D70" w:rsidR="00CB62CA" w:rsidRDefault="00E3193E" w:rsidP="000B5C68">
            <w:pPr>
              <w:spacing w:line="240" w:lineRule="auto"/>
              <w:ind w:firstLine="0"/>
              <w:rPr>
                <w:rFonts w:cs="Times New Roman"/>
                <w:sz w:val="24"/>
                <w:szCs w:val="24"/>
              </w:rPr>
            </w:pPr>
            <w:r w:rsidRPr="00E3193E">
              <w:rPr>
                <w:rFonts w:eastAsia="Calibri" w:cs="Times New Roman"/>
                <w:sz w:val="24"/>
                <w:szCs w:val="24"/>
              </w:rPr>
              <w:t>GoLang конкурентность и параллелизм. Горутины и каналы. Модули и пакеты.</w:t>
            </w:r>
          </w:p>
        </w:tc>
        <w:tc>
          <w:tcPr>
            <w:tcW w:w="851" w:type="dxa"/>
            <w:shd w:val="clear" w:color="auto" w:fill="auto"/>
            <w:vAlign w:val="center"/>
          </w:tcPr>
          <w:p w14:paraId="26FBC423"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16</w:t>
            </w:r>
          </w:p>
        </w:tc>
        <w:tc>
          <w:tcPr>
            <w:tcW w:w="992" w:type="dxa"/>
            <w:shd w:val="clear" w:color="auto" w:fill="auto"/>
            <w:vAlign w:val="center"/>
          </w:tcPr>
          <w:p w14:paraId="23A02897"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8</w:t>
            </w:r>
          </w:p>
        </w:tc>
        <w:tc>
          <w:tcPr>
            <w:tcW w:w="992" w:type="dxa"/>
            <w:shd w:val="clear" w:color="auto" w:fill="auto"/>
            <w:vAlign w:val="center"/>
          </w:tcPr>
          <w:p w14:paraId="5241F355"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2</w:t>
            </w:r>
          </w:p>
        </w:tc>
        <w:tc>
          <w:tcPr>
            <w:tcW w:w="1560" w:type="dxa"/>
            <w:shd w:val="clear" w:color="auto" w:fill="auto"/>
            <w:vAlign w:val="center"/>
          </w:tcPr>
          <w:p w14:paraId="4720F2D9"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6</w:t>
            </w:r>
          </w:p>
        </w:tc>
        <w:tc>
          <w:tcPr>
            <w:tcW w:w="1275" w:type="dxa"/>
            <w:shd w:val="clear" w:color="auto" w:fill="auto"/>
            <w:vAlign w:val="center"/>
          </w:tcPr>
          <w:p w14:paraId="5611490B"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8</w:t>
            </w:r>
          </w:p>
        </w:tc>
        <w:tc>
          <w:tcPr>
            <w:tcW w:w="2127" w:type="dxa"/>
            <w:shd w:val="clear" w:color="auto" w:fill="auto"/>
          </w:tcPr>
          <w:p w14:paraId="702C1F82" w14:textId="77777777" w:rsidR="00CB62CA" w:rsidRDefault="00CB62CA" w:rsidP="000B5C68">
            <w:pPr>
              <w:spacing w:line="240" w:lineRule="auto"/>
              <w:ind w:firstLine="0"/>
              <w:rPr>
                <w:rFonts w:cs="Times New Roman"/>
                <w:b/>
                <w:bCs/>
                <w:sz w:val="24"/>
                <w:szCs w:val="24"/>
              </w:rPr>
            </w:pPr>
            <w:r>
              <w:rPr>
                <w:rFonts w:eastAsia="Calibri" w:cs="Times New Roman"/>
                <w:bCs/>
                <w:sz w:val="24"/>
                <w:szCs w:val="24"/>
              </w:rPr>
              <w:t>Тестовые задания, устный опрос, проверка практических заданий</w:t>
            </w:r>
          </w:p>
        </w:tc>
      </w:tr>
      <w:tr w:rsidR="00BA05BF" w14:paraId="1CEA3961" w14:textId="77777777" w:rsidTr="00BA05BF">
        <w:trPr>
          <w:trHeight w:val="1158"/>
        </w:trPr>
        <w:tc>
          <w:tcPr>
            <w:tcW w:w="524" w:type="dxa"/>
          </w:tcPr>
          <w:p w14:paraId="2053C336" w14:textId="17A17AD8" w:rsidR="00BA05BF" w:rsidRPr="00BA05BF" w:rsidRDefault="00BA05BF" w:rsidP="00BA05BF">
            <w:pPr>
              <w:spacing w:line="240" w:lineRule="auto"/>
              <w:ind w:firstLine="0"/>
              <w:rPr>
                <w:rFonts w:eastAsia="Calibri" w:cs="Times New Roman"/>
                <w:sz w:val="24"/>
                <w:szCs w:val="24"/>
              </w:rPr>
            </w:pPr>
            <w:r w:rsidRPr="00BA05BF">
              <w:rPr>
                <w:rFonts w:eastAsia="Calibri" w:cs="Times New Roman"/>
                <w:sz w:val="24"/>
                <w:szCs w:val="24"/>
              </w:rPr>
              <w:t>7</w:t>
            </w:r>
          </w:p>
        </w:tc>
        <w:tc>
          <w:tcPr>
            <w:tcW w:w="2453" w:type="dxa"/>
          </w:tcPr>
          <w:p w14:paraId="4874A504" w14:textId="341A5439" w:rsidR="00BA05BF" w:rsidRPr="00BA05BF" w:rsidRDefault="00BA05BF" w:rsidP="00BA05BF">
            <w:pPr>
              <w:spacing w:line="240" w:lineRule="auto"/>
              <w:ind w:firstLine="0"/>
              <w:rPr>
                <w:rFonts w:cs="Times New Roman"/>
                <w:sz w:val="24"/>
                <w:szCs w:val="28"/>
              </w:rPr>
            </w:pPr>
            <w:r w:rsidRPr="00BA05BF">
              <w:rPr>
                <w:rFonts w:cs="Times New Roman"/>
                <w:sz w:val="24"/>
                <w:szCs w:val="28"/>
              </w:rPr>
              <w:t>Микросервисная архитектура. Оркестратор. Backend-For-Frontend.</w:t>
            </w:r>
          </w:p>
        </w:tc>
        <w:tc>
          <w:tcPr>
            <w:tcW w:w="851" w:type="dxa"/>
            <w:shd w:val="clear" w:color="auto" w:fill="auto"/>
            <w:vAlign w:val="center"/>
          </w:tcPr>
          <w:p w14:paraId="3DEB5F59" w14:textId="505E068F" w:rsidR="00BA05BF" w:rsidRPr="00BA05BF" w:rsidRDefault="00BA05BF" w:rsidP="00BA05BF">
            <w:pPr>
              <w:spacing w:line="240" w:lineRule="auto"/>
              <w:ind w:firstLine="0"/>
              <w:jc w:val="center"/>
              <w:rPr>
                <w:rFonts w:eastAsia="Calibri" w:cs="Times New Roman"/>
                <w:sz w:val="24"/>
                <w:szCs w:val="24"/>
              </w:rPr>
            </w:pPr>
            <w:r w:rsidRPr="00BA05BF">
              <w:rPr>
                <w:rFonts w:eastAsia="Calibri" w:cs="Times New Roman"/>
                <w:sz w:val="24"/>
                <w:szCs w:val="24"/>
              </w:rPr>
              <w:t>16</w:t>
            </w:r>
          </w:p>
        </w:tc>
        <w:tc>
          <w:tcPr>
            <w:tcW w:w="992" w:type="dxa"/>
            <w:shd w:val="clear" w:color="auto" w:fill="auto"/>
            <w:vAlign w:val="center"/>
          </w:tcPr>
          <w:p w14:paraId="09B5AB75" w14:textId="422E7351" w:rsidR="00BA05BF" w:rsidRPr="00BA05BF" w:rsidRDefault="00BA05BF" w:rsidP="00BA05BF">
            <w:pPr>
              <w:spacing w:line="240" w:lineRule="auto"/>
              <w:ind w:firstLine="0"/>
              <w:jc w:val="center"/>
              <w:rPr>
                <w:rFonts w:eastAsia="Calibri" w:cs="Times New Roman"/>
                <w:sz w:val="24"/>
                <w:szCs w:val="24"/>
              </w:rPr>
            </w:pPr>
            <w:r w:rsidRPr="00BA05BF">
              <w:rPr>
                <w:rFonts w:eastAsia="Calibri" w:cs="Times New Roman"/>
                <w:sz w:val="24"/>
                <w:szCs w:val="24"/>
              </w:rPr>
              <w:t>8</w:t>
            </w:r>
          </w:p>
        </w:tc>
        <w:tc>
          <w:tcPr>
            <w:tcW w:w="992" w:type="dxa"/>
            <w:shd w:val="clear" w:color="auto" w:fill="auto"/>
            <w:vAlign w:val="center"/>
          </w:tcPr>
          <w:p w14:paraId="197F5DFB" w14:textId="0B0AC7CA" w:rsidR="00BA05BF" w:rsidRPr="00BA05BF" w:rsidRDefault="00BA05BF" w:rsidP="00BA05BF">
            <w:pPr>
              <w:spacing w:line="240" w:lineRule="auto"/>
              <w:ind w:firstLine="0"/>
              <w:jc w:val="center"/>
              <w:rPr>
                <w:rFonts w:eastAsia="Calibri" w:cs="Times New Roman"/>
                <w:sz w:val="24"/>
                <w:szCs w:val="24"/>
              </w:rPr>
            </w:pPr>
            <w:r w:rsidRPr="00BA05BF">
              <w:rPr>
                <w:rFonts w:eastAsia="Calibri" w:cs="Times New Roman"/>
                <w:sz w:val="24"/>
                <w:szCs w:val="24"/>
              </w:rPr>
              <w:t>2</w:t>
            </w:r>
          </w:p>
        </w:tc>
        <w:tc>
          <w:tcPr>
            <w:tcW w:w="1560" w:type="dxa"/>
            <w:shd w:val="clear" w:color="auto" w:fill="auto"/>
            <w:vAlign w:val="center"/>
          </w:tcPr>
          <w:p w14:paraId="46451BAF" w14:textId="379F504C" w:rsidR="00BA05BF" w:rsidRPr="00BA05BF" w:rsidRDefault="00BA05BF" w:rsidP="00BA05BF">
            <w:pPr>
              <w:spacing w:line="240" w:lineRule="auto"/>
              <w:ind w:firstLine="0"/>
              <w:jc w:val="center"/>
              <w:rPr>
                <w:rFonts w:eastAsia="Calibri" w:cs="Times New Roman"/>
                <w:sz w:val="24"/>
                <w:szCs w:val="24"/>
              </w:rPr>
            </w:pPr>
            <w:r w:rsidRPr="00BA05BF">
              <w:rPr>
                <w:rFonts w:eastAsia="Calibri" w:cs="Times New Roman"/>
                <w:sz w:val="24"/>
                <w:szCs w:val="24"/>
              </w:rPr>
              <w:t>6</w:t>
            </w:r>
          </w:p>
        </w:tc>
        <w:tc>
          <w:tcPr>
            <w:tcW w:w="1275" w:type="dxa"/>
            <w:shd w:val="clear" w:color="auto" w:fill="auto"/>
            <w:vAlign w:val="center"/>
          </w:tcPr>
          <w:p w14:paraId="6443D693" w14:textId="75D84B1F" w:rsidR="00BA05BF" w:rsidRPr="00BA05BF" w:rsidRDefault="00BA05BF" w:rsidP="00BA05BF">
            <w:pPr>
              <w:spacing w:line="240" w:lineRule="auto"/>
              <w:ind w:firstLine="0"/>
              <w:jc w:val="center"/>
              <w:rPr>
                <w:rFonts w:eastAsia="Calibri" w:cs="Times New Roman"/>
                <w:sz w:val="24"/>
                <w:szCs w:val="24"/>
              </w:rPr>
            </w:pPr>
            <w:r w:rsidRPr="00BA05BF">
              <w:rPr>
                <w:rFonts w:eastAsia="Calibri" w:cs="Times New Roman"/>
                <w:sz w:val="24"/>
                <w:szCs w:val="24"/>
              </w:rPr>
              <w:t>8</w:t>
            </w:r>
          </w:p>
        </w:tc>
        <w:tc>
          <w:tcPr>
            <w:tcW w:w="2127" w:type="dxa"/>
            <w:shd w:val="clear" w:color="auto" w:fill="auto"/>
          </w:tcPr>
          <w:p w14:paraId="198BA29E" w14:textId="5DFB3CE3" w:rsidR="00BA05BF" w:rsidRPr="00BA05BF" w:rsidRDefault="00BA05BF" w:rsidP="00BA05BF">
            <w:pPr>
              <w:spacing w:line="240" w:lineRule="auto"/>
              <w:ind w:firstLine="0"/>
              <w:rPr>
                <w:rFonts w:eastAsia="Calibri" w:cs="Times New Roman"/>
                <w:bCs/>
                <w:sz w:val="24"/>
                <w:szCs w:val="24"/>
              </w:rPr>
            </w:pPr>
            <w:r>
              <w:rPr>
                <w:rFonts w:eastAsia="Calibri" w:cs="Times New Roman"/>
                <w:bCs/>
                <w:sz w:val="24"/>
                <w:szCs w:val="24"/>
              </w:rPr>
              <w:t>Тестовые задания, устный опрос, проверка практических заданий</w:t>
            </w:r>
          </w:p>
        </w:tc>
      </w:tr>
      <w:tr w:rsidR="00CB62CA" w14:paraId="370EABA9" w14:textId="77777777" w:rsidTr="00BA05BF">
        <w:trPr>
          <w:trHeight w:val="1132"/>
        </w:trPr>
        <w:tc>
          <w:tcPr>
            <w:tcW w:w="524" w:type="dxa"/>
          </w:tcPr>
          <w:p w14:paraId="4687B62E" w14:textId="3FC593B0" w:rsidR="00CB62CA" w:rsidRDefault="007E3812" w:rsidP="000B5C68">
            <w:pPr>
              <w:spacing w:line="240" w:lineRule="auto"/>
              <w:ind w:firstLine="0"/>
              <w:rPr>
                <w:rFonts w:cs="Times New Roman"/>
                <w:sz w:val="24"/>
                <w:szCs w:val="24"/>
              </w:rPr>
            </w:pPr>
            <w:r>
              <w:rPr>
                <w:rFonts w:cs="Times New Roman"/>
                <w:sz w:val="24"/>
                <w:szCs w:val="24"/>
              </w:rPr>
              <w:t>8</w:t>
            </w:r>
          </w:p>
        </w:tc>
        <w:tc>
          <w:tcPr>
            <w:tcW w:w="2453" w:type="dxa"/>
          </w:tcPr>
          <w:p w14:paraId="5F64D31B" w14:textId="0216047F" w:rsidR="00CB62CA" w:rsidRDefault="00E3193E" w:rsidP="000B5C68">
            <w:pPr>
              <w:spacing w:line="240" w:lineRule="auto"/>
              <w:ind w:firstLine="0"/>
              <w:rPr>
                <w:rFonts w:cs="Times New Roman"/>
                <w:sz w:val="24"/>
                <w:szCs w:val="24"/>
              </w:rPr>
            </w:pPr>
            <w:r w:rsidRPr="00E3193E">
              <w:rPr>
                <w:rFonts w:eastAsia="Calibri" w:cs="Times New Roman"/>
                <w:sz w:val="24"/>
                <w:szCs w:val="24"/>
              </w:rPr>
              <w:t>Работа с базами данных. Основы объектно-реляционного отображения. Использование ORM в различных языках программирования. Механизм миграций.</w:t>
            </w:r>
          </w:p>
        </w:tc>
        <w:tc>
          <w:tcPr>
            <w:tcW w:w="851" w:type="dxa"/>
            <w:shd w:val="clear" w:color="auto" w:fill="auto"/>
            <w:vAlign w:val="center"/>
          </w:tcPr>
          <w:p w14:paraId="3A03AF31"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16</w:t>
            </w:r>
          </w:p>
        </w:tc>
        <w:tc>
          <w:tcPr>
            <w:tcW w:w="992" w:type="dxa"/>
            <w:shd w:val="clear" w:color="auto" w:fill="auto"/>
            <w:vAlign w:val="center"/>
          </w:tcPr>
          <w:p w14:paraId="3A64B25C"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8</w:t>
            </w:r>
          </w:p>
        </w:tc>
        <w:tc>
          <w:tcPr>
            <w:tcW w:w="992" w:type="dxa"/>
            <w:shd w:val="clear" w:color="auto" w:fill="auto"/>
            <w:vAlign w:val="center"/>
          </w:tcPr>
          <w:p w14:paraId="441B38CE" w14:textId="77777777" w:rsidR="00CB62CA" w:rsidRDefault="00CB62CA" w:rsidP="000B5C68">
            <w:pPr>
              <w:spacing w:line="240" w:lineRule="auto"/>
              <w:ind w:firstLine="0"/>
              <w:jc w:val="center"/>
              <w:rPr>
                <w:rFonts w:cs="Times New Roman"/>
                <w:sz w:val="24"/>
                <w:szCs w:val="24"/>
                <w:highlight w:val="yellow"/>
              </w:rPr>
            </w:pPr>
            <w:r>
              <w:rPr>
                <w:rFonts w:eastAsia="Calibri" w:cs="Times New Roman"/>
                <w:sz w:val="24"/>
                <w:szCs w:val="24"/>
              </w:rPr>
              <w:t>2</w:t>
            </w:r>
          </w:p>
        </w:tc>
        <w:tc>
          <w:tcPr>
            <w:tcW w:w="1560" w:type="dxa"/>
            <w:shd w:val="clear" w:color="auto" w:fill="auto"/>
            <w:vAlign w:val="center"/>
          </w:tcPr>
          <w:p w14:paraId="635F1851"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6</w:t>
            </w:r>
          </w:p>
        </w:tc>
        <w:tc>
          <w:tcPr>
            <w:tcW w:w="1275" w:type="dxa"/>
            <w:shd w:val="clear" w:color="auto" w:fill="auto"/>
            <w:vAlign w:val="center"/>
          </w:tcPr>
          <w:p w14:paraId="5234C154"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8</w:t>
            </w:r>
          </w:p>
        </w:tc>
        <w:tc>
          <w:tcPr>
            <w:tcW w:w="2127" w:type="dxa"/>
            <w:shd w:val="clear" w:color="auto" w:fill="auto"/>
          </w:tcPr>
          <w:p w14:paraId="4CE98E8E" w14:textId="77777777" w:rsidR="00CB62CA" w:rsidRDefault="00CB62CA" w:rsidP="000B5C68">
            <w:pPr>
              <w:spacing w:line="240" w:lineRule="auto"/>
              <w:ind w:firstLine="0"/>
              <w:rPr>
                <w:rFonts w:cs="Times New Roman"/>
                <w:sz w:val="24"/>
                <w:szCs w:val="24"/>
              </w:rPr>
            </w:pPr>
            <w:r>
              <w:rPr>
                <w:rFonts w:eastAsia="Calibri" w:cs="Times New Roman"/>
                <w:bCs/>
                <w:sz w:val="24"/>
                <w:szCs w:val="24"/>
              </w:rPr>
              <w:t>Тестовые задания, устный опрос, проверка практических заданий</w:t>
            </w:r>
          </w:p>
        </w:tc>
      </w:tr>
      <w:tr w:rsidR="00CB62CA" w14:paraId="07D93643" w14:textId="77777777" w:rsidTr="00BA05BF">
        <w:trPr>
          <w:trHeight w:val="1040"/>
        </w:trPr>
        <w:tc>
          <w:tcPr>
            <w:tcW w:w="524" w:type="dxa"/>
          </w:tcPr>
          <w:p w14:paraId="48DC5693" w14:textId="23D515E8" w:rsidR="00CB62CA" w:rsidRDefault="007E3812" w:rsidP="000B5C68">
            <w:pPr>
              <w:spacing w:line="240" w:lineRule="auto"/>
              <w:ind w:firstLine="0"/>
              <w:rPr>
                <w:rFonts w:cs="Times New Roman"/>
                <w:sz w:val="24"/>
                <w:szCs w:val="24"/>
              </w:rPr>
            </w:pPr>
            <w:r>
              <w:rPr>
                <w:rFonts w:eastAsia="Calibri" w:cs="Times New Roman"/>
                <w:sz w:val="24"/>
                <w:szCs w:val="24"/>
              </w:rPr>
              <w:t>9</w:t>
            </w:r>
          </w:p>
        </w:tc>
        <w:tc>
          <w:tcPr>
            <w:tcW w:w="2453" w:type="dxa"/>
          </w:tcPr>
          <w:p w14:paraId="47F2199F" w14:textId="19931ECF" w:rsidR="00CB62CA" w:rsidRDefault="00E3193E" w:rsidP="000B5C68">
            <w:pPr>
              <w:spacing w:line="240" w:lineRule="auto"/>
              <w:ind w:firstLine="0"/>
              <w:rPr>
                <w:rFonts w:cs="Times New Roman"/>
                <w:sz w:val="24"/>
                <w:szCs w:val="24"/>
              </w:rPr>
            </w:pPr>
            <w:r w:rsidRPr="00E3193E">
              <w:rPr>
                <w:rFonts w:eastAsia="Calibri" w:cs="Times New Roman"/>
                <w:sz w:val="24"/>
                <w:szCs w:val="24"/>
              </w:rPr>
              <w:t>Системы автоматической сборки пакетов. Контейнеризация. Docker.</w:t>
            </w:r>
          </w:p>
        </w:tc>
        <w:tc>
          <w:tcPr>
            <w:tcW w:w="851" w:type="dxa"/>
            <w:shd w:val="clear" w:color="auto" w:fill="auto"/>
            <w:vAlign w:val="center"/>
          </w:tcPr>
          <w:p w14:paraId="2DCDC8E5" w14:textId="7119B1F1" w:rsidR="00CB62CA" w:rsidRDefault="00CB62CA" w:rsidP="00DE0C8F">
            <w:pPr>
              <w:spacing w:line="240" w:lineRule="auto"/>
              <w:ind w:firstLine="0"/>
              <w:jc w:val="center"/>
              <w:rPr>
                <w:rFonts w:cs="Times New Roman"/>
                <w:sz w:val="24"/>
                <w:szCs w:val="24"/>
              </w:rPr>
            </w:pPr>
            <w:r>
              <w:rPr>
                <w:rFonts w:eastAsia="Calibri" w:cs="Times New Roman"/>
                <w:sz w:val="24"/>
                <w:szCs w:val="24"/>
              </w:rPr>
              <w:t>1</w:t>
            </w:r>
            <w:r w:rsidR="00DE0C8F">
              <w:rPr>
                <w:rFonts w:eastAsia="Calibri" w:cs="Times New Roman"/>
                <w:sz w:val="24"/>
                <w:szCs w:val="24"/>
              </w:rPr>
              <w:t>4</w:t>
            </w:r>
          </w:p>
        </w:tc>
        <w:tc>
          <w:tcPr>
            <w:tcW w:w="992" w:type="dxa"/>
            <w:shd w:val="clear" w:color="auto" w:fill="auto"/>
            <w:vAlign w:val="center"/>
          </w:tcPr>
          <w:p w14:paraId="4AA0D4C1" w14:textId="05A44770" w:rsidR="00CB62CA" w:rsidRDefault="00DE0C8F" w:rsidP="000B5C68">
            <w:pPr>
              <w:spacing w:line="240" w:lineRule="auto"/>
              <w:ind w:firstLine="0"/>
              <w:jc w:val="center"/>
              <w:rPr>
                <w:rFonts w:cs="Times New Roman"/>
                <w:sz w:val="24"/>
                <w:szCs w:val="24"/>
              </w:rPr>
            </w:pPr>
            <w:r>
              <w:rPr>
                <w:rFonts w:eastAsia="Calibri" w:cs="Times New Roman"/>
                <w:sz w:val="24"/>
                <w:szCs w:val="24"/>
              </w:rPr>
              <w:t>6</w:t>
            </w:r>
          </w:p>
        </w:tc>
        <w:tc>
          <w:tcPr>
            <w:tcW w:w="992" w:type="dxa"/>
            <w:shd w:val="clear" w:color="auto" w:fill="auto"/>
            <w:vAlign w:val="center"/>
          </w:tcPr>
          <w:p w14:paraId="170EC89B"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2</w:t>
            </w:r>
          </w:p>
        </w:tc>
        <w:tc>
          <w:tcPr>
            <w:tcW w:w="1560" w:type="dxa"/>
            <w:shd w:val="clear" w:color="auto" w:fill="auto"/>
            <w:vAlign w:val="center"/>
          </w:tcPr>
          <w:p w14:paraId="2D32A9A4"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4</w:t>
            </w:r>
          </w:p>
        </w:tc>
        <w:tc>
          <w:tcPr>
            <w:tcW w:w="1275" w:type="dxa"/>
            <w:shd w:val="clear" w:color="auto" w:fill="auto"/>
            <w:vAlign w:val="center"/>
          </w:tcPr>
          <w:p w14:paraId="0BA2CF6C"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8</w:t>
            </w:r>
          </w:p>
        </w:tc>
        <w:tc>
          <w:tcPr>
            <w:tcW w:w="2127" w:type="dxa"/>
            <w:shd w:val="clear" w:color="auto" w:fill="auto"/>
          </w:tcPr>
          <w:p w14:paraId="7FFC29B6" w14:textId="77777777" w:rsidR="00CB62CA" w:rsidRDefault="00CB62CA" w:rsidP="000B5C68">
            <w:pPr>
              <w:spacing w:line="240" w:lineRule="auto"/>
              <w:ind w:firstLine="0"/>
              <w:rPr>
                <w:rFonts w:cs="Times New Roman"/>
                <w:b/>
                <w:bCs/>
                <w:sz w:val="24"/>
                <w:szCs w:val="24"/>
              </w:rPr>
            </w:pPr>
            <w:r>
              <w:rPr>
                <w:rFonts w:eastAsia="Calibri" w:cs="Times New Roman"/>
                <w:bCs/>
                <w:sz w:val="24"/>
                <w:szCs w:val="24"/>
              </w:rPr>
              <w:t>Тестовые задания, устный опрос, проверка практических заданий</w:t>
            </w:r>
          </w:p>
        </w:tc>
      </w:tr>
      <w:tr w:rsidR="00CB62CA" w14:paraId="1FEAFF21" w14:textId="77777777" w:rsidTr="00BA05BF">
        <w:trPr>
          <w:trHeight w:val="1090"/>
        </w:trPr>
        <w:tc>
          <w:tcPr>
            <w:tcW w:w="524" w:type="dxa"/>
          </w:tcPr>
          <w:p w14:paraId="330367A8" w14:textId="7E0E03D7" w:rsidR="00CB62CA" w:rsidRDefault="007E3812" w:rsidP="000B5C68">
            <w:pPr>
              <w:spacing w:line="240" w:lineRule="auto"/>
              <w:ind w:firstLine="0"/>
              <w:rPr>
                <w:rFonts w:cs="Times New Roman"/>
                <w:sz w:val="24"/>
                <w:szCs w:val="24"/>
              </w:rPr>
            </w:pPr>
            <w:r>
              <w:rPr>
                <w:rFonts w:eastAsia="Calibri" w:cs="Times New Roman"/>
                <w:sz w:val="24"/>
                <w:szCs w:val="24"/>
              </w:rPr>
              <w:t>10</w:t>
            </w:r>
          </w:p>
        </w:tc>
        <w:tc>
          <w:tcPr>
            <w:tcW w:w="2453" w:type="dxa"/>
          </w:tcPr>
          <w:p w14:paraId="24AC5E2B" w14:textId="77777777" w:rsidR="00CB62CA" w:rsidRDefault="00CB62CA" w:rsidP="000B5C68">
            <w:pPr>
              <w:spacing w:line="240" w:lineRule="auto"/>
              <w:ind w:firstLine="0"/>
              <w:rPr>
                <w:rFonts w:cs="Times New Roman"/>
                <w:sz w:val="24"/>
                <w:szCs w:val="24"/>
              </w:rPr>
            </w:pPr>
            <w:r>
              <w:rPr>
                <w:rFonts w:eastAsia="Calibri" w:cs="Times New Roman"/>
                <w:sz w:val="24"/>
                <w:szCs w:val="24"/>
                <w:lang w:val="en-US"/>
              </w:rPr>
              <w:t>Spring</w:t>
            </w:r>
            <w:r>
              <w:rPr>
                <w:rFonts w:eastAsia="Calibri" w:cs="Times New Roman"/>
                <w:sz w:val="24"/>
                <w:szCs w:val="24"/>
              </w:rPr>
              <w:t xml:space="preserve"> </w:t>
            </w:r>
            <w:r>
              <w:rPr>
                <w:rFonts w:eastAsia="Calibri" w:cs="Times New Roman"/>
                <w:sz w:val="24"/>
                <w:szCs w:val="24"/>
                <w:lang w:val="en-US"/>
              </w:rPr>
              <w:t>Framework</w:t>
            </w:r>
            <w:r>
              <w:rPr>
                <w:rFonts w:eastAsia="Calibri" w:cs="Times New Roman"/>
                <w:sz w:val="24"/>
                <w:szCs w:val="24"/>
              </w:rPr>
              <w:t>. Архитектура, основные сведения</w:t>
            </w:r>
          </w:p>
        </w:tc>
        <w:tc>
          <w:tcPr>
            <w:tcW w:w="851" w:type="dxa"/>
            <w:shd w:val="clear" w:color="auto" w:fill="auto"/>
            <w:vAlign w:val="center"/>
          </w:tcPr>
          <w:p w14:paraId="03A54BB3"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18</w:t>
            </w:r>
          </w:p>
        </w:tc>
        <w:tc>
          <w:tcPr>
            <w:tcW w:w="992" w:type="dxa"/>
            <w:shd w:val="clear" w:color="auto" w:fill="auto"/>
            <w:vAlign w:val="center"/>
          </w:tcPr>
          <w:p w14:paraId="7755CEB7"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8</w:t>
            </w:r>
          </w:p>
        </w:tc>
        <w:tc>
          <w:tcPr>
            <w:tcW w:w="992" w:type="dxa"/>
            <w:shd w:val="clear" w:color="auto" w:fill="auto"/>
            <w:vAlign w:val="center"/>
          </w:tcPr>
          <w:p w14:paraId="31E847A1"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4</w:t>
            </w:r>
          </w:p>
        </w:tc>
        <w:tc>
          <w:tcPr>
            <w:tcW w:w="1560" w:type="dxa"/>
            <w:shd w:val="clear" w:color="auto" w:fill="auto"/>
            <w:vAlign w:val="center"/>
          </w:tcPr>
          <w:p w14:paraId="3710BCC9"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4</w:t>
            </w:r>
          </w:p>
        </w:tc>
        <w:tc>
          <w:tcPr>
            <w:tcW w:w="1275" w:type="dxa"/>
            <w:shd w:val="clear" w:color="auto" w:fill="auto"/>
            <w:vAlign w:val="center"/>
          </w:tcPr>
          <w:p w14:paraId="182747EF"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10</w:t>
            </w:r>
          </w:p>
        </w:tc>
        <w:tc>
          <w:tcPr>
            <w:tcW w:w="2127" w:type="dxa"/>
            <w:shd w:val="clear" w:color="auto" w:fill="auto"/>
          </w:tcPr>
          <w:p w14:paraId="35FF584B" w14:textId="77777777" w:rsidR="00CB62CA" w:rsidRDefault="00CB62CA" w:rsidP="000B5C68">
            <w:pPr>
              <w:spacing w:line="240" w:lineRule="auto"/>
              <w:ind w:firstLine="0"/>
              <w:rPr>
                <w:rFonts w:cs="Times New Roman"/>
                <w:b/>
                <w:bCs/>
                <w:sz w:val="24"/>
                <w:szCs w:val="24"/>
              </w:rPr>
            </w:pPr>
            <w:r>
              <w:rPr>
                <w:rFonts w:eastAsia="Calibri" w:cs="Times New Roman"/>
                <w:bCs/>
                <w:sz w:val="24"/>
                <w:szCs w:val="24"/>
              </w:rPr>
              <w:t>Тестовые задания, устный опрос, проверка практических заданий</w:t>
            </w:r>
          </w:p>
        </w:tc>
      </w:tr>
      <w:tr w:rsidR="00CB62CA" w14:paraId="5B6AA127" w14:textId="77777777" w:rsidTr="00BA05BF">
        <w:trPr>
          <w:trHeight w:val="1126"/>
        </w:trPr>
        <w:tc>
          <w:tcPr>
            <w:tcW w:w="524" w:type="dxa"/>
          </w:tcPr>
          <w:p w14:paraId="154A4C37" w14:textId="6834BBE5" w:rsidR="00CB62CA" w:rsidRDefault="000000FF" w:rsidP="007E3812">
            <w:pPr>
              <w:spacing w:line="240" w:lineRule="auto"/>
              <w:ind w:firstLine="0"/>
              <w:rPr>
                <w:rFonts w:cs="Times New Roman"/>
                <w:sz w:val="24"/>
                <w:szCs w:val="24"/>
              </w:rPr>
            </w:pPr>
            <w:r>
              <w:rPr>
                <w:rFonts w:eastAsia="Calibri" w:cs="Times New Roman"/>
                <w:sz w:val="24"/>
                <w:szCs w:val="24"/>
              </w:rPr>
              <w:t>1</w:t>
            </w:r>
            <w:r w:rsidR="007E3812">
              <w:rPr>
                <w:rFonts w:eastAsia="Calibri" w:cs="Times New Roman"/>
                <w:sz w:val="24"/>
                <w:szCs w:val="24"/>
              </w:rPr>
              <w:t>1</w:t>
            </w:r>
          </w:p>
        </w:tc>
        <w:tc>
          <w:tcPr>
            <w:tcW w:w="2453" w:type="dxa"/>
          </w:tcPr>
          <w:p w14:paraId="5E5A886F" w14:textId="77777777" w:rsidR="00CB62CA" w:rsidRDefault="00CB62CA" w:rsidP="000B5C68">
            <w:pPr>
              <w:spacing w:line="240" w:lineRule="auto"/>
              <w:ind w:firstLine="0"/>
              <w:rPr>
                <w:rFonts w:cs="Times New Roman"/>
                <w:sz w:val="24"/>
                <w:szCs w:val="24"/>
              </w:rPr>
            </w:pPr>
            <w:r>
              <w:rPr>
                <w:rFonts w:eastAsia="Calibri" w:cs="Times New Roman"/>
                <w:sz w:val="24"/>
                <w:szCs w:val="24"/>
              </w:rPr>
              <w:t>RESTful API приложения.</w:t>
            </w:r>
          </w:p>
        </w:tc>
        <w:tc>
          <w:tcPr>
            <w:tcW w:w="851" w:type="dxa"/>
            <w:shd w:val="clear" w:color="auto" w:fill="auto"/>
            <w:vAlign w:val="center"/>
          </w:tcPr>
          <w:p w14:paraId="5230FBD7"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18</w:t>
            </w:r>
          </w:p>
        </w:tc>
        <w:tc>
          <w:tcPr>
            <w:tcW w:w="992" w:type="dxa"/>
            <w:shd w:val="clear" w:color="auto" w:fill="auto"/>
            <w:vAlign w:val="center"/>
          </w:tcPr>
          <w:p w14:paraId="3C3A4810"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8</w:t>
            </w:r>
          </w:p>
        </w:tc>
        <w:tc>
          <w:tcPr>
            <w:tcW w:w="992" w:type="dxa"/>
            <w:shd w:val="clear" w:color="auto" w:fill="auto"/>
            <w:vAlign w:val="center"/>
          </w:tcPr>
          <w:p w14:paraId="22EB694D"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4</w:t>
            </w:r>
          </w:p>
        </w:tc>
        <w:tc>
          <w:tcPr>
            <w:tcW w:w="1560" w:type="dxa"/>
            <w:shd w:val="clear" w:color="auto" w:fill="auto"/>
            <w:vAlign w:val="center"/>
          </w:tcPr>
          <w:p w14:paraId="3C33807F"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4</w:t>
            </w:r>
          </w:p>
        </w:tc>
        <w:tc>
          <w:tcPr>
            <w:tcW w:w="1275" w:type="dxa"/>
            <w:shd w:val="clear" w:color="auto" w:fill="auto"/>
            <w:vAlign w:val="center"/>
          </w:tcPr>
          <w:p w14:paraId="1ED55398"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10</w:t>
            </w:r>
          </w:p>
        </w:tc>
        <w:tc>
          <w:tcPr>
            <w:tcW w:w="2127" w:type="dxa"/>
            <w:shd w:val="clear" w:color="auto" w:fill="auto"/>
          </w:tcPr>
          <w:p w14:paraId="78F49E52" w14:textId="77777777" w:rsidR="00CB62CA" w:rsidRDefault="00CB62CA" w:rsidP="000B5C68">
            <w:pPr>
              <w:spacing w:line="240" w:lineRule="auto"/>
              <w:ind w:firstLine="0"/>
              <w:rPr>
                <w:rFonts w:cs="Times New Roman"/>
                <w:b/>
                <w:bCs/>
                <w:sz w:val="24"/>
                <w:szCs w:val="24"/>
              </w:rPr>
            </w:pPr>
            <w:r>
              <w:rPr>
                <w:rFonts w:eastAsia="Calibri" w:cs="Times New Roman"/>
                <w:bCs/>
                <w:sz w:val="24"/>
                <w:szCs w:val="24"/>
              </w:rPr>
              <w:t>Тестовые задания, устный опрос, проверка практических заданий</w:t>
            </w:r>
          </w:p>
        </w:tc>
      </w:tr>
      <w:tr w:rsidR="00CB62CA" w14:paraId="227BD35E" w14:textId="77777777" w:rsidTr="00BA05BF">
        <w:trPr>
          <w:trHeight w:val="1109"/>
        </w:trPr>
        <w:tc>
          <w:tcPr>
            <w:tcW w:w="524" w:type="dxa"/>
          </w:tcPr>
          <w:p w14:paraId="24B54EA1" w14:textId="669A48E5" w:rsidR="00CB62CA" w:rsidRDefault="000000FF" w:rsidP="007E3812">
            <w:pPr>
              <w:spacing w:line="240" w:lineRule="auto"/>
              <w:ind w:firstLine="0"/>
              <w:rPr>
                <w:rFonts w:cs="Times New Roman"/>
                <w:sz w:val="24"/>
                <w:szCs w:val="24"/>
              </w:rPr>
            </w:pPr>
            <w:r>
              <w:rPr>
                <w:rFonts w:eastAsia="Calibri" w:cs="Times New Roman"/>
                <w:sz w:val="24"/>
                <w:szCs w:val="24"/>
              </w:rPr>
              <w:t>1</w:t>
            </w:r>
            <w:r w:rsidR="007E3812">
              <w:rPr>
                <w:rFonts w:eastAsia="Calibri" w:cs="Times New Roman"/>
                <w:sz w:val="24"/>
                <w:szCs w:val="24"/>
              </w:rPr>
              <w:t>2</w:t>
            </w:r>
          </w:p>
        </w:tc>
        <w:tc>
          <w:tcPr>
            <w:tcW w:w="2453" w:type="dxa"/>
          </w:tcPr>
          <w:p w14:paraId="5A963AD2" w14:textId="7E2C530E" w:rsidR="00CB62CA" w:rsidRDefault="00E3193E" w:rsidP="000B5C68">
            <w:pPr>
              <w:spacing w:line="240" w:lineRule="auto"/>
              <w:ind w:firstLine="0"/>
              <w:rPr>
                <w:rFonts w:cs="Times New Roman"/>
                <w:sz w:val="24"/>
                <w:szCs w:val="24"/>
              </w:rPr>
            </w:pPr>
            <w:r w:rsidRPr="00E3193E">
              <w:rPr>
                <w:rFonts w:eastAsia="Calibri" w:cs="Times New Roman"/>
                <w:sz w:val="24"/>
                <w:szCs w:val="24"/>
              </w:rPr>
              <w:t>GIN. Архитектура, основные сведения. FastAPI. Архитектура и основные сведения.</w:t>
            </w:r>
          </w:p>
        </w:tc>
        <w:tc>
          <w:tcPr>
            <w:tcW w:w="851" w:type="dxa"/>
            <w:shd w:val="clear" w:color="auto" w:fill="auto"/>
            <w:vAlign w:val="center"/>
          </w:tcPr>
          <w:p w14:paraId="505B7D4E" w14:textId="024FA97A" w:rsidR="00CB62CA" w:rsidRDefault="00DE0C8F" w:rsidP="000B5C68">
            <w:pPr>
              <w:spacing w:line="240" w:lineRule="auto"/>
              <w:ind w:firstLine="0"/>
              <w:jc w:val="center"/>
              <w:rPr>
                <w:rFonts w:cs="Times New Roman"/>
                <w:sz w:val="24"/>
                <w:szCs w:val="24"/>
              </w:rPr>
            </w:pPr>
            <w:r>
              <w:rPr>
                <w:rFonts w:eastAsia="Calibri" w:cs="Times New Roman"/>
                <w:sz w:val="24"/>
                <w:szCs w:val="24"/>
              </w:rPr>
              <w:t>20</w:t>
            </w:r>
          </w:p>
        </w:tc>
        <w:tc>
          <w:tcPr>
            <w:tcW w:w="992" w:type="dxa"/>
            <w:shd w:val="clear" w:color="auto" w:fill="auto"/>
            <w:vAlign w:val="center"/>
          </w:tcPr>
          <w:p w14:paraId="60E2EC34" w14:textId="7FAFEF33" w:rsidR="00CB62CA" w:rsidRDefault="00DE0C8F" w:rsidP="000B5C68">
            <w:pPr>
              <w:spacing w:line="240" w:lineRule="auto"/>
              <w:ind w:firstLine="0"/>
              <w:jc w:val="center"/>
              <w:rPr>
                <w:rFonts w:cs="Times New Roman"/>
                <w:sz w:val="24"/>
                <w:szCs w:val="24"/>
              </w:rPr>
            </w:pPr>
            <w:r>
              <w:rPr>
                <w:rFonts w:eastAsia="Calibri" w:cs="Times New Roman"/>
                <w:sz w:val="24"/>
                <w:szCs w:val="24"/>
              </w:rPr>
              <w:t>8</w:t>
            </w:r>
          </w:p>
        </w:tc>
        <w:tc>
          <w:tcPr>
            <w:tcW w:w="992" w:type="dxa"/>
            <w:shd w:val="clear" w:color="auto" w:fill="auto"/>
            <w:vAlign w:val="center"/>
          </w:tcPr>
          <w:p w14:paraId="7C8C830B"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4</w:t>
            </w:r>
          </w:p>
        </w:tc>
        <w:tc>
          <w:tcPr>
            <w:tcW w:w="1560" w:type="dxa"/>
            <w:shd w:val="clear" w:color="auto" w:fill="auto"/>
            <w:vAlign w:val="center"/>
          </w:tcPr>
          <w:p w14:paraId="358C3C60"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4</w:t>
            </w:r>
          </w:p>
        </w:tc>
        <w:tc>
          <w:tcPr>
            <w:tcW w:w="1275" w:type="dxa"/>
            <w:shd w:val="clear" w:color="auto" w:fill="auto"/>
            <w:vAlign w:val="center"/>
          </w:tcPr>
          <w:p w14:paraId="5FF5009F" w14:textId="77777777" w:rsidR="00CB62CA" w:rsidRDefault="00CB62CA" w:rsidP="000B5C68">
            <w:pPr>
              <w:spacing w:line="240" w:lineRule="auto"/>
              <w:ind w:firstLine="0"/>
              <w:jc w:val="center"/>
              <w:rPr>
                <w:rFonts w:cs="Times New Roman"/>
                <w:sz w:val="24"/>
                <w:szCs w:val="24"/>
              </w:rPr>
            </w:pPr>
            <w:r>
              <w:rPr>
                <w:rFonts w:eastAsia="Calibri" w:cs="Times New Roman"/>
                <w:sz w:val="24"/>
                <w:szCs w:val="24"/>
              </w:rPr>
              <w:t>12</w:t>
            </w:r>
          </w:p>
        </w:tc>
        <w:tc>
          <w:tcPr>
            <w:tcW w:w="2127" w:type="dxa"/>
            <w:shd w:val="clear" w:color="auto" w:fill="auto"/>
          </w:tcPr>
          <w:p w14:paraId="5525B41E" w14:textId="77777777" w:rsidR="00CB62CA" w:rsidRDefault="00CB62CA" w:rsidP="000B5C68">
            <w:pPr>
              <w:spacing w:line="240" w:lineRule="auto"/>
              <w:ind w:firstLine="0"/>
              <w:rPr>
                <w:rFonts w:cs="Times New Roman"/>
                <w:b/>
                <w:bCs/>
                <w:sz w:val="24"/>
                <w:szCs w:val="24"/>
              </w:rPr>
            </w:pPr>
            <w:r>
              <w:rPr>
                <w:rFonts w:eastAsia="Calibri" w:cs="Times New Roman"/>
                <w:bCs/>
                <w:sz w:val="24"/>
                <w:szCs w:val="24"/>
              </w:rPr>
              <w:t>Тестовые задания, устный опрос, проверка практических заданий</w:t>
            </w:r>
          </w:p>
        </w:tc>
      </w:tr>
      <w:tr w:rsidR="000000FF" w14:paraId="0F67A3DA" w14:textId="77777777" w:rsidTr="00BA05BF">
        <w:trPr>
          <w:trHeight w:val="1123"/>
        </w:trPr>
        <w:tc>
          <w:tcPr>
            <w:tcW w:w="524" w:type="dxa"/>
          </w:tcPr>
          <w:p w14:paraId="03688948" w14:textId="6A0FF1B3" w:rsidR="000000FF" w:rsidRDefault="000000FF" w:rsidP="007E3812">
            <w:pPr>
              <w:spacing w:line="240" w:lineRule="auto"/>
              <w:ind w:firstLine="0"/>
              <w:rPr>
                <w:rFonts w:cs="Times New Roman"/>
                <w:sz w:val="24"/>
                <w:szCs w:val="24"/>
              </w:rPr>
            </w:pPr>
            <w:r>
              <w:rPr>
                <w:rFonts w:eastAsia="Calibri" w:cs="Times New Roman"/>
                <w:sz w:val="24"/>
                <w:szCs w:val="24"/>
              </w:rPr>
              <w:t>1</w:t>
            </w:r>
            <w:r w:rsidR="007E3812">
              <w:rPr>
                <w:rFonts w:eastAsia="Calibri" w:cs="Times New Roman"/>
                <w:sz w:val="24"/>
                <w:szCs w:val="24"/>
              </w:rPr>
              <w:t>3</w:t>
            </w:r>
          </w:p>
        </w:tc>
        <w:tc>
          <w:tcPr>
            <w:tcW w:w="2453" w:type="dxa"/>
          </w:tcPr>
          <w:p w14:paraId="5C67313F" w14:textId="7861638B" w:rsidR="000000FF" w:rsidRDefault="000000FF" w:rsidP="000000FF">
            <w:pPr>
              <w:spacing w:line="240" w:lineRule="auto"/>
              <w:ind w:firstLine="0"/>
              <w:rPr>
                <w:rFonts w:cs="Times New Roman"/>
                <w:sz w:val="24"/>
                <w:szCs w:val="24"/>
              </w:rPr>
            </w:pPr>
            <w:r w:rsidRPr="00E3193E">
              <w:rPr>
                <w:rFonts w:eastAsia="Calibri" w:cs="Times New Roman"/>
                <w:sz w:val="24"/>
                <w:szCs w:val="24"/>
              </w:rPr>
              <w:t>Логирование. Документирование.</w:t>
            </w:r>
          </w:p>
        </w:tc>
        <w:tc>
          <w:tcPr>
            <w:tcW w:w="851" w:type="dxa"/>
            <w:shd w:val="clear" w:color="auto" w:fill="auto"/>
            <w:vAlign w:val="center"/>
          </w:tcPr>
          <w:p w14:paraId="7DD93086" w14:textId="77777777" w:rsidR="000000FF" w:rsidRDefault="000000FF" w:rsidP="000000FF">
            <w:pPr>
              <w:spacing w:line="240" w:lineRule="auto"/>
              <w:ind w:firstLine="0"/>
              <w:jc w:val="center"/>
              <w:rPr>
                <w:rFonts w:cs="Times New Roman"/>
                <w:sz w:val="24"/>
                <w:szCs w:val="24"/>
              </w:rPr>
            </w:pPr>
            <w:r>
              <w:rPr>
                <w:rFonts w:eastAsia="Calibri" w:cs="Times New Roman"/>
                <w:sz w:val="24"/>
                <w:szCs w:val="24"/>
              </w:rPr>
              <w:t>18</w:t>
            </w:r>
          </w:p>
        </w:tc>
        <w:tc>
          <w:tcPr>
            <w:tcW w:w="992" w:type="dxa"/>
            <w:shd w:val="clear" w:color="auto" w:fill="auto"/>
            <w:vAlign w:val="center"/>
          </w:tcPr>
          <w:p w14:paraId="10278170" w14:textId="77777777" w:rsidR="000000FF" w:rsidRDefault="000000FF" w:rsidP="000000FF">
            <w:pPr>
              <w:spacing w:line="240" w:lineRule="auto"/>
              <w:ind w:firstLine="0"/>
              <w:jc w:val="center"/>
              <w:rPr>
                <w:rFonts w:cs="Times New Roman"/>
                <w:sz w:val="24"/>
                <w:szCs w:val="24"/>
              </w:rPr>
            </w:pPr>
            <w:r>
              <w:rPr>
                <w:rFonts w:eastAsia="Calibri" w:cs="Times New Roman"/>
                <w:sz w:val="24"/>
                <w:szCs w:val="24"/>
              </w:rPr>
              <w:t>6</w:t>
            </w:r>
          </w:p>
        </w:tc>
        <w:tc>
          <w:tcPr>
            <w:tcW w:w="992" w:type="dxa"/>
            <w:shd w:val="clear" w:color="auto" w:fill="auto"/>
            <w:vAlign w:val="center"/>
          </w:tcPr>
          <w:p w14:paraId="569D69CC" w14:textId="77777777" w:rsidR="000000FF" w:rsidRDefault="000000FF" w:rsidP="000000FF">
            <w:pPr>
              <w:spacing w:line="240" w:lineRule="auto"/>
              <w:ind w:firstLine="0"/>
              <w:jc w:val="center"/>
              <w:rPr>
                <w:rFonts w:eastAsia="Calibri" w:cs="Times New Roman"/>
                <w:sz w:val="24"/>
                <w:szCs w:val="24"/>
              </w:rPr>
            </w:pPr>
            <w:r>
              <w:rPr>
                <w:rFonts w:eastAsia="Calibri" w:cs="Times New Roman"/>
                <w:sz w:val="24"/>
                <w:szCs w:val="24"/>
              </w:rPr>
              <w:t>2</w:t>
            </w:r>
          </w:p>
        </w:tc>
        <w:tc>
          <w:tcPr>
            <w:tcW w:w="1560" w:type="dxa"/>
            <w:shd w:val="clear" w:color="auto" w:fill="auto"/>
            <w:vAlign w:val="center"/>
          </w:tcPr>
          <w:p w14:paraId="6FF09537" w14:textId="77777777" w:rsidR="000000FF" w:rsidRDefault="000000FF" w:rsidP="000000FF">
            <w:pPr>
              <w:spacing w:line="240" w:lineRule="auto"/>
              <w:ind w:firstLine="0"/>
              <w:jc w:val="center"/>
              <w:rPr>
                <w:rFonts w:cs="Times New Roman"/>
                <w:sz w:val="24"/>
                <w:szCs w:val="24"/>
              </w:rPr>
            </w:pPr>
            <w:r>
              <w:rPr>
                <w:rFonts w:eastAsia="Calibri" w:cs="Times New Roman"/>
                <w:sz w:val="24"/>
                <w:szCs w:val="24"/>
              </w:rPr>
              <w:t>4</w:t>
            </w:r>
          </w:p>
        </w:tc>
        <w:tc>
          <w:tcPr>
            <w:tcW w:w="1275" w:type="dxa"/>
            <w:shd w:val="clear" w:color="auto" w:fill="auto"/>
            <w:vAlign w:val="center"/>
          </w:tcPr>
          <w:p w14:paraId="7B996493" w14:textId="77777777" w:rsidR="000000FF" w:rsidRDefault="000000FF" w:rsidP="000000FF">
            <w:pPr>
              <w:spacing w:line="240" w:lineRule="auto"/>
              <w:ind w:firstLine="0"/>
              <w:jc w:val="center"/>
              <w:rPr>
                <w:rFonts w:cs="Times New Roman"/>
                <w:sz w:val="24"/>
                <w:szCs w:val="24"/>
              </w:rPr>
            </w:pPr>
            <w:r>
              <w:rPr>
                <w:rFonts w:eastAsia="Calibri" w:cs="Times New Roman"/>
                <w:sz w:val="24"/>
                <w:szCs w:val="24"/>
              </w:rPr>
              <w:t>12</w:t>
            </w:r>
          </w:p>
        </w:tc>
        <w:tc>
          <w:tcPr>
            <w:tcW w:w="2127" w:type="dxa"/>
            <w:shd w:val="clear" w:color="auto" w:fill="auto"/>
          </w:tcPr>
          <w:p w14:paraId="46B45682" w14:textId="77777777" w:rsidR="000000FF" w:rsidRDefault="000000FF" w:rsidP="000000FF">
            <w:pPr>
              <w:spacing w:line="240" w:lineRule="auto"/>
              <w:ind w:firstLine="0"/>
              <w:rPr>
                <w:rFonts w:cs="Times New Roman"/>
                <w:b/>
                <w:bCs/>
                <w:sz w:val="24"/>
                <w:szCs w:val="24"/>
              </w:rPr>
            </w:pPr>
            <w:r>
              <w:rPr>
                <w:rFonts w:eastAsia="Calibri" w:cs="Times New Roman"/>
                <w:bCs/>
                <w:sz w:val="24"/>
                <w:szCs w:val="24"/>
              </w:rPr>
              <w:t>Тестовые задания, устный опрос, проверка практических заданий</w:t>
            </w:r>
          </w:p>
        </w:tc>
      </w:tr>
      <w:tr w:rsidR="000000FF" w14:paraId="0174DDCA" w14:textId="77777777" w:rsidTr="00BA05BF">
        <w:trPr>
          <w:trHeight w:val="842"/>
        </w:trPr>
        <w:tc>
          <w:tcPr>
            <w:tcW w:w="524" w:type="dxa"/>
          </w:tcPr>
          <w:p w14:paraId="1605A7E2" w14:textId="77777777" w:rsidR="000000FF" w:rsidRDefault="000000FF" w:rsidP="000000FF">
            <w:pPr>
              <w:spacing w:line="240" w:lineRule="auto"/>
              <w:ind w:firstLine="0"/>
              <w:rPr>
                <w:rFonts w:cs="Times New Roman"/>
                <w:sz w:val="24"/>
                <w:szCs w:val="24"/>
              </w:rPr>
            </w:pPr>
          </w:p>
        </w:tc>
        <w:tc>
          <w:tcPr>
            <w:tcW w:w="2453" w:type="dxa"/>
          </w:tcPr>
          <w:p w14:paraId="720639BA" w14:textId="77777777" w:rsidR="000000FF" w:rsidRDefault="000000FF" w:rsidP="000000FF">
            <w:pPr>
              <w:spacing w:line="240" w:lineRule="auto"/>
              <w:ind w:firstLine="0"/>
              <w:rPr>
                <w:rFonts w:cs="Times New Roman"/>
                <w:bCs/>
                <w:sz w:val="24"/>
                <w:szCs w:val="24"/>
              </w:rPr>
            </w:pPr>
            <w:r>
              <w:rPr>
                <w:rFonts w:eastAsia="Calibri" w:cs="Times New Roman"/>
                <w:bCs/>
                <w:sz w:val="24"/>
                <w:szCs w:val="24"/>
              </w:rPr>
              <w:t>В целом по дисциплине</w:t>
            </w:r>
          </w:p>
        </w:tc>
        <w:tc>
          <w:tcPr>
            <w:tcW w:w="851" w:type="dxa"/>
            <w:shd w:val="clear" w:color="auto" w:fill="auto"/>
            <w:vAlign w:val="center"/>
          </w:tcPr>
          <w:p w14:paraId="73E19059" w14:textId="77777777" w:rsidR="000000FF" w:rsidRDefault="000000FF" w:rsidP="000000FF">
            <w:pPr>
              <w:spacing w:line="240" w:lineRule="auto"/>
              <w:ind w:firstLine="0"/>
              <w:jc w:val="center"/>
              <w:rPr>
                <w:rFonts w:cs="Times New Roman"/>
                <w:bCs/>
                <w:sz w:val="24"/>
                <w:szCs w:val="24"/>
                <w:highlight w:val="yellow"/>
              </w:rPr>
            </w:pPr>
            <w:r>
              <w:rPr>
                <w:rFonts w:cs="Times New Roman"/>
                <w:bCs/>
                <w:sz w:val="24"/>
                <w:szCs w:val="24"/>
              </w:rPr>
              <w:t>216</w:t>
            </w:r>
          </w:p>
        </w:tc>
        <w:tc>
          <w:tcPr>
            <w:tcW w:w="992" w:type="dxa"/>
            <w:shd w:val="clear" w:color="auto" w:fill="auto"/>
            <w:vAlign w:val="center"/>
          </w:tcPr>
          <w:p w14:paraId="2F6BA93C" w14:textId="77777777" w:rsidR="000000FF" w:rsidRDefault="000000FF" w:rsidP="000000FF">
            <w:pPr>
              <w:spacing w:line="240" w:lineRule="auto"/>
              <w:ind w:firstLine="0"/>
              <w:jc w:val="center"/>
              <w:rPr>
                <w:rFonts w:cs="Times New Roman"/>
                <w:bCs/>
                <w:sz w:val="24"/>
                <w:szCs w:val="24"/>
              </w:rPr>
            </w:pPr>
            <w:r>
              <w:rPr>
                <w:rFonts w:eastAsia="Calibri" w:cs="Times New Roman"/>
                <w:bCs/>
                <w:sz w:val="24"/>
                <w:szCs w:val="24"/>
              </w:rPr>
              <w:t>100</w:t>
            </w:r>
          </w:p>
        </w:tc>
        <w:tc>
          <w:tcPr>
            <w:tcW w:w="992" w:type="dxa"/>
            <w:shd w:val="clear" w:color="auto" w:fill="auto"/>
            <w:vAlign w:val="center"/>
          </w:tcPr>
          <w:p w14:paraId="504822DC" w14:textId="77777777" w:rsidR="000000FF" w:rsidRDefault="000000FF" w:rsidP="000000FF">
            <w:pPr>
              <w:spacing w:line="240" w:lineRule="auto"/>
              <w:ind w:firstLine="0"/>
              <w:jc w:val="center"/>
              <w:rPr>
                <w:rFonts w:cs="Times New Roman"/>
                <w:bCs/>
                <w:sz w:val="24"/>
                <w:szCs w:val="24"/>
              </w:rPr>
            </w:pPr>
            <w:r>
              <w:rPr>
                <w:rFonts w:eastAsia="Calibri" w:cs="Times New Roman"/>
                <w:bCs/>
                <w:sz w:val="24"/>
                <w:szCs w:val="24"/>
              </w:rPr>
              <w:t>32</w:t>
            </w:r>
          </w:p>
        </w:tc>
        <w:tc>
          <w:tcPr>
            <w:tcW w:w="1560" w:type="dxa"/>
            <w:shd w:val="clear" w:color="auto" w:fill="auto"/>
            <w:vAlign w:val="center"/>
          </w:tcPr>
          <w:p w14:paraId="7A6E375F" w14:textId="77777777" w:rsidR="000000FF" w:rsidRDefault="000000FF" w:rsidP="000000FF">
            <w:pPr>
              <w:spacing w:line="240" w:lineRule="auto"/>
              <w:ind w:firstLine="0"/>
              <w:jc w:val="center"/>
              <w:rPr>
                <w:rFonts w:cs="Times New Roman"/>
                <w:bCs/>
                <w:sz w:val="24"/>
                <w:szCs w:val="24"/>
              </w:rPr>
            </w:pPr>
            <w:r>
              <w:rPr>
                <w:rFonts w:eastAsia="Calibri" w:cs="Times New Roman"/>
                <w:bCs/>
                <w:sz w:val="24"/>
                <w:szCs w:val="24"/>
              </w:rPr>
              <w:t>68</w:t>
            </w:r>
          </w:p>
        </w:tc>
        <w:tc>
          <w:tcPr>
            <w:tcW w:w="1275" w:type="dxa"/>
            <w:shd w:val="clear" w:color="auto" w:fill="auto"/>
            <w:vAlign w:val="center"/>
          </w:tcPr>
          <w:p w14:paraId="714F3577" w14:textId="77777777" w:rsidR="000000FF" w:rsidRDefault="000000FF" w:rsidP="000000FF">
            <w:pPr>
              <w:spacing w:line="240" w:lineRule="auto"/>
              <w:ind w:firstLine="0"/>
              <w:jc w:val="center"/>
              <w:rPr>
                <w:rFonts w:cs="Times New Roman"/>
                <w:bCs/>
                <w:sz w:val="24"/>
                <w:szCs w:val="24"/>
              </w:rPr>
            </w:pPr>
            <w:r>
              <w:rPr>
                <w:rFonts w:eastAsia="Calibri" w:cs="Times New Roman"/>
                <w:bCs/>
                <w:sz w:val="24"/>
                <w:szCs w:val="24"/>
              </w:rPr>
              <w:t>116</w:t>
            </w:r>
          </w:p>
        </w:tc>
        <w:tc>
          <w:tcPr>
            <w:tcW w:w="2127" w:type="dxa"/>
          </w:tcPr>
          <w:p w14:paraId="06C2FD1C" w14:textId="57783EFB" w:rsidR="000000FF" w:rsidRDefault="000000FF" w:rsidP="000000FF">
            <w:pPr>
              <w:spacing w:line="240" w:lineRule="auto"/>
              <w:ind w:firstLine="0"/>
              <w:rPr>
                <w:rFonts w:cs="Times New Roman"/>
                <w:sz w:val="24"/>
                <w:szCs w:val="24"/>
              </w:rPr>
            </w:pPr>
            <w:r>
              <w:rPr>
                <w:rFonts w:eastAsia="Calibri" w:cs="Times New Roman"/>
                <w:sz w:val="24"/>
                <w:szCs w:val="24"/>
              </w:rPr>
              <w:t>Согласно учебному плану: проектная работа</w:t>
            </w:r>
          </w:p>
        </w:tc>
      </w:tr>
      <w:tr w:rsidR="000000FF" w14:paraId="400B2F5B" w14:textId="77777777" w:rsidTr="00BA05BF">
        <w:trPr>
          <w:trHeight w:val="247"/>
        </w:trPr>
        <w:tc>
          <w:tcPr>
            <w:tcW w:w="524" w:type="dxa"/>
          </w:tcPr>
          <w:p w14:paraId="7B6D2DD9" w14:textId="77777777" w:rsidR="000000FF" w:rsidRDefault="000000FF" w:rsidP="000000FF">
            <w:pPr>
              <w:spacing w:line="240" w:lineRule="auto"/>
              <w:ind w:firstLine="0"/>
              <w:rPr>
                <w:rFonts w:cs="Times New Roman"/>
                <w:sz w:val="24"/>
                <w:szCs w:val="24"/>
              </w:rPr>
            </w:pPr>
          </w:p>
        </w:tc>
        <w:tc>
          <w:tcPr>
            <w:tcW w:w="2453" w:type="dxa"/>
          </w:tcPr>
          <w:p w14:paraId="2684E920" w14:textId="77777777" w:rsidR="000000FF" w:rsidRDefault="000000FF" w:rsidP="000000FF">
            <w:pPr>
              <w:spacing w:line="240" w:lineRule="auto"/>
              <w:ind w:firstLine="0"/>
              <w:rPr>
                <w:rFonts w:cs="Times New Roman"/>
                <w:bCs/>
                <w:sz w:val="24"/>
                <w:szCs w:val="24"/>
              </w:rPr>
            </w:pPr>
            <w:r>
              <w:rPr>
                <w:rFonts w:eastAsia="Calibri" w:cs="Times New Roman"/>
                <w:bCs/>
                <w:sz w:val="24"/>
                <w:szCs w:val="24"/>
              </w:rPr>
              <w:t>Итого</w:t>
            </w:r>
            <w:r>
              <w:rPr>
                <w:rFonts w:eastAsia="Calibri" w:cs="Times New Roman"/>
                <w:bCs/>
                <w:sz w:val="24"/>
                <w:szCs w:val="24"/>
                <w:lang w:val="en-US"/>
              </w:rPr>
              <w:t xml:space="preserve"> </w:t>
            </w:r>
            <w:r>
              <w:rPr>
                <w:rFonts w:eastAsia="Calibri" w:cs="Times New Roman"/>
                <w:bCs/>
                <w:sz w:val="24"/>
                <w:szCs w:val="24"/>
              </w:rPr>
              <w:t>в %</w:t>
            </w:r>
          </w:p>
        </w:tc>
        <w:tc>
          <w:tcPr>
            <w:tcW w:w="851" w:type="dxa"/>
            <w:shd w:val="clear" w:color="auto" w:fill="auto"/>
            <w:vAlign w:val="bottom"/>
          </w:tcPr>
          <w:p w14:paraId="53F0496A" w14:textId="77777777" w:rsidR="000000FF" w:rsidRDefault="000000FF" w:rsidP="000000FF">
            <w:pPr>
              <w:spacing w:line="240" w:lineRule="auto"/>
              <w:ind w:firstLine="0"/>
              <w:jc w:val="center"/>
              <w:rPr>
                <w:rFonts w:cs="Times New Roman"/>
                <w:bCs/>
                <w:sz w:val="24"/>
                <w:szCs w:val="24"/>
                <w:highlight w:val="green"/>
              </w:rPr>
            </w:pPr>
          </w:p>
        </w:tc>
        <w:tc>
          <w:tcPr>
            <w:tcW w:w="992" w:type="dxa"/>
            <w:tcBorders>
              <w:left w:val="nil"/>
            </w:tcBorders>
            <w:shd w:val="clear" w:color="auto" w:fill="auto"/>
            <w:vAlign w:val="bottom"/>
          </w:tcPr>
          <w:p w14:paraId="443D4AB7" w14:textId="77777777" w:rsidR="000000FF" w:rsidRPr="000E3374" w:rsidRDefault="000000FF" w:rsidP="000000FF">
            <w:pPr>
              <w:spacing w:line="240" w:lineRule="auto"/>
              <w:ind w:firstLine="0"/>
              <w:jc w:val="center"/>
              <w:rPr>
                <w:rFonts w:cs="Times New Roman"/>
                <w:bCs/>
                <w:sz w:val="24"/>
                <w:szCs w:val="24"/>
              </w:rPr>
            </w:pPr>
            <w:r w:rsidRPr="000E3374">
              <w:rPr>
                <w:rFonts w:eastAsia="Calibri" w:cs="Times New Roman"/>
                <w:bCs/>
                <w:sz w:val="24"/>
                <w:szCs w:val="24"/>
              </w:rPr>
              <w:t>46</w:t>
            </w:r>
          </w:p>
        </w:tc>
        <w:tc>
          <w:tcPr>
            <w:tcW w:w="992" w:type="dxa"/>
            <w:shd w:val="clear" w:color="auto" w:fill="auto"/>
            <w:vAlign w:val="bottom"/>
          </w:tcPr>
          <w:p w14:paraId="7E6814D6" w14:textId="3F48CB08" w:rsidR="000000FF" w:rsidRPr="000E3374" w:rsidRDefault="000000FF" w:rsidP="000000FF">
            <w:pPr>
              <w:spacing w:line="240" w:lineRule="auto"/>
              <w:ind w:firstLine="0"/>
              <w:jc w:val="center"/>
              <w:rPr>
                <w:rFonts w:cs="Times New Roman"/>
                <w:bCs/>
                <w:sz w:val="24"/>
                <w:szCs w:val="24"/>
              </w:rPr>
            </w:pPr>
            <w:r>
              <w:rPr>
                <w:rFonts w:eastAsia="Calibri" w:cs="Times New Roman"/>
                <w:bCs/>
                <w:sz w:val="24"/>
                <w:szCs w:val="24"/>
              </w:rPr>
              <w:t>32</w:t>
            </w:r>
          </w:p>
        </w:tc>
        <w:tc>
          <w:tcPr>
            <w:tcW w:w="1560" w:type="dxa"/>
            <w:shd w:val="clear" w:color="auto" w:fill="auto"/>
            <w:vAlign w:val="bottom"/>
          </w:tcPr>
          <w:p w14:paraId="79F44515" w14:textId="5B276B1C" w:rsidR="000000FF" w:rsidRPr="000E3374" w:rsidRDefault="000000FF" w:rsidP="000000FF">
            <w:pPr>
              <w:spacing w:line="240" w:lineRule="auto"/>
              <w:ind w:firstLine="0"/>
              <w:jc w:val="center"/>
              <w:rPr>
                <w:rFonts w:cs="Times New Roman"/>
                <w:bCs/>
                <w:sz w:val="24"/>
                <w:szCs w:val="24"/>
              </w:rPr>
            </w:pPr>
            <w:r>
              <w:rPr>
                <w:rFonts w:eastAsia="Calibri" w:cs="Times New Roman"/>
                <w:bCs/>
                <w:sz w:val="24"/>
                <w:szCs w:val="24"/>
              </w:rPr>
              <w:t>68</w:t>
            </w:r>
          </w:p>
        </w:tc>
        <w:tc>
          <w:tcPr>
            <w:tcW w:w="1275" w:type="dxa"/>
            <w:tcBorders>
              <w:right w:val="nil"/>
            </w:tcBorders>
            <w:shd w:val="clear" w:color="auto" w:fill="auto"/>
            <w:vAlign w:val="bottom"/>
          </w:tcPr>
          <w:p w14:paraId="2B0B33D6" w14:textId="77777777" w:rsidR="000000FF" w:rsidRPr="00265F44" w:rsidRDefault="000000FF" w:rsidP="000000FF">
            <w:pPr>
              <w:spacing w:line="240" w:lineRule="auto"/>
              <w:ind w:firstLine="0"/>
              <w:jc w:val="center"/>
              <w:rPr>
                <w:rFonts w:cs="Times New Roman"/>
                <w:bCs/>
                <w:sz w:val="24"/>
                <w:szCs w:val="24"/>
                <w:highlight w:val="yellow"/>
              </w:rPr>
            </w:pPr>
            <w:r w:rsidRPr="000E3374">
              <w:rPr>
                <w:rFonts w:eastAsia="Calibri" w:cs="Times New Roman"/>
                <w:bCs/>
                <w:sz w:val="24"/>
                <w:szCs w:val="24"/>
              </w:rPr>
              <w:t>54</w:t>
            </w:r>
          </w:p>
        </w:tc>
        <w:tc>
          <w:tcPr>
            <w:tcW w:w="2127" w:type="dxa"/>
          </w:tcPr>
          <w:p w14:paraId="67D0604C" w14:textId="77777777" w:rsidR="000000FF" w:rsidRDefault="000000FF" w:rsidP="000000FF">
            <w:pPr>
              <w:spacing w:line="240" w:lineRule="auto"/>
              <w:ind w:firstLine="0"/>
              <w:rPr>
                <w:rFonts w:cs="Times New Roman"/>
                <w:sz w:val="24"/>
                <w:szCs w:val="24"/>
              </w:rPr>
            </w:pPr>
          </w:p>
        </w:tc>
      </w:tr>
    </w:tbl>
    <w:p w14:paraId="5B66BBA2" w14:textId="77777777" w:rsidR="00BA05BF" w:rsidRDefault="00BA05BF" w:rsidP="00BA05BF">
      <w:pPr>
        <w:suppressAutoHyphens/>
        <w:spacing w:line="259" w:lineRule="auto"/>
        <w:ind w:left="-284" w:right="-50" w:firstLine="284"/>
        <w:rPr>
          <w:rFonts w:eastAsia="Calibri"/>
          <w:bCs/>
          <w:color w:val="000000"/>
          <w:szCs w:val="28"/>
        </w:rPr>
      </w:pPr>
    </w:p>
    <w:p w14:paraId="456440F6" w14:textId="77777777" w:rsidR="00BA05BF" w:rsidRDefault="00BA05BF" w:rsidP="00BA05BF">
      <w:pPr>
        <w:suppressAutoHyphens/>
        <w:spacing w:line="259" w:lineRule="auto"/>
        <w:ind w:left="-284" w:right="-50" w:firstLine="284"/>
        <w:rPr>
          <w:rFonts w:eastAsia="Calibri"/>
          <w:bCs/>
          <w:color w:val="000000"/>
          <w:szCs w:val="28"/>
        </w:rPr>
      </w:pPr>
    </w:p>
    <w:p w14:paraId="348F6B1A" w14:textId="1AD05547" w:rsidR="00BA05BF" w:rsidRPr="002E1DFB" w:rsidRDefault="00BA05BF" w:rsidP="00BA05BF">
      <w:pPr>
        <w:suppressAutoHyphens/>
        <w:spacing w:line="259" w:lineRule="auto"/>
        <w:ind w:left="-284" w:right="-50" w:firstLine="284"/>
        <w:rPr>
          <w:rFonts w:eastAsia="Calibri"/>
          <w:bCs/>
          <w:color w:val="000000"/>
          <w:sz w:val="24"/>
          <w:szCs w:val="28"/>
        </w:rPr>
      </w:pPr>
      <w:r w:rsidRPr="002E1DFB">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18BD4C8" w14:textId="340CD529" w:rsidR="00FF4487" w:rsidRDefault="00FF4487" w:rsidP="00BA05BF">
      <w:pPr>
        <w:ind w:firstLine="0"/>
      </w:pPr>
    </w:p>
    <w:p w14:paraId="3089D5F1" w14:textId="0242E3A4" w:rsidR="00FF4487" w:rsidRPr="00686C1C" w:rsidRDefault="00BA05BF" w:rsidP="00BA05BF">
      <w:pPr>
        <w:pStyle w:val="14"/>
        <w:ind w:hanging="567"/>
        <w:rPr>
          <w:color w:val="FF0000"/>
          <w:lang w:val="ru-RU"/>
        </w:rPr>
      </w:pPr>
      <w:bookmarkStart w:id="18" w:name="_Toc90755620"/>
      <w:r>
        <w:rPr>
          <w:lang w:val="ru-RU"/>
        </w:rPr>
        <w:t xml:space="preserve">            </w:t>
      </w:r>
      <w:r w:rsidR="006F6881">
        <w:rPr>
          <w:lang w:val="ru-RU"/>
        </w:rPr>
        <w:t>5.3. Содержание семинаров, практических занятий</w:t>
      </w:r>
      <w:bookmarkEnd w:id="18"/>
    </w:p>
    <w:tbl>
      <w:tblPr>
        <w:tblStyle w:val="af1"/>
        <w:tblW w:w="10632" w:type="dxa"/>
        <w:tblInd w:w="-714" w:type="dxa"/>
        <w:tblLayout w:type="fixed"/>
        <w:tblLook w:val="04A0" w:firstRow="1" w:lastRow="0" w:firstColumn="1" w:lastColumn="0" w:noHBand="0" w:noVBand="1"/>
      </w:tblPr>
      <w:tblGrid>
        <w:gridCol w:w="1985"/>
        <w:gridCol w:w="6662"/>
        <w:gridCol w:w="1985"/>
      </w:tblGrid>
      <w:tr w:rsidR="00FF4487" w14:paraId="2F0546BC" w14:textId="77777777" w:rsidTr="00BA05BF">
        <w:tc>
          <w:tcPr>
            <w:tcW w:w="1985" w:type="dxa"/>
          </w:tcPr>
          <w:p w14:paraId="32E15911" w14:textId="77777777" w:rsidR="00FF4487" w:rsidRDefault="006F6881">
            <w:pPr>
              <w:spacing w:line="240" w:lineRule="auto"/>
              <w:ind w:firstLine="0"/>
              <w:jc w:val="center"/>
              <w:rPr>
                <w:b/>
                <w:sz w:val="24"/>
                <w:szCs w:val="24"/>
              </w:rPr>
            </w:pPr>
            <w:r>
              <w:rPr>
                <w:rFonts w:eastAsia="Calibri"/>
                <w:b/>
                <w:sz w:val="24"/>
                <w:szCs w:val="24"/>
              </w:rPr>
              <w:t xml:space="preserve">Наименование тем (разделов) </w:t>
            </w:r>
          </w:p>
          <w:p w14:paraId="0A22A4D7" w14:textId="77777777" w:rsidR="00FF4487" w:rsidRDefault="006F6881">
            <w:pPr>
              <w:spacing w:line="240" w:lineRule="auto"/>
              <w:ind w:firstLine="0"/>
              <w:jc w:val="center"/>
              <w:rPr>
                <w:sz w:val="24"/>
                <w:szCs w:val="24"/>
              </w:rPr>
            </w:pPr>
            <w:r>
              <w:rPr>
                <w:rFonts w:eastAsia="Calibri"/>
                <w:b/>
                <w:sz w:val="24"/>
                <w:szCs w:val="24"/>
              </w:rPr>
              <w:t>дисциплины</w:t>
            </w:r>
          </w:p>
        </w:tc>
        <w:tc>
          <w:tcPr>
            <w:tcW w:w="6662" w:type="dxa"/>
          </w:tcPr>
          <w:p w14:paraId="6E1A8067" w14:textId="2638ACD8" w:rsidR="00FF4487" w:rsidRDefault="006F6881" w:rsidP="00B150E5">
            <w:pPr>
              <w:spacing w:line="240" w:lineRule="auto"/>
              <w:ind w:firstLine="0"/>
              <w:jc w:val="center"/>
              <w:rPr>
                <w:sz w:val="24"/>
                <w:szCs w:val="24"/>
              </w:rPr>
            </w:pPr>
            <w:r>
              <w:rPr>
                <w:rFonts w:eastAsia="Calibri"/>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5" w:type="dxa"/>
          </w:tcPr>
          <w:p w14:paraId="2BECA4A1" w14:textId="77777777" w:rsidR="00BA05BF" w:rsidRDefault="006F6881">
            <w:pPr>
              <w:spacing w:line="240" w:lineRule="auto"/>
              <w:ind w:firstLine="0"/>
              <w:jc w:val="center"/>
              <w:rPr>
                <w:rFonts w:eastAsia="Calibri"/>
                <w:b/>
                <w:sz w:val="24"/>
                <w:szCs w:val="24"/>
              </w:rPr>
            </w:pPr>
            <w:r>
              <w:rPr>
                <w:rFonts w:eastAsia="Calibri"/>
                <w:b/>
                <w:sz w:val="24"/>
                <w:szCs w:val="24"/>
              </w:rPr>
              <w:t xml:space="preserve">Формы </w:t>
            </w:r>
          </w:p>
          <w:p w14:paraId="756E8C4E" w14:textId="77777777" w:rsidR="00BA05BF" w:rsidRDefault="006F6881">
            <w:pPr>
              <w:spacing w:line="240" w:lineRule="auto"/>
              <w:ind w:firstLine="0"/>
              <w:jc w:val="center"/>
              <w:rPr>
                <w:rFonts w:eastAsia="Calibri"/>
                <w:b/>
                <w:sz w:val="24"/>
                <w:szCs w:val="24"/>
              </w:rPr>
            </w:pPr>
            <w:r>
              <w:rPr>
                <w:rFonts w:eastAsia="Calibri"/>
                <w:b/>
                <w:sz w:val="24"/>
                <w:szCs w:val="24"/>
              </w:rPr>
              <w:t xml:space="preserve">проведения </w:t>
            </w:r>
          </w:p>
          <w:p w14:paraId="09BCE762" w14:textId="4411AEDF" w:rsidR="00FF4487" w:rsidRDefault="006F6881">
            <w:pPr>
              <w:spacing w:line="240" w:lineRule="auto"/>
              <w:ind w:firstLine="0"/>
              <w:jc w:val="center"/>
              <w:rPr>
                <w:sz w:val="24"/>
                <w:szCs w:val="24"/>
              </w:rPr>
            </w:pPr>
            <w:r>
              <w:rPr>
                <w:rFonts w:eastAsia="Calibri"/>
                <w:b/>
                <w:sz w:val="24"/>
                <w:szCs w:val="24"/>
              </w:rPr>
              <w:t>занятий</w:t>
            </w:r>
          </w:p>
        </w:tc>
      </w:tr>
      <w:tr w:rsidR="00A14D95" w14:paraId="2754BABB" w14:textId="77777777" w:rsidTr="00BA05BF">
        <w:tc>
          <w:tcPr>
            <w:tcW w:w="1985" w:type="dxa"/>
          </w:tcPr>
          <w:p w14:paraId="7877739C" w14:textId="63A2AE33" w:rsidR="00A14D95" w:rsidRDefault="00A14D95" w:rsidP="00A14D95">
            <w:pPr>
              <w:spacing w:line="240" w:lineRule="auto"/>
              <w:ind w:firstLine="0"/>
              <w:rPr>
                <w:sz w:val="24"/>
                <w:szCs w:val="24"/>
              </w:rPr>
            </w:pPr>
            <w:r>
              <w:rPr>
                <w:rFonts w:eastAsia="Calibri" w:cs="Times New Roman"/>
                <w:sz w:val="24"/>
                <w:szCs w:val="24"/>
              </w:rPr>
              <w:t xml:space="preserve">Обзор платформы и языка программирования </w:t>
            </w:r>
            <w:r>
              <w:rPr>
                <w:rFonts w:eastAsia="Calibri" w:cs="Times New Roman"/>
                <w:sz w:val="24"/>
                <w:szCs w:val="24"/>
                <w:lang w:val="en-US"/>
              </w:rPr>
              <w:t>Java</w:t>
            </w:r>
          </w:p>
        </w:tc>
        <w:tc>
          <w:tcPr>
            <w:tcW w:w="6662" w:type="dxa"/>
          </w:tcPr>
          <w:p w14:paraId="199B154B" w14:textId="77777777" w:rsidR="00A14D95" w:rsidRDefault="00A14D95" w:rsidP="00A14D95">
            <w:pPr>
              <w:keepNext/>
              <w:spacing w:line="240" w:lineRule="auto"/>
              <w:ind w:firstLine="0"/>
              <w:rPr>
                <w:sz w:val="24"/>
                <w:szCs w:val="24"/>
              </w:rPr>
            </w:pPr>
            <w:r>
              <w:rPr>
                <w:rFonts w:eastAsia="Calibri"/>
                <w:sz w:val="24"/>
                <w:szCs w:val="24"/>
              </w:rPr>
              <w:t>Комплект разработчика (Java development kit), среда выполнения Java (Java Runtime Environment). Интегрированная среда разработки (Integrated development Environment) Intellij Idea. Установка. Создание нового проекта, системы сборки проектов Мaven. Структура проекта. Интерфейс IDE Intellij Idea. Создание исполняемого файла. Использование инструментов командной строки. Примитивные и ссылочные типы данных, литералы. Операции. Преобразование типов. Переменные: объявление, инициализация.</w:t>
            </w:r>
          </w:p>
          <w:p w14:paraId="6D8CAE31" w14:textId="77AAA9A1" w:rsidR="00A14D95" w:rsidRPr="006F6881" w:rsidRDefault="00A14D95" w:rsidP="00A14D95">
            <w:pPr>
              <w:spacing w:line="240" w:lineRule="auto"/>
              <w:ind w:firstLine="0"/>
              <w:rPr>
                <w:i/>
                <w:sz w:val="24"/>
                <w:szCs w:val="24"/>
                <w:lang w:val="en-US"/>
              </w:rPr>
            </w:pPr>
            <w:r w:rsidRPr="006F6881">
              <w:rPr>
                <w:rFonts w:eastAsia="Calibri"/>
                <w:i/>
                <w:sz w:val="24"/>
                <w:szCs w:val="24"/>
              </w:rPr>
              <w:t xml:space="preserve">Рекомендуемые источники: </w:t>
            </w:r>
            <w:r w:rsidR="0005001D">
              <w:rPr>
                <w:rFonts w:eastAsia="Calibri"/>
                <w:i/>
                <w:sz w:val="24"/>
                <w:szCs w:val="24"/>
              </w:rPr>
              <w:t>8.1-8.4</w:t>
            </w:r>
          </w:p>
        </w:tc>
        <w:tc>
          <w:tcPr>
            <w:tcW w:w="1985" w:type="dxa"/>
          </w:tcPr>
          <w:p w14:paraId="490386BC" w14:textId="77777777" w:rsidR="00A14D95" w:rsidRDefault="00A14D95" w:rsidP="00A14D95">
            <w:pPr>
              <w:spacing w:line="240" w:lineRule="auto"/>
              <w:ind w:firstLine="0"/>
              <w:rPr>
                <w:sz w:val="24"/>
                <w:szCs w:val="24"/>
              </w:rPr>
            </w:pPr>
            <w:r>
              <w:rPr>
                <w:rFonts w:eastAsia="Calibri"/>
                <w:sz w:val="24"/>
                <w:szCs w:val="24"/>
              </w:rPr>
              <w:t>Дискуссия по результатам самостоятельной работы, решение задач, аудиторная проверочная работа</w:t>
            </w:r>
          </w:p>
        </w:tc>
      </w:tr>
      <w:tr w:rsidR="00A14D95" w14:paraId="1F47D711" w14:textId="77777777" w:rsidTr="00BA05BF">
        <w:tc>
          <w:tcPr>
            <w:tcW w:w="1985" w:type="dxa"/>
          </w:tcPr>
          <w:p w14:paraId="788C6901" w14:textId="2714A1EC" w:rsidR="00A14D95" w:rsidRDefault="00A14D95" w:rsidP="00A14D95">
            <w:pPr>
              <w:spacing w:line="240" w:lineRule="auto"/>
              <w:ind w:firstLine="0"/>
              <w:rPr>
                <w:sz w:val="24"/>
                <w:szCs w:val="24"/>
              </w:rPr>
            </w:pPr>
            <w:r>
              <w:rPr>
                <w:rFonts w:eastAsia="Calibri" w:cs="Times New Roman"/>
                <w:sz w:val="24"/>
                <w:szCs w:val="24"/>
              </w:rPr>
              <w:t>Основные языковые конструкции Java</w:t>
            </w:r>
            <w:r w:rsidRPr="00E3193E">
              <w:rPr>
                <w:rFonts w:eastAsia="Calibri" w:cs="Times New Roman"/>
                <w:sz w:val="24"/>
                <w:szCs w:val="24"/>
              </w:rPr>
              <w:t xml:space="preserve">. </w:t>
            </w:r>
            <w:r>
              <w:rPr>
                <w:rFonts w:eastAsia="Calibri" w:cs="Times New Roman"/>
                <w:sz w:val="24"/>
                <w:szCs w:val="24"/>
              </w:rPr>
              <w:t>Коллекции.</w:t>
            </w:r>
          </w:p>
        </w:tc>
        <w:tc>
          <w:tcPr>
            <w:tcW w:w="6662" w:type="dxa"/>
          </w:tcPr>
          <w:p w14:paraId="75D3CC17" w14:textId="77777777" w:rsidR="00A14D95" w:rsidRDefault="00A14D95" w:rsidP="00A14D95">
            <w:pPr>
              <w:keepNext/>
              <w:spacing w:line="240" w:lineRule="auto"/>
              <w:ind w:firstLine="0"/>
              <w:rPr>
                <w:sz w:val="24"/>
                <w:szCs w:val="24"/>
              </w:rPr>
            </w:pPr>
            <w:r>
              <w:rPr>
                <w:rFonts w:eastAsia="Calibri"/>
                <w:sz w:val="24"/>
                <w:szCs w:val="24"/>
              </w:rPr>
              <w:t>Консольный ввод-вывод данных, команды ввода-вывода. Переменные и основные типы переменных. Объявление и инициализация переменных. Присвоение данных между разными типами переменных. Инициализация переменных. Специальные операторы. Операторы «вычисление остатка» и «вычисление частного». Логический тип (булевы значения). Ветвление (конструкция «if – else»). Класс Math. Циклы for и while. Массивы и методы. Строковые и символьные переменные. Классы</w:t>
            </w:r>
            <w:r w:rsidRPr="00A14D95">
              <w:rPr>
                <w:rFonts w:eastAsia="Calibri"/>
                <w:sz w:val="24"/>
                <w:szCs w:val="24"/>
                <w:lang w:val="en-US"/>
              </w:rPr>
              <w:t xml:space="preserve"> String, StringBuilder, StringBuffer. </w:t>
            </w:r>
            <w:r>
              <w:rPr>
                <w:rFonts w:eastAsia="Calibri"/>
                <w:sz w:val="24"/>
                <w:szCs w:val="24"/>
              </w:rPr>
              <w:t>Интерфейсы</w:t>
            </w:r>
            <w:r>
              <w:rPr>
                <w:rFonts w:eastAsia="Calibri"/>
                <w:sz w:val="24"/>
                <w:szCs w:val="24"/>
                <w:lang w:val="en-US"/>
              </w:rPr>
              <w:t xml:space="preserve"> Collection, Set, List, Map, Iterator. </w:t>
            </w:r>
            <w:r>
              <w:rPr>
                <w:rFonts w:eastAsia="Calibri"/>
                <w:sz w:val="24"/>
                <w:szCs w:val="24"/>
              </w:rPr>
              <w:t>Каркас коллекций. Представления и оболочки. Унаследованные коллекции. Абстрактные классы, используемые при работе с коллекциями. Интерфейс Comparator. Применение ArrayList. TreeMap. Применение очередей. Алгоритмы: сортировка, двоичный поиск.</w:t>
            </w:r>
          </w:p>
          <w:p w14:paraId="3DA539BC" w14:textId="5949948D" w:rsidR="00A14D95" w:rsidRDefault="00A14D95" w:rsidP="00A14D95">
            <w:pPr>
              <w:keepNext/>
              <w:spacing w:line="240" w:lineRule="auto"/>
              <w:ind w:firstLine="0"/>
              <w:rPr>
                <w:sz w:val="24"/>
                <w:szCs w:val="24"/>
              </w:rPr>
            </w:pPr>
          </w:p>
          <w:p w14:paraId="06A4AA35" w14:textId="52548F0D" w:rsidR="00A14D95" w:rsidRPr="006F6881" w:rsidRDefault="00A14D95" w:rsidP="0005001D">
            <w:pPr>
              <w:spacing w:line="240" w:lineRule="auto"/>
              <w:ind w:firstLine="0"/>
              <w:rPr>
                <w:i/>
                <w:sz w:val="24"/>
                <w:szCs w:val="24"/>
                <w:lang w:val="en-US"/>
              </w:rPr>
            </w:pPr>
            <w:r w:rsidRPr="006F6881">
              <w:rPr>
                <w:rFonts w:eastAsia="Calibri"/>
                <w:i/>
                <w:sz w:val="24"/>
                <w:szCs w:val="24"/>
              </w:rPr>
              <w:t xml:space="preserve">Рекомендуемые источники: </w:t>
            </w:r>
            <w:r w:rsidRPr="00707DB4">
              <w:rPr>
                <w:rFonts w:eastAsia="Calibri"/>
                <w:i/>
                <w:sz w:val="24"/>
                <w:szCs w:val="24"/>
              </w:rPr>
              <w:t>8.1</w:t>
            </w:r>
            <w:r w:rsidR="0005001D">
              <w:rPr>
                <w:rFonts w:eastAsia="Calibri"/>
                <w:i/>
                <w:sz w:val="24"/>
                <w:szCs w:val="24"/>
              </w:rPr>
              <w:t>-8.4</w:t>
            </w:r>
          </w:p>
        </w:tc>
        <w:tc>
          <w:tcPr>
            <w:tcW w:w="1985" w:type="dxa"/>
          </w:tcPr>
          <w:p w14:paraId="76225C9D" w14:textId="77777777" w:rsidR="00A14D95" w:rsidRDefault="00A14D95" w:rsidP="00A14D95">
            <w:pPr>
              <w:spacing w:line="240" w:lineRule="auto"/>
              <w:ind w:firstLine="0"/>
              <w:rPr>
                <w:sz w:val="24"/>
                <w:szCs w:val="24"/>
              </w:rPr>
            </w:pPr>
            <w:r>
              <w:rPr>
                <w:rFonts w:eastAsia="Calibri"/>
                <w:sz w:val="24"/>
                <w:szCs w:val="24"/>
              </w:rPr>
              <w:t>Дискуссия по результатам самостоятельной работы, решение задач, аудиторная проверочная работа</w:t>
            </w:r>
          </w:p>
        </w:tc>
      </w:tr>
      <w:tr w:rsidR="00A14D95" w14:paraId="2A7D8307" w14:textId="77777777" w:rsidTr="00BA05BF">
        <w:tc>
          <w:tcPr>
            <w:tcW w:w="1985" w:type="dxa"/>
          </w:tcPr>
          <w:p w14:paraId="22126D89" w14:textId="283472E0" w:rsidR="00A14D95" w:rsidRDefault="00A14D95" w:rsidP="00A14D95">
            <w:pPr>
              <w:spacing w:line="240" w:lineRule="auto"/>
              <w:ind w:firstLine="0"/>
              <w:rPr>
                <w:sz w:val="24"/>
                <w:szCs w:val="24"/>
              </w:rPr>
            </w:pPr>
            <w:r w:rsidRPr="00E3193E">
              <w:rPr>
                <w:rFonts w:eastAsia="Calibri" w:cs="Times New Roman"/>
                <w:sz w:val="24"/>
                <w:szCs w:val="24"/>
              </w:rPr>
              <w:t>Базовые принципы объектно-ориентированного программирования. Классы, методы и объекты Java. Интерфейсы. Исключения. Отладка программ.</w:t>
            </w:r>
          </w:p>
        </w:tc>
        <w:tc>
          <w:tcPr>
            <w:tcW w:w="6662" w:type="dxa"/>
          </w:tcPr>
          <w:p w14:paraId="766F1C14" w14:textId="77777777" w:rsidR="00A14D95" w:rsidRDefault="00A14D95" w:rsidP="00A14D95">
            <w:pPr>
              <w:spacing w:line="240" w:lineRule="auto"/>
              <w:ind w:firstLine="0"/>
              <w:rPr>
                <w:rFonts w:eastAsia="Calibri"/>
                <w:sz w:val="24"/>
                <w:szCs w:val="24"/>
              </w:rPr>
            </w:pPr>
            <w:r>
              <w:rPr>
                <w:rFonts w:eastAsia="Calibri"/>
                <w:sz w:val="24"/>
                <w:szCs w:val="24"/>
              </w:rPr>
              <w:t xml:space="preserve">Объекты и классы. Состояние и поведение. Построение классов в соответствии с принципами инкапсуляции, полиморфизма и наследование. Перегрузка конструкторов, методов. Области видимости, модификаторы доступа. Применение ключевого слова static. </w:t>
            </w:r>
          </w:p>
          <w:p w14:paraId="76A8A5F0" w14:textId="3EF2E099" w:rsidR="00A14D95" w:rsidRDefault="00A14D95" w:rsidP="00A14D95">
            <w:pPr>
              <w:spacing w:line="240" w:lineRule="auto"/>
              <w:ind w:firstLine="0"/>
              <w:rPr>
                <w:rFonts w:eastAsia="Calibri"/>
                <w:sz w:val="24"/>
                <w:szCs w:val="24"/>
              </w:rPr>
            </w:pPr>
            <w:r>
              <w:rPr>
                <w:rFonts w:eastAsia="Calibri"/>
                <w:sz w:val="24"/>
                <w:szCs w:val="24"/>
              </w:rPr>
              <w:t>Объявление классов. Метод main. Отношения между классами. Имена классов, импорт. Инициализаторы. Преобразование ссылочных типов. Ключевые слова this и super. Обобщенные методы и конструкторы. Применение ключевого слова final к переменным экземпляра класса</w:t>
            </w:r>
          </w:p>
          <w:p w14:paraId="62492CDA" w14:textId="44FF5D01" w:rsidR="00A14D95" w:rsidRDefault="00A14D95" w:rsidP="00A14D95">
            <w:pPr>
              <w:keepNext/>
              <w:spacing w:line="240" w:lineRule="auto"/>
              <w:ind w:firstLine="0"/>
              <w:rPr>
                <w:rFonts w:eastAsia="Calibri"/>
                <w:sz w:val="24"/>
                <w:szCs w:val="24"/>
              </w:rPr>
            </w:pPr>
            <w:r>
              <w:rPr>
                <w:rFonts w:eastAsia="Calibri"/>
                <w:sz w:val="24"/>
                <w:szCs w:val="24"/>
              </w:rPr>
              <w:t>Объявление, реализация и применение интерфейсов. Наследование интерфейсов. Методы интерфейсов: по умолчанию, статические. Ошибки при работе программы. Исключения (Exceptions). Конструкция try-catch-finally. Использование оператора throw. Отладка программ в среде программирования IDE IntelliJ IDEA. Запуск отладчика, точки останова.</w:t>
            </w:r>
          </w:p>
          <w:p w14:paraId="35F936A8" w14:textId="77777777" w:rsidR="00A14D95" w:rsidRPr="00A14D95" w:rsidRDefault="00A14D95" w:rsidP="00A14D95">
            <w:pPr>
              <w:keepNext/>
              <w:spacing w:line="240" w:lineRule="auto"/>
              <w:ind w:firstLine="0"/>
              <w:rPr>
                <w:sz w:val="24"/>
                <w:szCs w:val="24"/>
              </w:rPr>
            </w:pPr>
          </w:p>
          <w:p w14:paraId="16144172" w14:textId="16EC7FEB" w:rsidR="00A14D95" w:rsidRPr="006F6881" w:rsidRDefault="00A14D95" w:rsidP="0005001D">
            <w:pPr>
              <w:spacing w:line="240" w:lineRule="auto"/>
              <w:ind w:firstLine="0"/>
              <w:rPr>
                <w:i/>
                <w:sz w:val="24"/>
                <w:szCs w:val="24"/>
              </w:rPr>
            </w:pPr>
            <w:r w:rsidRPr="006F6881">
              <w:rPr>
                <w:rFonts w:eastAsia="Calibri"/>
                <w:i/>
                <w:sz w:val="24"/>
                <w:szCs w:val="24"/>
              </w:rPr>
              <w:t xml:space="preserve">Рекомендуемые источники: </w:t>
            </w:r>
            <w:r w:rsidRPr="00707DB4">
              <w:rPr>
                <w:rFonts w:eastAsia="Calibri"/>
                <w:i/>
                <w:sz w:val="24"/>
                <w:szCs w:val="24"/>
              </w:rPr>
              <w:t>8.1</w:t>
            </w:r>
            <w:r w:rsidR="0005001D">
              <w:rPr>
                <w:rFonts w:eastAsia="Calibri"/>
                <w:i/>
                <w:sz w:val="24"/>
                <w:szCs w:val="24"/>
              </w:rPr>
              <w:t>-8.4</w:t>
            </w:r>
          </w:p>
        </w:tc>
        <w:tc>
          <w:tcPr>
            <w:tcW w:w="1985" w:type="dxa"/>
          </w:tcPr>
          <w:p w14:paraId="221F6BF6" w14:textId="77777777" w:rsidR="00A14D95" w:rsidRDefault="00A14D95" w:rsidP="00A14D95">
            <w:pPr>
              <w:spacing w:line="240" w:lineRule="auto"/>
              <w:ind w:firstLine="0"/>
              <w:rPr>
                <w:sz w:val="24"/>
                <w:szCs w:val="24"/>
              </w:rPr>
            </w:pPr>
            <w:r>
              <w:rPr>
                <w:rFonts w:eastAsia="Calibri"/>
                <w:sz w:val="24"/>
                <w:szCs w:val="24"/>
              </w:rPr>
              <w:t>Дискуссия по результатам самостоятельной работы, решение задач, аудиторная проверочная работа</w:t>
            </w:r>
          </w:p>
        </w:tc>
      </w:tr>
      <w:tr w:rsidR="00A14D95" w14:paraId="14B20806" w14:textId="77777777" w:rsidTr="00BA05BF">
        <w:tc>
          <w:tcPr>
            <w:tcW w:w="1985" w:type="dxa"/>
          </w:tcPr>
          <w:p w14:paraId="2C186209" w14:textId="344E461F" w:rsidR="00A14D95" w:rsidRDefault="00A14D95" w:rsidP="00A14D95">
            <w:pPr>
              <w:spacing w:line="240" w:lineRule="auto"/>
              <w:ind w:firstLine="0"/>
              <w:rPr>
                <w:sz w:val="24"/>
                <w:szCs w:val="24"/>
              </w:rPr>
            </w:pPr>
            <w:r w:rsidRPr="00E3193E">
              <w:rPr>
                <w:rFonts w:eastAsia="Calibri" w:cs="Times New Roman"/>
                <w:sz w:val="24"/>
                <w:szCs w:val="24"/>
              </w:rPr>
              <w:t>Потоковая организация системы ввода-вывода. Многопоточность.</w:t>
            </w:r>
          </w:p>
        </w:tc>
        <w:tc>
          <w:tcPr>
            <w:tcW w:w="6662" w:type="dxa"/>
          </w:tcPr>
          <w:p w14:paraId="06CEE30A" w14:textId="77777777" w:rsidR="00A14D95" w:rsidRPr="000E30FA" w:rsidRDefault="00A14D95" w:rsidP="00A14D95">
            <w:pPr>
              <w:spacing w:line="240" w:lineRule="auto"/>
              <w:ind w:firstLine="0"/>
              <w:rPr>
                <w:i/>
                <w:sz w:val="24"/>
                <w:szCs w:val="24"/>
                <w:lang w:val="en-US"/>
              </w:rPr>
            </w:pPr>
            <w:r>
              <w:rPr>
                <w:rFonts w:eastAsia="Calibri"/>
                <w:sz w:val="24"/>
                <w:szCs w:val="24"/>
              </w:rPr>
              <w:t>Консольный ввод, запись консольного вывода. Классы-реализации потоков данных. Классы ByteArrayInputStream и ByteArrayOutputStream. Классы</w:t>
            </w:r>
            <w:r>
              <w:rPr>
                <w:rFonts w:eastAsia="Calibri"/>
                <w:sz w:val="24"/>
                <w:szCs w:val="24"/>
                <w:lang w:val="en-US"/>
              </w:rPr>
              <w:t xml:space="preserve"> FileInputStream </w:t>
            </w:r>
            <w:r>
              <w:rPr>
                <w:rFonts w:eastAsia="Calibri"/>
                <w:sz w:val="24"/>
                <w:szCs w:val="24"/>
              </w:rPr>
              <w:t>и</w:t>
            </w:r>
            <w:r>
              <w:rPr>
                <w:rFonts w:eastAsia="Calibri"/>
                <w:sz w:val="24"/>
                <w:szCs w:val="24"/>
                <w:lang w:val="en-US"/>
              </w:rPr>
              <w:t xml:space="preserve"> FileOutputStream. StringBufferInputStream. </w:t>
            </w:r>
            <w:r>
              <w:rPr>
                <w:rFonts w:eastAsia="Calibri"/>
                <w:sz w:val="24"/>
                <w:szCs w:val="24"/>
              </w:rPr>
              <w:t>Классы</w:t>
            </w:r>
            <w:r>
              <w:rPr>
                <w:rFonts w:eastAsia="Calibri"/>
                <w:sz w:val="24"/>
                <w:szCs w:val="24"/>
                <w:lang w:val="en-US"/>
              </w:rPr>
              <w:t xml:space="preserve"> FilterInputStreeam </w:t>
            </w:r>
            <w:r>
              <w:rPr>
                <w:rFonts w:eastAsia="Calibri"/>
                <w:sz w:val="24"/>
                <w:szCs w:val="24"/>
              </w:rPr>
              <w:t>и</w:t>
            </w:r>
            <w:r>
              <w:rPr>
                <w:rFonts w:eastAsia="Calibri"/>
                <w:sz w:val="24"/>
                <w:szCs w:val="24"/>
                <w:lang w:val="en-US"/>
              </w:rPr>
              <w:t xml:space="preserve"> FilterOutputStream. BufferedInputStream </w:t>
            </w:r>
            <w:r>
              <w:rPr>
                <w:rFonts w:eastAsia="Calibri"/>
                <w:sz w:val="24"/>
                <w:szCs w:val="24"/>
              </w:rPr>
              <w:t>и</w:t>
            </w:r>
            <w:r>
              <w:rPr>
                <w:rFonts w:eastAsia="Calibri"/>
                <w:sz w:val="24"/>
                <w:szCs w:val="24"/>
                <w:lang w:val="en-US"/>
              </w:rPr>
              <w:t xml:space="preserve"> BufferedOutputStream. DataInputStream </w:t>
            </w:r>
            <w:r>
              <w:rPr>
                <w:rFonts w:eastAsia="Calibri"/>
                <w:sz w:val="24"/>
                <w:szCs w:val="24"/>
              </w:rPr>
              <w:t>и</w:t>
            </w:r>
            <w:r>
              <w:rPr>
                <w:rFonts w:eastAsia="Calibri"/>
                <w:sz w:val="24"/>
                <w:szCs w:val="24"/>
                <w:lang w:val="en-US"/>
              </w:rPr>
              <w:t xml:space="preserve"> DataOutputStream. </w:t>
            </w:r>
            <w:r>
              <w:rPr>
                <w:rFonts w:eastAsia="Calibri"/>
                <w:sz w:val="24"/>
                <w:szCs w:val="24"/>
              </w:rPr>
              <w:t>Класс</w:t>
            </w:r>
            <w:r>
              <w:rPr>
                <w:rFonts w:eastAsia="Calibri"/>
                <w:sz w:val="24"/>
                <w:szCs w:val="24"/>
                <w:lang w:val="en-US"/>
              </w:rPr>
              <w:t xml:space="preserve"> </w:t>
            </w:r>
            <w:r>
              <w:rPr>
                <w:rFonts w:eastAsia="Calibri"/>
                <w:sz w:val="24"/>
                <w:szCs w:val="24"/>
              </w:rPr>
              <w:t>Т</w:t>
            </w:r>
            <w:r>
              <w:rPr>
                <w:rFonts w:eastAsia="Calibri"/>
                <w:sz w:val="24"/>
                <w:szCs w:val="24"/>
                <w:lang w:val="en-US"/>
              </w:rPr>
              <w:t xml:space="preserve">hread </w:t>
            </w:r>
            <w:r>
              <w:rPr>
                <w:rFonts w:eastAsia="Calibri"/>
                <w:sz w:val="24"/>
                <w:szCs w:val="24"/>
              </w:rPr>
              <w:t>и</w:t>
            </w:r>
            <w:r>
              <w:rPr>
                <w:rFonts w:eastAsia="Calibri"/>
                <w:sz w:val="24"/>
                <w:szCs w:val="24"/>
                <w:lang w:val="en-US"/>
              </w:rPr>
              <w:t xml:space="preserve"> </w:t>
            </w:r>
            <w:r>
              <w:rPr>
                <w:rFonts w:eastAsia="Calibri"/>
                <w:sz w:val="24"/>
                <w:szCs w:val="24"/>
              </w:rPr>
              <w:t>интерфейс</w:t>
            </w:r>
            <w:r>
              <w:rPr>
                <w:rFonts w:eastAsia="Calibri"/>
                <w:sz w:val="24"/>
                <w:szCs w:val="24"/>
                <w:lang w:val="en-US"/>
              </w:rPr>
              <w:t xml:space="preserve"> Runnable. </w:t>
            </w:r>
          </w:p>
          <w:p w14:paraId="3E75B97A" w14:textId="2222B2A2" w:rsidR="00A14D95" w:rsidRPr="000E30FA" w:rsidRDefault="00A14D95" w:rsidP="00A14D95">
            <w:pPr>
              <w:keepNext/>
              <w:spacing w:line="240" w:lineRule="auto"/>
              <w:ind w:firstLine="0"/>
              <w:rPr>
                <w:sz w:val="24"/>
                <w:szCs w:val="24"/>
                <w:lang w:val="en-US"/>
              </w:rPr>
            </w:pPr>
          </w:p>
          <w:p w14:paraId="4C3F3965" w14:textId="3089AB8A" w:rsidR="00A14D95" w:rsidRDefault="00A14D95" w:rsidP="00A14D95">
            <w:pPr>
              <w:keepNext/>
              <w:spacing w:line="240" w:lineRule="auto"/>
              <w:ind w:firstLine="0"/>
              <w:rPr>
                <w:sz w:val="24"/>
                <w:szCs w:val="24"/>
              </w:rPr>
            </w:pPr>
            <w:r>
              <w:rPr>
                <w:rFonts w:eastAsia="Calibri"/>
                <w:sz w:val="24"/>
                <w:szCs w:val="24"/>
              </w:rPr>
              <w:t>Жизненный</w:t>
            </w:r>
            <w:r w:rsidRPr="000E30FA">
              <w:rPr>
                <w:rFonts w:eastAsia="Calibri"/>
                <w:sz w:val="24"/>
                <w:szCs w:val="24"/>
                <w:lang w:val="en-US"/>
              </w:rPr>
              <w:t xml:space="preserve"> </w:t>
            </w:r>
            <w:r>
              <w:rPr>
                <w:rFonts w:eastAsia="Calibri"/>
                <w:sz w:val="24"/>
                <w:szCs w:val="24"/>
              </w:rPr>
              <w:t>цикл</w:t>
            </w:r>
            <w:r w:rsidRPr="000E30FA">
              <w:rPr>
                <w:rFonts w:eastAsia="Calibri"/>
                <w:sz w:val="24"/>
                <w:szCs w:val="24"/>
                <w:lang w:val="en-US"/>
              </w:rPr>
              <w:t xml:space="preserve"> </w:t>
            </w:r>
            <w:r>
              <w:rPr>
                <w:rFonts w:eastAsia="Calibri"/>
                <w:sz w:val="24"/>
                <w:szCs w:val="24"/>
              </w:rPr>
              <w:t>потока</w:t>
            </w:r>
            <w:r w:rsidRPr="000E30FA">
              <w:rPr>
                <w:rFonts w:eastAsia="Calibri"/>
                <w:sz w:val="24"/>
                <w:szCs w:val="24"/>
                <w:lang w:val="en-US"/>
              </w:rPr>
              <w:t xml:space="preserve">. </w:t>
            </w:r>
            <w:r>
              <w:rPr>
                <w:rFonts w:eastAsia="Calibri"/>
                <w:sz w:val="24"/>
                <w:szCs w:val="24"/>
              </w:rPr>
              <w:t>Фоновые задачи. Управление потоками и приоритеты потоков. Синхронизация. Приостановка, возобновление и остановка потока.</w:t>
            </w:r>
          </w:p>
          <w:p w14:paraId="45595EBA" w14:textId="2A05AFCB" w:rsidR="00A14D95" w:rsidRPr="006F6881" w:rsidRDefault="00A14D95" w:rsidP="0005001D">
            <w:pPr>
              <w:spacing w:line="240" w:lineRule="auto"/>
              <w:ind w:firstLine="0"/>
              <w:rPr>
                <w:i/>
                <w:sz w:val="24"/>
                <w:szCs w:val="24"/>
              </w:rPr>
            </w:pPr>
            <w:r w:rsidRPr="006F6881">
              <w:rPr>
                <w:rFonts w:eastAsia="Calibri"/>
                <w:i/>
                <w:sz w:val="24"/>
                <w:szCs w:val="24"/>
              </w:rPr>
              <w:t xml:space="preserve">Рекомендуемые источники: </w:t>
            </w:r>
            <w:r w:rsidRPr="00707DB4">
              <w:rPr>
                <w:rFonts w:eastAsia="Calibri"/>
                <w:i/>
                <w:sz w:val="24"/>
                <w:szCs w:val="24"/>
              </w:rPr>
              <w:t>8.</w:t>
            </w:r>
            <w:r w:rsidR="0005001D">
              <w:rPr>
                <w:rFonts w:eastAsia="Calibri"/>
                <w:i/>
                <w:sz w:val="24"/>
                <w:szCs w:val="24"/>
              </w:rPr>
              <w:t>1-8.4</w:t>
            </w:r>
          </w:p>
        </w:tc>
        <w:tc>
          <w:tcPr>
            <w:tcW w:w="1985" w:type="dxa"/>
          </w:tcPr>
          <w:p w14:paraId="1093E482" w14:textId="77777777" w:rsidR="00A14D95" w:rsidRDefault="00A14D95" w:rsidP="00A14D95">
            <w:pPr>
              <w:spacing w:line="240" w:lineRule="auto"/>
              <w:ind w:firstLine="0"/>
              <w:rPr>
                <w:sz w:val="24"/>
                <w:szCs w:val="24"/>
              </w:rPr>
            </w:pPr>
            <w:r>
              <w:rPr>
                <w:rFonts w:eastAsia="Calibri"/>
                <w:sz w:val="24"/>
                <w:szCs w:val="24"/>
              </w:rPr>
              <w:t>Дискуссия по результатам самостоятельной работы, решение задач, аудиторная проверочная работа</w:t>
            </w:r>
          </w:p>
        </w:tc>
      </w:tr>
      <w:tr w:rsidR="00A14D95" w14:paraId="5ED93400" w14:textId="77777777" w:rsidTr="00BA05BF">
        <w:tc>
          <w:tcPr>
            <w:tcW w:w="1985" w:type="dxa"/>
          </w:tcPr>
          <w:p w14:paraId="0CEA9BE2" w14:textId="2613FB48" w:rsidR="00A14D95" w:rsidRDefault="00A14D95" w:rsidP="00A14D95">
            <w:pPr>
              <w:spacing w:line="240" w:lineRule="auto"/>
              <w:ind w:firstLine="0"/>
              <w:rPr>
                <w:sz w:val="24"/>
                <w:szCs w:val="24"/>
              </w:rPr>
            </w:pPr>
            <w:r w:rsidRPr="00E3193E">
              <w:rPr>
                <w:rFonts w:eastAsia="Calibri" w:cs="Times New Roman"/>
                <w:sz w:val="24"/>
                <w:szCs w:val="24"/>
              </w:rPr>
              <w:t>Основные языковые конструкции GoLang. Базовые концепции. Структуры данных. Функции, интерфейсы, объектно-ориентированное программирование.</w:t>
            </w:r>
          </w:p>
        </w:tc>
        <w:tc>
          <w:tcPr>
            <w:tcW w:w="6662" w:type="dxa"/>
          </w:tcPr>
          <w:p w14:paraId="1AE10A2F" w14:textId="032145C6" w:rsidR="00A14D95" w:rsidRPr="00A14D95" w:rsidRDefault="00A14D95" w:rsidP="00A14D95">
            <w:pPr>
              <w:spacing w:line="240" w:lineRule="auto"/>
              <w:ind w:firstLine="0"/>
              <w:rPr>
                <w:rFonts w:eastAsia="Calibri"/>
                <w:iCs/>
                <w:sz w:val="24"/>
                <w:szCs w:val="24"/>
              </w:rPr>
            </w:pPr>
            <w:r>
              <w:rPr>
                <w:rFonts w:eastAsia="Calibri"/>
                <w:iCs/>
                <w:sz w:val="24"/>
                <w:szCs w:val="24"/>
              </w:rPr>
              <w:t>Переменные и константы. Типизация. Перевод типов данных. Условная конструкция. Построение и использование функций. Интерфейсы. Структуры и методы. Цикл. Условная конструкция для управления ошибками.</w:t>
            </w:r>
          </w:p>
          <w:p w14:paraId="644A2783" w14:textId="4EA2C774" w:rsidR="00A14D95" w:rsidRPr="006F6881" w:rsidRDefault="00A14D95" w:rsidP="0005001D">
            <w:pPr>
              <w:spacing w:line="240" w:lineRule="auto"/>
              <w:ind w:firstLine="0"/>
              <w:rPr>
                <w:i/>
                <w:sz w:val="24"/>
                <w:szCs w:val="24"/>
              </w:rPr>
            </w:pPr>
            <w:r w:rsidRPr="006F6881">
              <w:rPr>
                <w:rFonts w:eastAsia="Calibri"/>
                <w:i/>
                <w:sz w:val="24"/>
                <w:szCs w:val="24"/>
              </w:rPr>
              <w:t xml:space="preserve">Рекомендуемые источники: </w:t>
            </w:r>
            <w:r w:rsidR="003604F5" w:rsidRPr="00707DB4">
              <w:rPr>
                <w:rFonts w:eastAsia="Calibri"/>
                <w:i/>
                <w:sz w:val="24"/>
                <w:szCs w:val="24"/>
              </w:rPr>
              <w:t>8</w:t>
            </w:r>
            <w:r w:rsidR="0005001D">
              <w:rPr>
                <w:rFonts w:eastAsia="Calibri"/>
                <w:i/>
                <w:sz w:val="24"/>
                <w:szCs w:val="24"/>
              </w:rPr>
              <w:t>.1-8.4</w:t>
            </w:r>
          </w:p>
        </w:tc>
        <w:tc>
          <w:tcPr>
            <w:tcW w:w="1985" w:type="dxa"/>
          </w:tcPr>
          <w:p w14:paraId="0BDAAADA" w14:textId="77777777" w:rsidR="00A14D95" w:rsidRDefault="00A14D95" w:rsidP="00A14D95">
            <w:pPr>
              <w:spacing w:line="240" w:lineRule="auto"/>
              <w:ind w:firstLine="0"/>
              <w:rPr>
                <w:sz w:val="24"/>
                <w:szCs w:val="24"/>
              </w:rPr>
            </w:pPr>
            <w:r>
              <w:rPr>
                <w:rFonts w:eastAsia="Calibri"/>
                <w:sz w:val="24"/>
                <w:szCs w:val="24"/>
              </w:rPr>
              <w:t>Дискуссия по результатам самостоятельной работы, решение задач, аудиторная проверочная работа</w:t>
            </w:r>
          </w:p>
        </w:tc>
      </w:tr>
      <w:tr w:rsidR="00A14D95" w14:paraId="785AB1D7" w14:textId="77777777" w:rsidTr="00BA05BF">
        <w:tc>
          <w:tcPr>
            <w:tcW w:w="1985" w:type="dxa"/>
          </w:tcPr>
          <w:p w14:paraId="4DACD6CA" w14:textId="45E35A74" w:rsidR="00A14D95" w:rsidRDefault="00A14D95" w:rsidP="00A14D95">
            <w:pPr>
              <w:spacing w:line="240" w:lineRule="auto"/>
              <w:ind w:firstLine="0"/>
              <w:rPr>
                <w:sz w:val="24"/>
                <w:szCs w:val="24"/>
              </w:rPr>
            </w:pPr>
            <w:r w:rsidRPr="00E3193E">
              <w:rPr>
                <w:rFonts w:eastAsia="Calibri" w:cs="Times New Roman"/>
                <w:sz w:val="24"/>
                <w:szCs w:val="24"/>
              </w:rPr>
              <w:t>GoLang конкурентность и параллелизм. Горутины и каналы. Модули и пакеты.</w:t>
            </w:r>
          </w:p>
        </w:tc>
        <w:tc>
          <w:tcPr>
            <w:tcW w:w="6662" w:type="dxa"/>
          </w:tcPr>
          <w:p w14:paraId="3C3C9576" w14:textId="5848AE6E" w:rsidR="00A14D95" w:rsidRPr="00A14D95" w:rsidRDefault="00A14D95" w:rsidP="00A14D95">
            <w:pPr>
              <w:spacing w:line="240" w:lineRule="auto"/>
              <w:ind w:firstLine="0"/>
              <w:rPr>
                <w:rFonts w:eastAsia="Calibri"/>
                <w:iCs/>
                <w:sz w:val="24"/>
                <w:szCs w:val="24"/>
              </w:rPr>
            </w:pPr>
            <w:r>
              <w:rPr>
                <w:rFonts w:eastAsia="Calibri"/>
                <w:iCs/>
                <w:sz w:val="24"/>
                <w:szCs w:val="24"/>
              </w:rPr>
              <w:t>Горутин. Канал. Конкурентность. Параллезим. Канал взаимодействия горутинов.</w:t>
            </w:r>
          </w:p>
          <w:p w14:paraId="229E1346" w14:textId="20CFC602" w:rsidR="00A14D95" w:rsidRPr="003604F5" w:rsidRDefault="00A14D95" w:rsidP="00A14D95">
            <w:pPr>
              <w:spacing w:line="240" w:lineRule="auto"/>
              <w:ind w:firstLine="0"/>
              <w:rPr>
                <w:i/>
                <w:sz w:val="24"/>
                <w:szCs w:val="24"/>
              </w:rPr>
            </w:pPr>
            <w:r w:rsidRPr="006F6881">
              <w:rPr>
                <w:rFonts w:eastAsia="Calibri"/>
                <w:i/>
                <w:sz w:val="24"/>
                <w:szCs w:val="24"/>
              </w:rPr>
              <w:t xml:space="preserve">Рекомендуемые источники: </w:t>
            </w:r>
            <w:r w:rsidR="0005001D" w:rsidRPr="00707DB4">
              <w:rPr>
                <w:rFonts w:eastAsia="Calibri"/>
                <w:i/>
                <w:sz w:val="24"/>
                <w:szCs w:val="24"/>
              </w:rPr>
              <w:t>8</w:t>
            </w:r>
            <w:r w:rsidR="0005001D">
              <w:rPr>
                <w:rFonts w:eastAsia="Calibri"/>
                <w:i/>
                <w:sz w:val="24"/>
                <w:szCs w:val="24"/>
              </w:rPr>
              <w:t>.1-8.4</w:t>
            </w:r>
          </w:p>
        </w:tc>
        <w:tc>
          <w:tcPr>
            <w:tcW w:w="1985" w:type="dxa"/>
          </w:tcPr>
          <w:p w14:paraId="25563C79" w14:textId="77777777" w:rsidR="00A14D95" w:rsidRDefault="00A14D95" w:rsidP="00A14D95">
            <w:pPr>
              <w:spacing w:line="240" w:lineRule="auto"/>
              <w:ind w:firstLine="0"/>
              <w:rPr>
                <w:sz w:val="24"/>
                <w:szCs w:val="24"/>
              </w:rPr>
            </w:pPr>
            <w:r>
              <w:rPr>
                <w:rFonts w:eastAsia="Calibri"/>
                <w:sz w:val="24"/>
                <w:szCs w:val="24"/>
              </w:rPr>
              <w:t>Дискуссия по результатам самостоятельной работы, решение задач, аудиторная проверочная работа</w:t>
            </w:r>
          </w:p>
        </w:tc>
      </w:tr>
      <w:tr w:rsidR="00BA05BF" w14:paraId="4AA23E94" w14:textId="77777777" w:rsidTr="00BA05BF">
        <w:tc>
          <w:tcPr>
            <w:tcW w:w="1985" w:type="dxa"/>
          </w:tcPr>
          <w:p w14:paraId="45FD7CC4" w14:textId="0519D358" w:rsidR="00BA05BF" w:rsidRPr="00E3193E" w:rsidRDefault="00BA05BF" w:rsidP="00BA05BF">
            <w:pPr>
              <w:spacing w:line="240" w:lineRule="auto"/>
              <w:ind w:firstLine="0"/>
              <w:rPr>
                <w:rFonts w:eastAsia="Calibri" w:cs="Times New Roman"/>
                <w:sz w:val="24"/>
                <w:szCs w:val="24"/>
              </w:rPr>
            </w:pPr>
            <w:r w:rsidRPr="00E3193E">
              <w:rPr>
                <w:rFonts w:eastAsia="Calibri" w:cs="Times New Roman"/>
                <w:sz w:val="24"/>
                <w:szCs w:val="24"/>
              </w:rPr>
              <w:t>Микросервисная архитектура. Оркестратор. Backend-For-Frontend.</w:t>
            </w:r>
          </w:p>
        </w:tc>
        <w:tc>
          <w:tcPr>
            <w:tcW w:w="6662" w:type="dxa"/>
          </w:tcPr>
          <w:p w14:paraId="4ACD7C0F" w14:textId="77777777" w:rsidR="00BA05BF" w:rsidRPr="00A14D95" w:rsidRDefault="00BA05BF" w:rsidP="00BA05BF">
            <w:pPr>
              <w:spacing w:line="240" w:lineRule="auto"/>
              <w:ind w:firstLine="0"/>
              <w:rPr>
                <w:rFonts w:eastAsia="Calibri"/>
                <w:iCs/>
                <w:sz w:val="24"/>
                <w:szCs w:val="24"/>
              </w:rPr>
            </w:pPr>
            <w:r>
              <w:rPr>
                <w:rFonts w:eastAsia="Calibri"/>
                <w:iCs/>
                <w:sz w:val="24"/>
                <w:szCs w:val="24"/>
              </w:rPr>
              <w:t xml:space="preserve">Построение микросервисов. Создание оркестратора. Создание нескольких микросервисов и взаимосвязь </w:t>
            </w:r>
            <w:proofErr w:type="gramStart"/>
            <w:r>
              <w:rPr>
                <w:rFonts w:eastAsia="Calibri"/>
                <w:iCs/>
                <w:sz w:val="24"/>
                <w:szCs w:val="24"/>
              </w:rPr>
              <w:t>через оркестратор</w:t>
            </w:r>
            <w:proofErr w:type="gramEnd"/>
            <w:r>
              <w:rPr>
                <w:rFonts w:eastAsia="Calibri"/>
                <w:iCs/>
                <w:sz w:val="24"/>
                <w:szCs w:val="24"/>
              </w:rPr>
              <w:t>.</w:t>
            </w:r>
          </w:p>
          <w:p w14:paraId="28A84C89" w14:textId="6202EAB2" w:rsidR="00BA05BF" w:rsidRDefault="00BA05BF" w:rsidP="00BA05BF">
            <w:pPr>
              <w:spacing w:line="240" w:lineRule="auto"/>
              <w:ind w:firstLine="0"/>
              <w:rPr>
                <w:rFonts w:eastAsia="Calibri"/>
                <w:iCs/>
                <w:sz w:val="24"/>
                <w:szCs w:val="24"/>
              </w:rPr>
            </w:pPr>
            <w:r w:rsidRPr="006F6881">
              <w:rPr>
                <w:rFonts w:eastAsia="Calibri"/>
                <w:i/>
                <w:sz w:val="24"/>
                <w:szCs w:val="24"/>
              </w:rPr>
              <w:t xml:space="preserve">Рекомендуемые источники: </w:t>
            </w:r>
            <w:r w:rsidR="0005001D" w:rsidRPr="00707DB4">
              <w:rPr>
                <w:rFonts w:eastAsia="Calibri"/>
                <w:i/>
                <w:sz w:val="24"/>
                <w:szCs w:val="24"/>
              </w:rPr>
              <w:t>8</w:t>
            </w:r>
            <w:r w:rsidR="0005001D">
              <w:rPr>
                <w:rFonts w:eastAsia="Calibri"/>
                <w:i/>
                <w:sz w:val="24"/>
                <w:szCs w:val="24"/>
              </w:rPr>
              <w:t>.1-8.4</w:t>
            </w:r>
          </w:p>
        </w:tc>
        <w:tc>
          <w:tcPr>
            <w:tcW w:w="1985" w:type="dxa"/>
          </w:tcPr>
          <w:p w14:paraId="5B8CFBBC" w14:textId="55C8053E" w:rsidR="00BA05BF" w:rsidRDefault="00BA05BF" w:rsidP="00BA05BF">
            <w:pPr>
              <w:spacing w:line="240" w:lineRule="auto"/>
              <w:ind w:firstLine="0"/>
              <w:rPr>
                <w:rFonts w:eastAsia="Calibri"/>
                <w:sz w:val="24"/>
                <w:szCs w:val="24"/>
              </w:rPr>
            </w:pPr>
            <w:r>
              <w:rPr>
                <w:rFonts w:eastAsia="Calibri"/>
                <w:sz w:val="24"/>
                <w:szCs w:val="24"/>
              </w:rPr>
              <w:t>Дискуссия по результатам самостоятельной работы, решение задач, аудиторная проверочная работа</w:t>
            </w:r>
          </w:p>
        </w:tc>
      </w:tr>
      <w:tr w:rsidR="00A14D95" w14:paraId="17440CFF" w14:textId="77777777" w:rsidTr="00BA05BF">
        <w:tc>
          <w:tcPr>
            <w:tcW w:w="1985" w:type="dxa"/>
          </w:tcPr>
          <w:p w14:paraId="33E33548" w14:textId="7C40819C" w:rsidR="00A14D95" w:rsidRDefault="00A14D95" w:rsidP="00A14D95">
            <w:pPr>
              <w:spacing w:line="240" w:lineRule="auto"/>
              <w:ind w:firstLine="0"/>
              <w:rPr>
                <w:rFonts w:cs="Times New Roman"/>
                <w:sz w:val="24"/>
                <w:szCs w:val="24"/>
              </w:rPr>
            </w:pPr>
            <w:r w:rsidRPr="00E3193E">
              <w:rPr>
                <w:rFonts w:eastAsia="Calibri" w:cs="Times New Roman"/>
                <w:sz w:val="24"/>
                <w:szCs w:val="24"/>
              </w:rPr>
              <w:t>Работа с базами данных. Основы объектно-реляционного отображения. Использование ORM в различных языках программирования. Механизм миграций.</w:t>
            </w:r>
          </w:p>
        </w:tc>
        <w:tc>
          <w:tcPr>
            <w:tcW w:w="6662" w:type="dxa"/>
          </w:tcPr>
          <w:p w14:paraId="2E7FDD94" w14:textId="77777777" w:rsidR="00A14D95" w:rsidRDefault="00A14D95" w:rsidP="00A14D95">
            <w:pPr>
              <w:spacing w:line="240" w:lineRule="auto"/>
              <w:ind w:firstLine="0"/>
              <w:rPr>
                <w:sz w:val="24"/>
                <w:szCs w:val="24"/>
              </w:rPr>
            </w:pPr>
            <w:r>
              <w:rPr>
                <w:rFonts w:eastAsia="Calibri"/>
                <w:sz w:val="24"/>
                <w:szCs w:val="24"/>
              </w:rPr>
              <w:t xml:space="preserve">Установление соединения с системами управления баз данных MySQL и PostgreSql. </w:t>
            </w:r>
          </w:p>
          <w:p w14:paraId="7A64491C" w14:textId="77777777" w:rsidR="00A14D95" w:rsidRDefault="00A14D95" w:rsidP="00A14D95">
            <w:pPr>
              <w:spacing w:line="240" w:lineRule="auto"/>
              <w:ind w:firstLine="0"/>
              <w:rPr>
                <w:sz w:val="24"/>
                <w:szCs w:val="24"/>
              </w:rPr>
            </w:pPr>
            <w:r>
              <w:rPr>
                <w:rFonts w:eastAsia="Calibri"/>
                <w:sz w:val="24"/>
                <w:szCs w:val="24"/>
              </w:rPr>
              <w:t>Драйверы JDBC. Установление соединения, классы DriverManager и DataSource, интерфейс Connection. Классы Statement, PreparedStatement. Запросы к базе данных. Добавление, удаление, изменение информации в базе данных. Обработка результатов выполнения запроса к базе данных, интерфейс ResultSet. Закрытие соединения.</w:t>
            </w:r>
          </w:p>
          <w:p w14:paraId="7455A8E9" w14:textId="77777777" w:rsidR="00A14D95" w:rsidRPr="000E30FA" w:rsidRDefault="00A14D95" w:rsidP="00A14D95">
            <w:pPr>
              <w:spacing w:line="240" w:lineRule="auto"/>
              <w:ind w:firstLine="0"/>
              <w:rPr>
                <w:rFonts w:eastAsia="Calibri"/>
                <w:sz w:val="24"/>
                <w:szCs w:val="24"/>
              </w:rPr>
            </w:pPr>
            <w:r>
              <w:rPr>
                <w:rFonts w:eastAsia="Calibri"/>
                <w:sz w:val="24"/>
                <w:szCs w:val="24"/>
              </w:rPr>
              <w:t xml:space="preserve">Драйверы </w:t>
            </w:r>
            <w:r>
              <w:rPr>
                <w:rFonts w:eastAsia="Calibri"/>
                <w:sz w:val="24"/>
                <w:szCs w:val="24"/>
                <w:lang w:val="en-US"/>
              </w:rPr>
              <w:t>JPA</w:t>
            </w:r>
            <w:r>
              <w:rPr>
                <w:rFonts w:eastAsia="Calibri"/>
                <w:sz w:val="24"/>
                <w:szCs w:val="24"/>
              </w:rPr>
              <w:t xml:space="preserve">. </w:t>
            </w:r>
            <w:r>
              <w:rPr>
                <w:rFonts w:eastAsia="Calibri"/>
                <w:sz w:val="24"/>
                <w:szCs w:val="24"/>
                <w:lang w:val="en-US"/>
              </w:rPr>
              <w:t>Hibernate</w:t>
            </w:r>
            <w:r>
              <w:rPr>
                <w:rFonts w:eastAsia="Calibri"/>
                <w:sz w:val="24"/>
                <w:szCs w:val="24"/>
              </w:rPr>
              <w:t xml:space="preserve"> </w:t>
            </w:r>
            <w:r>
              <w:rPr>
                <w:rFonts w:eastAsia="Calibri"/>
                <w:sz w:val="24"/>
                <w:szCs w:val="24"/>
                <w:lang w:val="en-US"/>
              </w:rPr>
              <w:t>framework</w:t>
            </w:r>
            <w:r>
              <w:rPr>
                <w:rFonts w:eastAsia="Calibri"/>
                <w:sz w:val="24"/>
                <w:szCs w:val="24"/>
              </w:rPr>
              <w:t xml:space="preserve">. Классы </w:t>
            </w:r>
            <w:r>
              <w:rPr>
                <w:rFonts w:eastAsia="Calibri"/>
                <w:sz w:val="24"/>
                <w:szCs w:val="24"/>
                <w:lang w:val="en-US"/>
              </w:rPr>
              <w:t>Entity</w:t>
            </w:r>
            <w:r>
              <w:rPr>
                <w:rFonts w:eastAsia="Calibri"/>
                <w:sz w:val="24"/>
                <w:szCs w:val="24"/>
              </w:rPr>
              <w:t xml:space="preserve">, встраиваемые классы, наследование маппингов, </w:t>
            </w:r>
            <w:r>
              <w:rPr>
                <w:rFonts w:eastAsia="Calibri"/>
                <w:sz w:val="24"/>
                <w:szCs w:val="24"/>
                <w:lang w:val="en-US"/>
              </w:rPr>
              <w:t>fetch</w:t>
            </w:r>
            <w:r>
              <w:rPr>
                <w:rFonts w:eastAsia="Calibri"/>
                <w:sz w:val="24"/>
                <w:szCs w:val="24"/>
              </w:rPr>
              <w:t xml:space="preserve"> стратегии. Жизненный цикл </w:t>
            </w:r>
            <w:r>
              <w:rPr>
                <w:rFonts w:eastAsia="Calibri"/>
                <w:sz w:val="24"/>
                <w:szCs w:val="24"/>
                <w:lang w:val="en-US"/>
              </w:rPr>
              <w:t>Entity</w:t>
            </w:r>
            <w:r w:rsidRPr="000E30FA">
              <w:rPr>
                <w:rFonts w:eastAsia="Calibri"/>
                <w:sz w:val="24"/>
                <w:szCs w:val="24"/>
              </w:rPr>
              <w:t xml:space="preserve">, </w:t>
            </w:r>
            <w:r>
              <w:rPr>
                <w:rFonts w:eastAsia="Calibri"/>
                <w:sz w:val="24"/>
                <w:szCs w:val="24"/>
                <w:lang w:val="en-US"/>
              </w:rPr>
              <w:t>EntityManager</w:t>
            </w:r>
            <w:r w:rsidRPr="000E30FA">
              <w:rPr>
                <w:rFonts w:eastAsia="Calibri"/>
                <w:sz w:val="24"/>
                <w:szCs w:val="24"/>
              </w:rPr>
              <w:t xml:space="preserve">. </w:t>
            </w:r>
          </w:p>
          <w:p w14:paraId="04A33187" w14:textId="77777777" w:rsidR="00A14D95" w:rsidRPr="000E30FA" w:rsidRDefault="00A14D95" w:rsidP="00A14D95">
            <w:pPr>
              <w:spacing w:line="240" w:lineRule="auto"/>
              <w:ind w:firstLine="0"/>
              <w:rPr>
                <w:rFonts w:eastAsia="Calibri"/>
                <w:sz w:val="24"/>
                <w:szCs w:val="24"/>
              </w:rPr>
            </w:pPr>
            <w:r>
              <w:rPr>
                <w:rFonts w:eastAsia="Calibri"/>
                <w:sz w:val="24"/>
                <w:szCs w:val="24"/>
                <w:lang w:val="en-US"/>
              </w:rPr>
              <w:t>SQLAlchemy</w:t>
            </w:r>
            <w:r w:rsidRPr="00A14D95">
              <w:rPr>
                <w:rFonts w:eastAsia="Calibri"/>
                <w:sz w:val="24"/>
                <w:szCs w:val="24"/>
              </w:rPr>
              <w:t xml:space="preserve">. </w:t>
            </w:r>
            <w:r>
              <w:rPr>
                <w:rFonts w:eastAsia="Calibri"/>
                <w:sz w:val="24"/>
                <w:szCs w:val="24"/>
              </w:rPr>
              <w:t>Жизненный цикл модели.</w:t>
            </w:r>
            <w:r w:rsidRPr="000E30FA">
              <w:rPr>
                <w:rFonts w:eastAsia="Calibri"/>
                <w:sz w:val="24"/>
                <w:szCs w:val="24"/>
              </w:rPr>
              <w:t xml:space="preserve"> </w:t>
            </w:r>
          </w:p>
          <w:p w14:paraId="0E194DF1" w14:textId="77777777" w:rsidR="00A14D95" w:rsidRDefault="00A14D95" w:rsidP="00A14D95">
            <w:pPr>
              <w:spacing w:line="240" w:lineRule="auto"/>
              <w:ind w:firstLine="0"/>
              <w:rPr>
                <w:rFonts w:eastAsia="Calibri"/>
                <w:sz w:val="24"/>
                <w:szCs w:val="24"/>
              </w:rPr>
            </w:pPr>
            <w:r>
              <w:rPr>
                <w:rFonts w:eastAsia="Calibri"/>
                <w:sz w:val="24"/>
                <w:szCs w:val="24"/>
                <w:lang w:val="en-US"/>
              </w:rPr>
              <w:t>Alembic</w:t>
            </w:r>
            <w:r w:rsidRPr="00A14D95">
              <w:rPr>
                <w:rFonts w:eastAsia="Calibri"/>
                <w:sz w:val="24"/>
                <w:szCs w:val="24"/>
              </w:rPr>
              <w:t xml:space="preserve">. </w:t>
            </w:r>
            <w:r>
              <w:rPr>
                <w:rFonts w:eastAsia="Calibri"/>
                <w:sz w:val="24"/>
                <w:szCs w:val="24"/>
              </w:rPr>
              <w:t>Миграция. Создание мигаций. Настройка файла миграций.</w:t>
            </w:r>
          </w:p>
          <w:p w14:paraId="4F131C39" w14:textId="54F42418" w:rsidR="00A14D95" w:rsidRPr="00A14D95" w:rsidRDefault="00A14D95" w:rsidP="00A14D95">
            <w:pPr>
              <w:spacing w:line="240" w:lineRule="auto"/>
              <w:ind w:firstLine="0"/>
              <w:rPr>
                <w:sz w:val="24"/>
                <w:szCs w:val="24"/>
              </w:rPr>
            </w:pPr>
            <w:r>
              <w:rPr>
                <w:rFonts w:eastAsia="Calibri"/>
                <w:sz w:val="24"/>
                <w:szCs w:val="24"/>
                <w:lang w:val="en-US"/>
              </w:rPr>
              <w:t>GORM</w:t>
            </w:r>
            <w:r w:rsidRPr="00A14D95">
              <w:rPr>
                <w:rFonts w:eastAsia="Calibri"/>
                <w:sz w:val="24"/>
                <w:szCs w:val="24"/>
              </w:rPr>
              <w:t>.</w:t>
            </w:r>
            <w:r>
              <w:rPr>
                <w:rFonts w:eastAsia="Calibri"/>
                <w:sz w:val="24"/>
                <w:szCs w:val="24"/>
              </w:rPr>
              <w:t xml:space="preserve">Создание модели. Миграция. Создание миграций. Настройка файла миграций. </w:t>
            </w:r>
          </w:p>
          <w:p w14:paraId="153DE8A9" w14:textId="2B4FA870" w:rsidR="00A14D95" w:rsidRPr="006F6881" w:rsidRDefault="00A14D95" w:rsidP="00A14D95">
            <w:pPr>
              <w:spacing w:line="240" w:lineRule="auto"/>
              <w:ind w:firstLine="0"/>
              <w:rPr>
                <w:i/>
                <w:sz w:val="24"/>
                <w:szCs w:val="24"/>
              </w:rPr>
            </w:pPr>
            <w:r w:rsidRPr="006F6881">
              <w:rPr>
                <w:rFonts w:eastAsia="Calibri"/>
                <w:i/>
                <w:sz w:val="24"/>
                <w:szCs w:val="24"/>
              </w:rPr>
              <w:t xml:space="preserve">Рекомендуемые источники: </w:t>
            </w:r>
            <w:r w:rsidR="0005001D" w:rsidRPr="00707DB4">
              <w:rPr>
                <w:rFonts w:eastAsia="Calibri"/>
                <w:i/>
                <w:sz w:val="24"/>
                <w:szCs w:val="24"/>
              </w:rPr>
              <w:t>8</w:t>
            </w:r>
            <w:r w:rsidR="0005001D">
              <w:rPr>
                <w:rFonts w:eastAsia="Calibri"/>
                <w:i/>
                <w:sz w:val="24"/>
                <w:szCs w:val="24"/>
              </w:rPr>
              <w:t>.1-8.4</w:t>
            </w:r>
          </w:p>
        </w:tc>
        <w:tc>
          <w:tcPr>
            <w:tcW w:w="1985" w:type="dxa"/>
          </w:tcPr>
          <w:p w14:paraId="0313522C" w14:textId="77777777" w:rsidR="00A14D95" w:rsidRDefault="00A14D95" w:rsidP="00A14D95">
            <w:pPr>
              <w:spacing w:line="240" w:lineRule="auto"/>
              <w:ind w:firstLine="0"/>
              <w:rPr>
                <w:color w:val="FF0000"/>
                <w:sz w:val="24"/>
                <w:szCs w:val="24"/>
              </w:rPr>
            </w:pPr>
            <w:r>
              <w:rPr>
                <w:rFonts w:eastAsia="Calibri"/>
                <w:sz w:val="24"/>
                <w:szCs w:val="24"/>
              </w:rPr>
              <w:t>Дискуссия по результатам самостоятельной работы, решение задач, аудиторная проверочная работа</w:t>
            </w:r>
          </w:p>
        </w:tc>
      </w:tr>
      <w:tr w:rsidR="00A14D95" w14:paraId="554D3EA2" w14:textId="77777777" w:rsidTr="00BA05BF">
        <w:tc>
          <w:tcPr>
            <w:tcW w:w="1985" w:type="dxa"/>
          </w:tcPr>
          <w:p w14:paraId="28B35028" w14:textId="4A4E0EB5" w:rsidR="00A14D95" w:rsidRDefault="00A14D95" w:rsidP="00A14D95">
            <w:pPr>
              <w:spacing w:line="240" w:lineRule="auto"/>
              <w:ind w:firstLine="0"/>
              <w:rPr>
                <w:sz w:val="24"/>
                <w:szCs w:val="24"/>
              </w:rPr>
            </w:pPr>
            <w:r w:rsidRPr="00E3193E">
              <w:rPr>
                <w:rFonts w:eastAsia="Calibri" w:cs="Times New Roman"/>
                <w:sz w:val="24"/>
                <w:szCs w:val="24"/>
              </w:rPr>
              <w:t>Системы автоматической сборки пакетов. Контейнеризация. Docker.</w:t>
            </w:r>
          </w:p>
        </w:tc>
        <w:tc>
          <w:tcPr>
            <w:tcW w:w="6662" w:type="dxa"/>
          </w:tcPr>
          <w:p w14:paraId="0216DDE2" w14:textId="77777777" w:rsidR="00A14D95" w:rsidRDefault="00A14D95" w:rsidP="00A14D95">
            <w:pPr>
              <w:keepNext/>
              <w:spacing w:line="240" w:lineRule="auto"/>
              <w:ind w:firstLine="0"/>
              <w:rPr>
                <w:sz w:val="24"/>
                <w:szCs w:val="24"/>
              </w:rPr>
            </w:pPr>
            <w:r>
              <w:rPr>
                <w:rFonts w:eastAsia="Calibri"/>
                <w:sz w:val="24"/>
                <w:szCs w:val="24"/>
              </w:rPr>
              <w:t xml:space="preserve">Сборка проекта при помощи </w:t>
            </w:r>
            <w:r>
              <w:rPr>
                <w:rFonts w:eastAsia="Calibri"/>
                <w:sz w:val="24"/>
                <w:szCs w:val="24"/>
                <w:lang w:val="en-US"/>
              </w:rPr>
              <w:t>Maven</w:t>
            </w:r>
            <w:r>
              <w:rPr>
                <w:rFonts w:eastAsia="Calibri"/>
                <w:sz w:val="24"/>
                <w:szCs w:val="24"/>
              </w:rPr>
              <w:t xml:space="preserve">. Основы синтаксиса </w:t>
            </w:r>
            <w:r>
              <w:rPr>
                <w:rFonts w:eastAsia="Calibri"/>
                <w:sz w:val="24"/>
                <w:szCs w:val="24"/>
                <w:lang w:val="en-US"/>
              </w:rPr>
              <w:t>Maven</w:t>
            </w:r>
            <w:r>
              <w:rPr>
                <w:rFonts w:eastAsia="Calibri"/>
                <w:sz w:val="24"/>
                <w:szCs w:val="24"/>
              </w:rPr>
              <w:t xml:space="preserve">. Сборка проекта при помощи </w:t>
            </w:r>
            <w:r>
              <w:rPr>
                <w:rFonts w:eastAsia="Calibri"/>
                <w:sz w:val="24"/>
                <w:szCs w:val="24"/>
                <w:lang w:val="en-US"/>
              </w:rPr>
              <w:t>Gradle</w:t>
            </w:r>
            <w:r>
              <w:rPr>
                <w:rFonts w:eastAsia="Calibri"/>
                <w:sz w:val="24"/>
                <w:szCs w:val="24"/>
              </w:rPr>
              <w:t xml:space="preserve">. Синтаксис </w:t>
            </w:r>
            <w:r>
              <w:rPr>
                <w:rFonts w:eastAsia="Calibri"/>
                <w:sz w:val="24"/>
                <w:szCs w:val="24"/>
                <w:lang w:val="en-US"/>
              </w:rPr>
              <w:t>Groovy</w:t>
            </w:r>
            <w:r>
              <w:rPr>
                <w:rFonts w:eastAsia="Calibri"/>
                <w:sz w:val="24"/>
                <w:szCs w:val="24"/>
              </w:rPr>
              <w:t>.</w:t>
            </w:r>
          </w:p>
          <w:p w14:paraId="4EBE39C6" w14:textId="5CBF776B" w:rsidR="00A14D95" w:rsidRDefault="00A14D95" w:rsidP="00A14D95">
            <w:pPr>
              <w:keepNext/>
              <w:spacing w:line="240" w:lineRule="auto"/>
              <w:ind w:firstLine="0"/>
              <w:rPr>
                <w:sz w:val="24"/>
                <w:szCs w:val="24"/>
              </w:rPr>
            </w:pPr>
          </w:p>
          <w:p w14:paraId="6A688893" w14:textId="77777777" w:rsidR="00A14D95" w:rsidRDefault="00A14D95" w:rsidP="003604F5">
            <w:pPr>
              <w:keepNext/>
              <w:spacing w:line="240" w:lineRule="auto"/>
              <w:ind w:firstLine="0"/>
              <w:rPr>
                <w:sz w:val="24"/>
                <w:szCs w:val="24"/>
                <w:lang w:val="en-US"/>
              </w:rPr>
            </w:pPr>
            <w:r>
              <w:rPr>
                <w:sz w:val="24"/>
                <w:szCs w:val="24"/>
              </w:rPr>
              <w:t xml:space="preserve">Контейнер. Контейнеризация. </w:t>
            </w:r>
            <w:r>
              <w:rPr>
                <w:sz w:val="24"/>
                <w:szCs w:val="24"/>
                <w:lang w:val="en-US"/>
              </w:rPr>
              <w:t>Docker.</w:t>
            </w:r>
          </w:p>
          <w:p w14:paraId="72BB3812" w14:textId="20AB7552" w:rsidR="0005001D" w:rsidRPr="003604F5" w:rsidRDefault="0005001D" w:rsidP="003604F5">
            <w:pPr>
              <w:keepNext/>
              <w:spacing w:line="240" w:lineRule="auto"/>
              <w:ind w:firstLine="0"/>
              <w:rPr>
                <w:sz w:val="24"/>
                <w:szCs w:val="24"/>
              </w:rPr>
            </w:pPr>
            <w:r w:rsidRPr="006F6881">
              <w:rPr>
                <w:rFonts w:eastAsia="Calibri"/>
                <w:i/>
                <w:sz w:val="24"/>
                <w:szCs w:val="24"/>
              </w:rPr>
              <w:t xml:space="preserve">Рекомендуемые источники: </w:t>
            </w:r>
            <w:r w:rsidRPr="00707DB4">
              <w:rPr>
                <w:rFonts w:eastAsia="Calibri"/>
                <w:i/>
                <w:sz w:val="24"/>
                <w:szCs w:val="24"/>
              </w:rPr>
              <w:t>8</w:t>
            </w:r>
            <w:r>
              <w:rPr>
                <w:rFonts w:eastAsia="Calibri"/>
                <w:i/>
                <w:sz w:val="24"/>
                <w:szCs w:val="24"/>
              </w:rPr>
              <w:t>.1-8.4</w:t>
            </w:r>
          </w:p>
        </w:tc>
        <w:tc>
          <w:tcPr>
            <w:tcW w:w="1985" w:type="dxa"/>
          </w:tcPr>
          <w:p w14:paraId="1362EDE6" w14:textId="77777777" w:rsidR="00A14D95" w:rsidRDefault="00A14D95" w:rsidP="00A14D95">
            <w:pPr>
              <w:spacing w:line="240" w:lineRule="auto"/>
              <w:ind w:firstLine="0"/>
              <w:rPr>
                <w:sz w:val="24"/>
                <w:szCs w:val="24"/>
              </w:rPr>
            </w:pPr>
            <w:r>
              <w:rPr>
                <w:rFonts w:eastAsia="Calibri"/>
                <w:sz w:val="24"/>
                <w:szCs w:val="24"/>
              </w:rPr>
              <w:t>Дискуссия по результатам самостоятельной работы, решение задач, аудиторная проверочная работа</w:t>
            </w:r>
          </w:p>
        </w:tc>
      </w:tr>
      <w:tr w:rsidR="00A14D95" w14:paraId="61F721E7" w14:textId="77777777" w:rsidTr="00BA05BF">
        <w:tc>
          <w:tcPr>
            <w:tcW w:w="1985" w:type="dxa"/>
          </w:tcPr>
          <w:p w14:paraId="40E31707" w14:textId="531296CF" w:rsidR="00A14D95" w:rsidRDefault="00A14D95" w:rsidP="00A14D95">
            <w:pPr>
              <w:spacing w:line="240" w:lineRule="auto"/>
              <w:ind w:firstLine="0"/>
              <w:rPr>
                <w:sz w:val="24"/>
                <w:szCs w:val="24"/>
              </w:rPr>
            </w:pPr>
            <w:r>
              <w:rPr>
                <w:rFonts w:eastAsia="Calibri" w:cs="Times New Roman"/>
                <w:sz w:val="24"/>
                <w:szCs w:val="24"/>
                <w:lang w:val="en-US"/>
              </w:rPr>
              <w:t>Spring</w:t>
            </w:r>
            <w:r>
              <w:rPr>
                <w:rFonts w:eastAsia="Calibri" w:cs="Times New Roman"/>
                <w:sz w:val="24"/>
                <w:szCs w:val="24"/>
              </w:rPr>
              <w:t xml:space="preserve"> </w:t>
            </w:r>
            <w:r>
              <w:rPr>
                <w:rFonts w:eastAsia="Calibri" w:cs="Times New Roman"/>
                <w:sz w:val="24"/>
                <w:szCs w:val="24"/>
                <w:lang w:val="en-US"/>
              </w:rPr>
              <w:t>Framework</w:t>
            </w:r>
            <w:r>
              <w:rPr>
                <w:rFonts w:eastAsia="Calibri" w:cs="Times New Roman"/>
                <w:sz w:val="24"/>
                <w:szCs w:val="24"/>
              </w:rPr>
              <w:t>. Архитектура, основные сведения</w:t>
            </w:r>
          </w:p>
        </w:tc>
        <w:tc>
          <w:tcPr>
            <w:tcW w:w="6662" w:type="dxa"/>
          </w:tcPr>
          <w:p w14:paraId="62F74128" w14:textId="77777777" w:rsidR="00A14D95" w:rsidRDefault="00A14D95" w:rsidP="00A14D95">
            <w:pPr>
              <w:keepNext/>
              <w:spacing w:line="240" w:lineRule="auto"/>
              <w:ind w:firstLine="0"/>
              <w:rPr>
                <w:sz w:val="24"/>
                <w:szCs w:val="24"/>
              </w:rPr>
            </w:pPr>
            <w:r>
              <w:rPr>
                <w:rFonts w:eastAsia="Calibri"/>
                <w:sz w:val="24"/>
                <w:szCs w:val="24"/>
              </w:rPr>
              <w:t>Конфигурация приложения при помощи xml файлов, java-аннотации. Внедрение зависимостей на основе конструкторов и set-методов. Спецификация, применение init- и destroy-методов. Аннотации @Component, @Autowired. Автоматическое связывание свойств компонентов.</w:t>
            </w:r>
          </w:p>
          <w:p w14:paraId="428B7EA9" w14:textId="037248D8" w:rsidR="00A14D95" w:rsidRPr="006F6881" w:rsidRDefault="00A14D95" w:rsidP="00A14D95">
            <w:pPr>
              <w:spacing w:line="240" w:lineRule="auto"/>
              <w:ind w:firstLine="0"/>
              <w:rPr>
                <w:i/>
                <w:sz w:val="24"/>
                <w:szCs w:val="24"/>
              </w:rPr>
            </w:pPr>
            <w:r w:rsidRPr="006F6881">
              <w:rPr>
                <w:rFonts w:eastAsia="Calibri"/>
                <w:i/>
                <w:sz w:val="24"/>
                <w:szCs w:val="24"/>
              </w:rPr>
              <w:t xml:space="preserve">Рекомендуемые источники: </w:t>
            </w:r>
            <w:r w:rsidR="0005001D" w:rsidRPr="00707DB4">
              <w:rPr>
                <w:rFonts w:eastAsia="Calibri"/>
                <w:i/>
                <w:sz w:val="24"/>
                <w:szCs w:val="24"/>
              </w:rPr>
              <w:t>8</w:t>
            </w:r>
            <w:r w:rsidR="0005001D">
              <w:rPr>
                <w:rFonts w:eastAsia="Calibri"/>
                <w:i/>
                <w:sz w:val="24"/>
                <w:szCs w:val="24"/>
              </w:rPr>
              <w:t>.1-8.4</w:t>
            </w:r>
          </w:p>
        </w:tc>
        <w:tc>
          <w:tcPr>
            <w:tcW w:w="1985" w:type="dxa"/>
          </w:tcPr>
          <w:p w14:paraId="7C86FF25" w14:textId="77777777" w:rsidR="00A14D95" w:rsidRDefault="00A14D95" w:rsidP="00A14D95">
            <w:pPr>
              <w:spacing w:line="240" w:lineRule="auto"/>
              <w:ind w:firstLine="0"/>
              <w:rPr>
                <w:sz w:val="24"/>
                <w:szCs w:val="24"/>
              </w:rPr>
            </w:pPr>
            <w:r>
              <w:rPr>
                <w:rFonts w:eastAsia="Calibri"/>
                <w:sz w:val="24"/>
                <w:szCs w:val="24"/>
              </w:rPr>
              <w:t>Дискуссия по результатам самостоятельной работы, решение задач, аудиторная проверочная работа</w:t>
            </w:r>
          </w:p>
        </w:tc>
      </w:tr>
      <w:tr w:rsidR="00A14D95" w14:paraId="2151B909" w14:textId="77777777" w:rsidTr="00BA05BF">
        <w:tc>
          <w:tcPr>
            <w:tcW w:w="1985" w:type="dxa"/>
          </w:tcPr>
          <w:p w14:paraId="60DC97AC" w14:textId="5C2E5A9E" w:rsidR="00A14D95" w:rsidRDefault="00A14D95" w:rsidP="00A14D95">
            <w:pPr>
              <w:spacing w:line="240" w:lineRule="auto"/>
              <w:ind w:firstLine="0"/>
              <w:rPr>
                <w:sz w:val="24"/>
                <w:szCs w:val="24"/>
              </w:rPr>
            </w:pPr>
            <w:r>
              <w:rPr>
                <w:rFonts w:eastAsia="Calibri" w:cs="Times New Roman"/>
                <w:sz w:val="24"/>
                <w:szCs w:val="24"/>
              </w:rPr>
              <w:t>RESTful API приложения.</w:t>
            </w:r>
          </w:p>
        </w:tc>
        <w:tc>
          <w:tcPr>
            <w:tcW w:w="6662" w:type="dxa"/>
          </w:tcPr>
          <w:p w14:paraId="09B38BE3" w14:textId="77777777" w:rsidR="00A14D95" w:rsidRDefault="00A14D95" w:rsidP="00A14D95">
            <w:pPr>
              <w:keepNext/>
              <w:spacing w:line="240" w:lineRule="auto"/>
              <w:ind w:firstLine="0"/>
              <w:rPr>
                <w:sz w:val="24"/>
                <w:szCs w:val="24"/>
              </w:rPr>
            </w:pPr>
            <w:r>
              <w:rPr>
                <w:rFonts w:eastAsia="Calibri"/>
                <w:sz w:val="24"/>
                <w:szCs w:val="24"/>
              </w:rPr>
              <w:t>Использование классов поддержки DAO. Класс DispatcherServlet. Аннотации @Controller, @Component, @ComponentScan. Маппинг (определение соответствия): аннотации @GetMapping, @PostMapping, @RequestMapping. Обработка HTTP-запросов: интерфейсы HttpServletRequest, Model.</w:t>
            </w:r>
          </w:p>
          <w:p w14:paraId="480A343E" w14:textId="0E81F8EA" w:rsidR="00A14D95" w:rsidRPr="006F6881" w:rsidRDefault="00A14D95" w:rsidP="00A14D95">
            <w:pPr>
              <w:spacing w:line="240" w:lineRule="auto"/>
              <w:ind w:firstLine="0"/>
              <w:rPr>
                <w:i/>
                <w:sz w:val="24"/>
                <w:szCs w:val="24"/>
              </w:rPr>
            </w:pPr>
            <w:r w:rsidRPr="006F6881">
              <w:rPr>
                <w:rFonts w:eastAsia="Calibri"/>
                <w:i/>
                <w:sz w:val="24"/>
                <w:szCs w:val="24"/>
              </w:rPr>
              <w:t xml:space="preserve">Рекомендуемые источники: </w:t>
            </w:r>
            <w:r w:rsidR="0005001D" w:rsidRPr="00707DB4">
              <w:rPr>
                <w:rFonts w:eastAsia="Calibri"/>
                <w:i/>
                <w:sz w:val="24"/>
                <w:szCs w:val="24"/>
              </w:rPr>
              <w:t>8</w:t>
            </w:r>
            <w:r w:rsidR="0005001D">
              <w:rPr>
                <w:rFonts w:eastAsia="Calibri"/>
                <w:i/>
                <w:sz w:val="24"/>
                <w:szCs w:val="24"/>
              </w:rPr>
              <w:t>.1-8.4</w:t>
            </w:r>
          </w:p>
        </w:tc>
        <w:tc>
          <w:tcPr>
            <w:tcW w:w="1985" w:type="dxa"/>
          </w:tcPr>
          <w:p w14:paraId="4A8311E1" w14:textId="77777777" w:rsidR="00A14D95" w:rsidRDefault="00A14D95" w:rsidP="00A14D95">
            <w:pPr>
              <w:spacing w:line="240" w:lineRule="auto"/>
              <w:ind w:firstLine="0"/>
              <w:rPr>
                <w:sz w:val="24"/>
                <w:szCs w:val="24"/>
              </w:rPr>
            </w:pPr>
            <w:r>
              <w:rPr>
                <w:rFonts w:eastAsia="Calibri"/>
                <w:sz w:val="24"/>
                <w:szCs w:val="24"/>
              </w:rPr>
              <w:t>Дискуссия по результатам самостоятельной работы, решение задач, аудиторная проверочная работа</w:t>
            </w:r>
          </w:p>
        </w:tc>
      </w:tr>
      <w:tr w:rsidR="00A14D95" w14:paraId="6D06BCF1" w14:textId="77777777" w:rsidTr="00BA05BF">
        <w:tc>
          <w:tcPr>
            <w:tcW w:w="1985" w:type="dxa"/>
          </w:tcPr>
          <w:p w14:paraId="57344F02" w14:textId="26159E7A" w:rsidR="00A14D95" w:rsidRDefault="00A14D95" w:rsidP="00A14D95">
            <w:pPr>
              <w:spacing w:line="240" w:lineRule="auto"/>
              <w:ind w:firstLine="0"/>
              <w:rPr>
                <w:sz w:val="24"/>
                <w:szCs w:val="24"/>
              </w:rPr>
            </w:pPr>
            <w:r w:rsidRPr="00E3193E">
              <w:rPr>
                <w:rFonts w:eastAsia="Calibri" w:cs="Times New Roman"/>
                <w:sz w:val="24"/>
                <w:szCs w:val="24"/>
              </w:rPr>
              <w:t>GIN. Архитектура, основные сведения. FastAPI. Архитектура и основные сведения.</w:t>
            </w:r>
          </w:p>
        </w:tc>
        <w:tc>
          <w:tcPr>
            <w:tcW w:w="6662" w:type="dxa"/>
          </w:tcPr>
          <w:p w14:paraId="272B7136" w14:textId="53B286FF" w:rsidR="00A14D95" w:rsidRDefault="00A14D95" w:rsidP="00A14D95">
            <w:pPr>
              <w:spacing w:line="240" w:lineRule="auto"/>
              <w:ind w:firstLine="0"/>
              <w:rPr>
                <w:rFonts w:eastAsia="Calibri"/>
                <w:sz w:val="24"/>
                <w:szCs w:val="24"/>
                <w:lang w:val="en-US"/>
              </w:rPr>
            </w:pPr>
            <w:r>
              <w:rPr>
                <w:rFonts w:eastAsia="Calibri"/>
                <w:sz w:val="24"/>
                <w:szCs w:val="24"/>
              </w:rPr>
              <w:t>Интеграция</w:t>
            </w:r>
            <w:r w:rsidRPr="000E30FA">
              <w:rPr>
                <w:rFonts w:eastAsia="Calibri"/>
                <w:sz w:val="24"/>
                <w:szCs w:val="24"/>
                <w:lang w:val="en-US"/>
              </w:rPr>
              <w:t xml:space="preserve"> </w:t>
            </w:r>
            <w:r>
              <w:rPr>
                <w:rFonts w:eastAsia="Calibri"/>
                <w:sz w:val="24"/>
                <w:szCs w:val="24"/>
                <w:lang w:val="en-US"/>
              </w:rPr>
              <w:t>GIN</w:t>
            </w:r>
            <w:r w:rsidRPr="000E30FA">
              <w:rPr>
                <w:rFonts w:eastAsia="Calibri"/>
                <w:sz w:val="24"/>
                <w:szCs w:val="24"/>
                <w:lang w:val="en-US"/>
              </w:rPr>
              <w:t xml:space="preserve">. </w:t>
            </w:r>
            <w:r>
              <w:rPr>
                <w:rFonts w:eastAsia="Calibri"/>
                <w:sz w:val="24"/>
                <w:szCs w:val="24"/>
              </w:rPr>
              <w:t>Архитектура</w:t>
            </w:r>
            <w:r w:rsidRPr="000E30FA">
              <w:rPr>
                <w:rFonts w:eastAsia="Calibri"/>
                <w:sz w:val="24"/>
                <w:szCs w:val="24"/>
                <w:lang w:val="en-US"/>
              </w:rPr>
              <w:t xml:space="preserve">. </w:t>
            </w:r>
            <w:proofErr w:type="gramStart"/>
            <w:r>
              <w:rPr>
                <w:rFonts w:eastAsia="Calibri"/>
                <w:sz w:val="24"/>
                <w:szCs w:val="24"/>
                <w:lang w:val="en-US"/>
              </w:rPr>
              <w:t>ShouldBindUri</w:t>
            </w:r>
            <w:r w:rsidRPr="000E30FA">
              <w:rPr>
                <w:rFonts w:eastAsia="Calibri"/>
                <w:sz w:val="24"/>
                <w:szCs w:val="24"/>
                <w:lang w:val="en-US"/>
              </w:rPr>
              <w:t>(</w:t>
            </w:r>
            <w:proofErr w:type="gramEnd"/>
            <w:r w:rsidRPr="000E30FA">
              <w:rPr>
                <w:rFonts w:eastAsia="Calibri"/>
                <w:sz w:val="24"/>
                <w:szCs w:val="24"/>
                <w:lang w:val="en-US"/>
              </w:rPr>
              <w:t xml:space="preserve">). </w:t>
            </w:r>
            <w:r>
              <w:rPr>
                <w:rFonts w:eastAsia="Calibri"/>
                <w:sz w:val="24"/>
                <w:szCs w:val="24"/>
                <w:lang w:val="en-US"/>
              </w:rPr>
              <w:t>C</w:t>
            </w:r>
            <w:r w:rsidRPr="000E30FA">
              <w:rPr>
                <w:rFonts w:eastAsia="Calibri"/>
                <w:sz w:val="24"/>
                <w:szCs w:val="24"/>
                <w:lang w:val="en-US"/>
              </w:rPr>
              <w:t>.</w:t>
            </w:r>
            <w:r>
              <w:rPr>
                <w:rFonts w:eastAsia="Calibri"/>
                <w:sz w:val="24"/>
                <w:szCs w:val="24"/>
                <w:lang w:val="en-US"/>
              </w:rPr>
              <w:t>JSON</w:t>
            </w:r>
            <w:r w:rsidRPr="000E30FA">
              <w:rPr>
                <w:rFonts w:eastAsia="Calibri"/>
                <w:sz w:val="24"/>
                <w:szCs w:val="24"/>
                <w:lang w:val="en-US"/>
              </w:rPr>
              <w:t xml:space="preserve">. </w:t>
            </w:r>
            <w:r>
              <w:rPr>
                <w:rFonts w:eastAsia="Calibri"/>
                <w:sz w:val="24"/>
                <w:szCs w:val="24"/>
                <w:lang w:val="en-US"/>
              </w:rPr>
              <w:t>ListenAndServer()</w:t>
            </w:r>
          </w:p>
          <w:p w14:paraId="0EE5E2D7" w14:textId="1C02FB3A" w:rsidR="00A14D95" w:rsidRPr="000E30FA" w:rsidRDefault="00A14D95" w:rsidP="00A14D95">
            <w:pPr>
              <w:spacing w:line="240" w:lineRule="auto"/>
              <w:ind w:firstLine="0"/>
              <w:rPr>
                <w:rFonts w:eastAsia="Calibri"/>
                <w:sz w:val="24"/>
                <w:szCs w:val="24"/>
                <w:lang w:val="en-US"/>
              </w:rPr>
            </w:pPr>
            <w:r>
              <w:rPr>
                <w:rFonts w:eastAsia="Calibri"/>
                <w:sz w:val="24"/>
                <w:szCs w:val="24"/>
                <w:lang w:val="en-US"/>
              </w:rPr>
              <w:t>FastAPI</w:t>
            </w:r>
            <w:r w:rsidRPr="000E30FA">
              <w:rPr>
                <w:rFonts w:eastAsia="Calibri"/>
                <w:sz w:val="24"/>
                <w:szCs w:val="24"/>
                <w:lang w:val="en-US"/>
              </w:rPr>
              <w:t xml:space="preserve">. </w:t>
            </w:r>
            <w:r>
              <w:rPr>
                <w:rFonts w:eastAsia="Calibri"/>
                <w:sz w:val="24"/>
                <w:szCs w:val="24"/>
                <w:lang w:val="en-US"/>
              </w:rPr>
              <w:t>Typing</w:t>
            </w:r>
            <w:r w:rsidRPr="000E30FA">
              <w:rPr>
                <w:rFonts w:eastAsia="Calibri"/>
                <w:sz w:val="24"/>
                <w:szCs w:val="24"/>
                <w:lang w:val="en-US"/>
              </w:rPr>
              <w:t xml:space="preserve"> </w:t>
            </w:r>
            <w:r>
              <w:rPr>
                <w:rFonts w:eastAsia="Calibri"/>
                <w:sz w:val="24"/>
                <w:szCs w:val="24"/>
                <w:lang w:val="en-US"/>
              </w:rPr>
              <w:t>Union</w:t>
            </w:r>
            <w:r w:rsidRPr="000E30FA">
              <w:rPr>
                <w:rFonts w:eastAsia="Calibri"/>
                <w:sz w:val="24"/>
                <w:szCs w:val="24"/>
                <w:lang w:val="en-US"/>
              </w:rPr>
              <w:t>. @</w:t>
            </w:r>
            <w:r>
              <w:rPr>
                <w:rFonts w:eastAsia="Calibri"/>
                <w:sz w:val="24"/>
                <w:szCs w:val="24"/>
                <w:lang w:val="en-US"/>
              </w:rPr>
              <w:t>app</w:t>
            </w:r>
            <w:r w:rsidRPr="000E30FA">
              <w:rPr>
                <w:rFonts w:eastAsia="Calibri"/>
                <w:sz w:val="24"/>
                <w:szCs w:val="24"/>
                <w:lang w:val="en-US"/>
              </w:rPr>
              <w:t>. @</w:t>
            </w:r>
            <w:r>
              <w:rPr>
                <w:rFonts w:eastAsia="Calibri"/>
                <w:sz w:val="24"/>
                <w:szCs w:val="24"/>
                <w:lang w:val="en-US"/>
              </w:rPr>
              <w:t>app</w:t>
            </w:r>
            <w:r w:rsidRPr="000E30FA">
              <w:rPr>
                <w:rFonts w:eastAsia="Calibri"/>
                <w:sz w:val="24"/>
                <w:szCs w:val="24"/>
                <w:lang w:val="en-US"/>
              </w:rPr>
              <w:t>.</w:t>
            </w:r>
            <w:r>
              <w:rPr>
                <w:rFonts w:eastAsia="Calibri"/>
                <w:sz w:val="24"/>
                <w:szCs w:val="24"/>
                <w:lang w:val="en-US"/>
              </w:rPr>
              <w:t>get</w:t>
            </w:r>
            <w:r w:rsidRPr="000E30FA">
              <w:rPr>
                <w:rFonts w:eastAsia="Calibri"/>
                <w:sz w:val="24"/>
                <w:szCs w:val="24"/>
                <w:lang w:val="en-US"/>
              </w:rPr>
              <w:t xml:space="preserve">, </w:t>
            </w:r>
            <w:proofErr w:type="gramStart"/>
            <w:r w:rsidRPr="000E30FA">
              <w:rPr>
                <w:rFonts w:eastAsia="Calibri"/>
                <w:sz w:val="24"/>
                <w:szCs w:val="24"/>
                <w:lang w:val="en-US"/>
              </w:rPr>
              <w:t>@</w:t>
            </w:r>
            <w:r>
              <w:rPr>
                <w:rFonts w:eastAsia="Calibri"/>
                <w:sz w:val="24"/>
                <w:szCs w:val="24"/>
                <w:lang w:val="en-US"/>
              </w:rPr>
              <w:t>app</w:t>
            </w:r>
            <w:r w:rsidRPr="000E30FA">
              <w:rPr>
                <w:rFonts w:eastAsia="Calibri"/>
                <w:sz w:val="24"/>
                <w:szCs w:val="24"/>
                <w:lang w:val="en-US"/>
              </w:rPr>
              <w:t>.</w:t>
            </w:r>
            <w:r>
              <w:rPr>
                <w:rFonts w:eastAsia="Calibri"/>
                <w:sz w:val="24"/>
                <w:szCs w:val="24"/>
                <w:lang w:val="en-US"/>
              </w:rPr>
              <w:t>post</w:t>
            </w:r>
            <w:r w:rsidRPr="000E30FA">
              <w:rPr>
                <w:rFonts w:eastAsia="Calibri"/>
                <w:sz w:val="24"/>
                <w:szCs w:val="24"/>
                <w:lang w:val="en-US"/>
              </w:rPr>
              <w:t>(</w:t>
            </w:r>
            <w:proofErr w:type="gramEnd"/>
            <w:r w:rsidRPr="000E30FA">
              <w:rPr>
                <w:rFonts w:eastAsia="Calibri"/>
                <w:sz w:val="24"/>
                <w:szCs w:val="24"/>
                <w:lang w:val="en-US"/>
              </w:rPr>
              <w:t>).</w:t>
            </w:r>
          </w:p>
          <w:p w14:paraId="6996657C" w14:textId="68D36B7B" w:rsidR="00A14D95" w:rsidRPr="006F6881" w:rsidRDefault="00A14D95" w:rsidP="00A14D95">
            <w:pPr>
              <w:spacing w:line="240" w:lineRule="auto"/>
              <w:ind w:firstLine="0"/>
              <w:rPr>
                <w:i/>
                <w:sz w:val="24"/>
                <w:szCs w:val="24"/>
              </w:rPr>
            </w:pPr>
            <w:r w:rsidRPr="006F6881">
              <w:rPr>
                <w:rFonts w:eastAsia="Calibri"/>
                <w:i/>
                <w:sz w:val="24"/>
                <w:szCs w:val="24"/>
              </w:rPr>
              <w:t xml:space="preserve">Рекомендуемые источники: </w:t>
            </w:r>
            <w:r w:rsidR="0005001D" w:rsidRPr="00707DB4">
              <w:rPr>
                <w:rFonts w:eastAsia="Calibri"/>
                <w:i/>
                <w:sz w:val="24"/>
                <w:szCs w:val="24"/>
              </w:rPr>
              <w:t>8</w:t>
            </w:r>
            <w:r w:rsidR="0005001D">
              <w:rPr>
                <w:rFonts w:eastAsia="Calibri"/>
                <w:i/>
                <w:sz w:val="24"/>
                <w:szCs w:val="24"/>
              </w:rPr>
              <w:t>.1-8.4</w:t>
            </w:r>
          </w:p>
        </w:tc>
        <w:tc>
          <w:tcPr>
            <w:tcW w:w="1985" w:type="dxa"/>
          </w:tcPr>
          <w:p w14:paraId="49C03038" w14:textId="77777777" w:rsidR="00A14D95" w:rsidRDefault="00A14D95" w:rsidP="00A14D95">
            <w:pPr>
              <w:spacing w:line="240" w:lineRule="auto"/>
              <w:ind w:firstLine="0"/>
              <w:rPr>
                <w:sz w:val="24"/>
                <w:szCs w:val="24"/>
              </w:rPr>
            </w:pPr>
            <w:r>
              <w:rPr>
                <w:rFonts w:eastAsia="Calibri"/>
                <w:sz w:val="24"/>
                <w:szCs w:val="24"/>
              </w:rPr>
              <w:t>Дискуссия по результатам самостоятельной работы, решение задач, аудиторная проверочная работа</w:t>
            </w:r>
          </w:p>
        </w:tc>
      </w:tr>
      <w:tr w:rsidR="00A14D95" w14:paraId="4165875D" w14:textId="77777777" w:rsidTr="00BA05BF">
        <w:tc>
          <w:tcPr>
            <w:tcW w:w="1985" w:type="dxa"/>
          </w:tcPr>
          <w:p w14:paraId="368B5945" w14:textId="4E225736" w:rsidR="00A14D95" w:rsidRDefault="00A14D95" w:rsidP="00A14D95">
            <w:pPr>
              <w:spacing w:line="240" w:lineRule="auto"/>
              <w:ind w:firstLine="0"/>
              <w:rPr>
                <w:sz w:val="24"/>
                <w:szCs w:val="24"/>
              </w:rPr>
            </w:pPr>
            <w:r w:rsidRPr="00E3193E">
              <w:rPr>
                <w:rFonts w:eastAsia="Calibri" w:cs="Times New Roman"/>
                <w:sz w:val="24"/>
                <w:szCs w:val="24"/>
              </w:rPr>
              <w:t>Логирование. Документирование.</w:t>
            </w:r>
          </w:p>
        </w:tc>
        <w:tc>
          <w:tcPr>
            <w:tcW w:w="6662" w:type="dxa"/>
          </w:tcPr>
          <w:p w14:paraId="7108A6AC" w14:textId="059FCB2B" w:rsidR="00A14D95" w:rsidRPr="000E30FA" w:rsidRDefault="00A14D95" w:rsidP="00A14D95">
            <w:pPr>
              <w:keepNext/>
              <w:spacing w:line="240" w:lineRule="auto"/>
              <w:ind w:firstLine="0"/>
              <w:rPr>
                <w:rFonts w:eastAsia="Calibri"/>
                <w:sz w:val="24"/>
                <w:szCs w:val="24"/>
              </w:rPr>
            </w:pPr>
            <w:r>
              <w:rPr>
                <w:rFonts w:eastAsia="Calibri"/>
                <w:sz w:val="24"/>
                <w:szCs w:val="24"/>
              </w:rPr>
              <w:t xml:space="preserve">Структура логирования </w:t>
            </w:r>
            <w:r>
              <w:rPr>
                <w:rFonts w:eastAsia="Calibri"/>
                <w:sz w:val="24"/>
                <w:szCs w:val="24"/>
                <w:lang w:val="en-US"/>
              </w:rPr>
              <w:t>Apache</w:t>
            </w:r>
            <w:r w:rsidRPr="000E30FA">
              <w:rPr>
                <w:rFonts w:eastAsia="Calibri"/>
                <w:sz w:val="24"/>
                <w:szCs w:val="24"/>
              </w:rPr>
              <w:t>.</w:t>
            </w:r>
          </w:p>
          <w:p w14:paraId="22FD6C0E" w14:textId="670294FE" w:rsidR="00A14D95" w:rsidRDefault="00A14D95" w:rsidP="00A14D95">
            <w:pPr>
              <w:keepNext/>
              <w:spacing w:line="240" w:lineRule="auto"/>
              <w:ind w:firstLine="0"/>
              <w:rPr>
                <w:rFonts w:eastAsia="Calibri"/>
                <w:sz w:val="24"/>
                <w:szCs w:val="24"/>
              </w:rPr>
            </w:pPr>
            <w:r>
              <w:rPr>
                <w:rFonts w:eastAsia="Calibri"/>
                <w:sz w:val="24"/>
                <w:szCs w:val="24"/>
              </w:rPr>
              <w:t xml:space="preserve">Архитектура </w:t>
            </w:r>
            <w:r>
              <w:rPr>
                <w:rFonts w:eastAsia="Calibri"/>
                <w:sz w:val="24"/>
                <w:szCs w:val="24"/>
                <w:lang w:val="en-US"/>
              </w:rPr>
              <w:t>slg</w:t>
            </w:r>
            <w:r w:rsidRPr="00A14D95">
              <w:rPr>
                <w:rFonts w:eastAsia="Calibri"/>
                <w:sz w:val="24"/>
                <w:szCs w:val="24"/>
              </w:rPr>
              <w:t>4</w:t>
            </w:r>
            <w:r>
              <w:rPr>
                <w:rFonts w:eastAsia="Calibri"/>
                <w:sz w:val="24"/>
                <w:szCs w:val="24"/>
                <w:lang w:val="en-US"/>
              </w:rPr>
              <w:t>j</w:t>
            </w:r>
            <w:r w:rsidRPr="00A14D95">
              <w:rPr>
                <w:rFonts w:eastAsia="Calibri"/>
                <w:sz w:val="24"/>
                <w:szCs w:val="24"/>
              </w:rPr>
              <w:t xml:space="preserve">. </w:t>
            </w:r>
            <w:r>
              <w:rPr>
                <w:rFonts w:eastAsia="Calibri"/>
                <w:sz w:val="24"/>
                <w:szCs w:val="24"/>
              </w:rPr>
              <w:t>Логирование в файл. Оформление структуры.</w:t>
            </w:r>
          </w:p>
          <w:p w14:paraId="4492A6C9" w14:textId="0BE9A4CB" w:rsidR="00A14D95" w:rsidRPr="00A14D95" w:rsidRDefault="00A14D95" w:rsidP="00A14D95">
            <w:pPr>
              <w:keepNext/>
              <w:spacing w:line="240" w:lineRule="auto"/>
              <w:ind w:firstLine="0"/>
              <w:rPr>
                <w:rFonts w:eastAsia="Calibri"/>
                <w:sz w:val="24"/>
                <w:szCs w:val="24"/>
              </w:rPr>
            </w:pPr>
            <w:r>
              <w:rPr>
                <w:rFonts w:eastAsia="Calibri"/>
                <w:sz w:val="24"/>
                <w:szCs w:val="24"/>
              </w:rPr>
              <w:t xml:space="preserve">Пакет </w:t>
            </w:r>
            <w:r>
              <w:rPr>
                <w:rFonts w:eastAsia="Calibri"/>
                <w:sz w:val="24"/>
                <w:szCs w:val="24"/>
                <w:lang w:val="en-US"/>
              </w:rPr>
              <w:t>logging</w:t>
            </w:r>
            <w:r w:rsidRPr="00A14D95">
              <w:rPr>
                <w:rFonts w:eastAsia="Calibri"/>
                <w:sz w:val="24"/>
                <w:szCs w:val="24"/>
              </w:rPr>
              <w:t xml:space="preserve">. </w:t>
            </w:r>
            <w:r>
              <w:rPr>
                <w:rFonts w:eastAsia="Calibri"/>
                <w:sz w:val="24"/>
                <w:szCs w:val="24"/>
              </w:rPr>
              <w:t>Логирование в файл. Оформление структуры.</w:t>
            </w:r>
          </w:p>
          <w:p w14:paraId="1AEC7F50" w14:textId="42B07DAD" w:rsidR="00A14D95" w:rsidRDefault="00A14D95" w:rsidP="00A14D95">
            <w:pPr>
              <w:keepNext/>
              <w:spacing w:line="240" w:lineRule="auto"/>
              <w:ind w:firstLine="0"/>
              <w:rPr>
                <w:rFonts w:eastAsia="Calibri"/>
                <w:sz w:val="24"/>
                <w:szCs w:val="24"/>
              </w:rPr>
            </w:pPr>
            <w:r>
              <w:rPr>
                <w:rFonts w:eastAsia="Calibri"/>
                <w:sz w:val="24"/>
                <w:szCs w:val="24"/>
              </w:rPr>
              <w:t xml:space="preserve">Пакет </w:t>
            </w:r>
            <w:r>
              <w:rPr>
                <w:rFonts w:eastAsia="Calibri"/>
                <w:sz w:val="24"/>
                <w:szCs w:val="24"/>
                <w:lang w:val="en-US"/>
              </w:rPr>
              <w:t>log</w:t>
            </w:r>
            <w:r w:rsidRPr="00A14D95">
              <w:rPr>
                <w:rFonts w:eastAsia="Calibri"/>
                <w:sz w:val="24"/>
                <w:szCs w:val="24"/>
              </w:rPr>
              <w:t xml:space="preserve">. </w:t>
            </w:r>
            <w:proofErr w:type="gramStart"/>
            <w:r>
              <w:rPr>
                <w:rFonts w:eastAsia="Calibri"/>
                <w:sz w:val="24"/>
                <w:szCs w:val="24"/>
                <w:lang w:val="en-US"/>
              </w:rPr>
              <w:t>Log</w:t>
            </w:r>
            <w:r w:rsidRPr="00A14D95">
              <w:rPr>
                <w:rFonts w:eastAsia="Calibri"/>
                <w:sz w:val="24"/>
                <w:szCs w:val="24"/>
              </w:rPr>
              <w:t>.</w:t>
            </w:r>
            <w:r>
              <w:rPr>
                <w:rFonts w:eastAsia="Calibri"/>
                <w:sz w:val="24"/>
                <w:szCs w:val="24"/>
                <w:lang w:val="en-US"/>
              </w:rPr>
              <w:t>new</w:t>
            </w:r>
            <w:r w:rsidRPr="00A14D95">
              <w:rPr>
                <w:rFonts w:eastAsia="Calibri"/>
                <w:sz w:val="24"/>
                <w:szCs w:val="24"/>
              </w:rPr>
              <w:t>(</w:t>
            </w:r>
            <w:proofErr w:type="gramEnd"/>
            <w:r w:rsidRPr="00A14D95">
              <w:rPr>
                <w:rFonts w:eastAsia="Calibri"/>
                <w:sz w:val="24"/>
                <w:szCs w:val="24"/>
              </w:rPr>
              <w:t xml:space="preserve">). </w:t>
            </w:r>
            <w:r>
              <w:rPr>
                <w:rFonts w:eastAsia="Calibri"/>
                <w:sz w:val="24"/>
                <w:szCs w:val="24"/>
              </w:rPr>
              <w:t>Логирование в файл. Оформление структуры.</w:t>
            </w:r>
          </w:p>
          <w:p w14:paraId="202CFEE4" w14:textId="77777777" w:rsidR="00A14D95" w:rsidRPr="00A14D95" w:rsidRDefault="00A14D95" w:rsidP="00A14D95">
            <w:pPr>
              <w:keepNext/>
              <w:spacing w:line="240" w:lineRule="auto"/>
              <w:ind w:firstLine="0"/>
              <w:rPr>
                <w:sz w:val="24"/>
                <w:szCs w:val="24"/>
              </w:rPr>
            </w:pPr>
          </w:p>
          <w:p w14:paraId="7DDCF255" w14:textId="0AE2DEDC" w:rsidR="00A14D95" w:rsidRPr="006406C8" w:rsidRDefault="00A14D95" w:rsidP="00A14D95">
            <w:pPr>
              <w:spacing w:line="240" w:lineRule="auto"/>
              <w:ind w:firstLine="0"/>
              <w:rPr>
                <w:i/>
                <w:sz w:val="24"/>
                <w:szCs w:val="24"/>
                <w:lang w:val="en-US"/>
              </w:rPr>
            </w:pPr>
            <w:r w:rsidRPr="006F6881">
              <w:rPr>
                <w:rFonts w:eastAsia="Calibri"/>
                <w:i/>
                <w:sz w:val="24"/>
                <w:szCs w:val="24"/>
              </w:rPr>
              <w:t xml:space="preserve">Рекомендуемые источники: </w:t>
            </w:r>
            <w:r w:rsidR="0005001D" w:rsidRPr="00707DB4">
              <w:rPr>
                <w:rFonts w:eastAsia="Calibri"/>
                <w:i/>
                <w:sz w:val="24"/>
                <w:szCs w:val="24"/>
              </w:rPr>
              <w:t>8</w:t>
            </w:r>
            <w:r w:rsidR="0005001D">
              <w:rPr>
                <w:rFonts w:eastAsia="Calibri"/>
                <w:i/>
                <w:sz w:val="24"/>
                <w:szCs w:val="24"/>
              </w:rPr>
              <w:t>.1-8.4</w:t>
            </w:r>
          </w:p>
        </w:tc>
        <w:tc>
          <w:tcPr>
            <w:tcW w:w="1985" w:type="dxa"/>
          </w:tcPr>
          <w:p w14:paraId="204991A7" w14:textId="77777777" w:rsidR="00A14D95" w:rsidRDefault="00A14D95" w:rsidP="00A14D95">
            <w:pPr>
              <w:spacing w:line="240" w:lineRule="auto"/>
              <w:ind w:firstLine="0"/>
              <w:rPr>
                <w:sz w:val="24"/>
                <w:szCs w:val="24"/>
              </w:rPr>
            </w:pPr>
            <w:r>
              <w:rPr>
                <w:rFonts w:eastAsia="Calibri"/>
                <w:sz w:val="24"/>
                <w:szCs w:val="24"/>
              </w:rPr>
              <w:t>Дискуссия по результатам самостоятельной работы, решение задач, аудиторная проверочная работа</w:t>
            </w:r>
          </w:p>
        </w:tc>
      </w:tr>
    </w:tbl>
    <w:p w14:paraId="732E780C" w14:textId="77777777" w:rsidR="005129E4" w:rsidRDefault="005129E4" w:rsidP="002E1DFB">
      <w:pPr>
        <w:pStyle w:val="12"/>
      </w:pPr>
      <w:bookmarkStart w:id="19" w:name="_Toc90755621"/>
    </w:p>
    <w:p w14:paraId="7379B6E8" w14:textId="3583BA20" w:rsidR="00FF4487" w:rsidRPr="002E1DFB" w:rsidRDefault="006F6881" w:rsidP="002E1DFB">
      <w:pPr>
        <w:suppressAutoHyphens/>
        <w:ind w:hanging="709"/>
        <w:rPr>
          <w:rFonts w:eastAsiaTheme="majorEastAsia" w:cs="Times New Roman"/>
          <w:b/>
          <w:iCs/>
          <w:szCs w:val="28"/>
        </w:rPr>
      </w:pPr>
      <w:r w:rsidRPr="00BA05BF">
        <w:rPr>
          <w:b/>
        </w:rPr>
        <w:t xml:space="preserve">6. Перечень учебно-методического обеспечения для самостоятельной </w:t>
      </w:r>
      <w:proofErr w:type="gramStart"/>
      <w:r w:rsidRPr="002E1DFB">
        <w:rPr>
          <w:b/>
        </w:rPr>
        <w:t xml:space="preserve">работы </w:t>
      </w:r>
      <w:r w:rsidR="002E1DFB">
        <w:rPr>
          <w:b/>
        </w:rPr>
        <w:t xml:space="preserve"> </w:t>
      </w:r>
      <w:r w:rsidRPr="002E1DFB">
        <w:rPr>
          <w:b/>
        </w:rPr>
        <w:t>обучающихся</w:t>
      </w:r>
      <w:proofErr w:type="gramEnd"/>
      <w:r w:rsidRPr="002E1DFB">
        <w:rPr>
          <w:b/>
        </w:rPr>
        <w:t xml:space="preserve"> по дисциплине</w:t>
      </w:r>
      <w:bookmarkEnd w:id="19"/>
    </w:p>
    <w:p w14:paraId="1F6ADE97" w14:textId="0D0F54FB" w:rsidR="00FF4487" w:rsidRPr="002E1DFB" w:rsidRDefault="006F6881" w:rsidP="002E1DFB">
      <w:pPr>
        <w:pStyle w:val="14"/>
        <w:ind w:hanging="709"/>
        <w:rPr>
          <w:lang w:val="ru-RU"/>
        </w:rPr>
      </w:pPr>
      <w:bookmarkStart w:id="20" w:name="_Toc90755622"/>
      <w:r>
        <w:rPr>
          <w:lang w:val="ru-RU"/>
        </w:rPr>
        <w:t>6.1. Перечень вопросов, отводимых на самостоятельное освоение дисциплины, формы внеаудиторной самостоятельной работы</w:t>
      </w:r>
      <w:bookmarkEnd w:id="20"/>
      <w:r>
        <w:rPr>
          <w:lang w:val="ru-RU"/>
        </w:rPr>
        <w:t xml:space="preserve">  </w:t>
      </w:r>
    </w:p>
    <w:tbl>
      <w:tblPr>
        <w:tblStyle w:val="af1"/>
        <w:tblW w:w="10632" w:type="dxa"/>
        <w:tblInd w:w="-714" w:type="dxa"/>
        <w:tblLayout w:type="fixed"/>
        <w:tblLook w:val="04A0" w:firstRow="1" w:lastRow="0" w:firstColumn="1" w:lastColumn="0" w:noHBand="0" w:noVBand="1"/>
      </w:tblPr>
      <w:tblGrid>
        <w:gridCol w:w="2552"/>
        <w:gridCol w:w="5954"/>
        <w:gridCol w:w="2126"/>
      </w:tblGrid>
      <w:tr w:rsidR="00FF4487" w14:paraId="78A8D3D7" w14:textId="77777777" w:rsidTr="002E1DFB">
        <w:tc>
          <w:tcPr>
            <w:tcW w:w="2552" w:type="dxa"/>
          </w:tcPr>
          <w:p w14:paraId="61EA0784" w14:textId="77777777" w:rsidR="00FF4487" w:rsidRDefault="006F6881">
            <w:pPr>
              <w:spacing w:line="240" w:lineRule="auto"/>
              <w:ind w:firstLine="0"/>
              <w:jc w:val="center"/>
              <w:rPr>
                <w:b/>
                <w:sz w:val="24"/>
                <w:szCs w:val="24"/>
              </w:rPr>
            </w:pPr>
            <w:r>
              <w:rPr>
                <w:rFonts w:eastAsia="Calibri"/>
                <w:b/>
                <w:sz w:val="24"/>
                <w:szCs w:val="24"/>
              </w:rPr>
              <w:t xml:space="preserve">Наименование тем </w:t>
            </w:r>
          </w:p>
          <w:p w14:paraId="6A2F49CA" w14:textId="77777777" w:rsidR="00FF4487" w:rsidRDefault="006F6881">
            <w:pPr>
              <w:spacing w:line="240" w:lineRule="auto"/>
              <w:ind w:firstLine="0"/>
              <w:jc w:val="center"/>
              <w:rPr>
                <w:b/>
                <w:sz w:val="24"/>
                <w:szCs w:val="24"/>
              </w:rPr>
            </w:pPr>
            <w:r>
              <w:rPr>
                <w:rFonts w:eastAsia="Calibri"/>
                <w:b/>
                <w:sz w:val="24"/>
                <w:szCs w:val="24"/>
              </w:rPr>
              <w:t xml:space="preserve">(разделов) </w:t>
            </w:r>
          </w:p>
          <w:p w14:paraId="332EA75F" w14:textId="77777777" w:rsidR="00FF4487" w:rsidRDefault="006F6881">
            <w:pPr>
              <w:spacing w:line="240" w:lineRule="auto"/>
              <w:ind w:firstLine="0"/>
              <w:jc w:val="center"/>
              <w:rPr>
                <w:sz w:val="24"/>
                <w:szCs w:val="24"/>
              </w:rPr>
            </w:pPr>
            <w:r>
              <w:rPr>
                <w:rFonts w:eastAsia="Calibri"/>
                <w:b/>
                <w:sz w:val="24"/>
                <w:szCs w:val="24"/>
              </w:rPr>
              <w:t>дисциплины</w:t>
            </w:r>
          </w:p>
        </w:tc>
        <w:tc>
          <w:tcPr>
            <w:tcW w:w="5954" w:type="dxa"/>
          </w:tcPr>
          <w:p w14:paraId="1FD7AAF3" w14:textId="77777777" w:rsidR="00FF4487" w:rsidRDefault="006F6881">
            <w:pPr>
              <w:spacing w:line="240" w:lineRule="auto"/>
              <w:ind w:firstLine="0"/>
              <w:jc w:val="center"/>
              <w:rPr>
                <w:b/>
                <w:sz w:val="24"/>
                <w:szCs w:val="24"/>
              </w:rPr>
            </w:pPr>
            <w:r>
              <w:rPr>
                <w:rFonts w:eastAsia="Calibri"/>
                <w:b/>
                <w:sz w:val="24"/>
                <w:szCs w:val="24"/>
              </w:rPr>
              <w:t xml:space="preserve">Перечень вопросов, отводимых на </w:t>
            </w:r>
          </w:p>
          <w:p w14:paraId="2FC5F209" w14:textId="77777777" w:rsidR="00FF4487" w:rsidRDefault="006F6881">
            <w:pPr>
              <w:spacing w:line="240" w:lineRule="auto"/>
              <w:ind w:firstLine="0"/>
              <w:jc w:val="center"/>
              <w:rPr>
                <w:sz w:val="24"/>
                <w:szCs w:val="24"/>
              </w:rPr>
            </w:pPr>
            <w:r>
              <w:rPr>
                <w:rFonts w:eastAsia="Calibri"/>
                <w:b/>
                <w:sz w:val="24"/>
                <w:szCs w:val="24"/>
              </w:rPr>
              <w:t>самостоятельное освоение</w:t>
            </w:r>
          </w:p>
        </w:tc>
        <w:tc>
          <w:tcPr>
            <w:tcW w:w="2126" w:type="dxa"/>
          </w:tcPr>
          <w:p w14:paraId="103DB484" w14:textId="77777777" w:rsidR="00BA05BF" w:rsidRDefault="006F6881">
            <w:pPr>
              <w:spacing w:line="240" w:lineRule="auto"/>
              <w:ind w:firstLine="0"/>
              <w:jc w:val="center"/>
              <w:rPr>
                <w:rFonts w:eastAsia="Calibri"/>
                <w:b/>
                <w:sz w:val="24"/>
                <w:szCs w:val="24"/>
              </w:rPr>
            </w:pPr>
            <w:r>
              <w:rPr>
                <w:rFonts w:eastAsia="Calibri"/>
                <w:b/>
                <w:sz w:val="24"/>
                <w:szCs w:val="24"/>
              </w:rPr>
              <w:t xml:space="preserve">Формы </w:t>
            </w:r>
          </w:p>
          <w:p w14:paraId="4B369293" w14:textId="5A9B3B45" w:rsidR="00BA05BF" w:rsidRDefault="006F6881">
            <w:pPr>
              <w:spacing w:line="240" w:lineRule="auto"/>
              <w:ind w:firstLine="0"/>
              <w:jc w:val="center"/>
              <w:rPr>
                <w:rFonts w:eastAsia="Calibri"/>
                <w:b/>
                <w:sz w:val="24"/>
                <w:szCs w:val="24"/>
              </w:rPr>
            </w:pPr>
            <w:r>
              <w:rPr>
                <w:rFonts w:eastAsia="Calibri"/>
                <w:b/>
                <w:sz w:val="24"/>
                <w:szCs w:val="24"/>
              </w:rPr>
              <w:t xml:space="preserve">внеаудиторной </w:t>
            </w:r>
          </w:p>
          <w:p w14:paraId="57E3213A" w14:textId="414D3D54" w:rsidR="00FF4487" w:rsidRDefault="006F6881">
            <w:pPr>
              <w:spacing w:line="240" w:lineRule="auto"/>
              <w:ind w:firstLine="0"/>
              <w:jc w:val="center"/>
              <w:rPr>
                <w:b/>
                <w:sz w:val="24"/>
                <w:szCs w:val="24"/>
              </w:rPr>
            </w:pPr>
            <w:r>
              <w:rPr>
                <w:rFonts w:eastAsia="Calibri"/>
                <w:b/>
                <w:sz w:val="24"/>
                <w:szCs w:val="24"/>
              </w:rPr>
              <w:t xml:space="preserve">самостоятельной </w:t>
            </w:r>
          </w:p>
          <w:p w14:paraId="3F7EA5BB" w14:textId="77777777" w:rsidR="00FF4487" w:rsidRDefault="006F6881">
            <w:pPr>
              <w:spacing w:line="240" w:lineRule="auto"/>
              <w:ind w:firstLine="0"/>
              <w:jc w:val="center"/>
              <w:rPr>
                <w:sz w:val="24"/>
                <w:szCs w:val="24"/>
              </w:rPr>
            </w:pPr>
            <w:r>
              <w:rPr>
                <w:rFonts w:eastAsia="Calibri"/>
                <w:b/>
                <w:sz w:val="24"/>
                <w:szCs w:val="24"/>
              </w:rPr>
              <w:t>работы</w:t>
            </w:r>
          </w:p>
        </w:tc>
      </w:tr>
      <w:tr w:rsidR="00A57FC7" w14:paraId="17F23250" w14:textId="77777777" w:rsidTr="002E1DFB">
        <w:tc>
          <w:tcPr>
            <w:tcW w:w="2552" w:type="dxa"/>
          </w:tcPr>
          <w:p w14:paraId="7FD3E84C" w14:textId="0037D795" w:rsidR="00A57FC7" w:rsidRDefault="00A57FC7" w:rsidP="00A57FC7">
            <w:pPr>
              <w:spacing w:line="240" w:lineRule="auto"/>
              <w:ind w:firstLine="0"/>
              <w:rPr>
                <w:sz w:val="24"/>
                <w:szCs w:val="24"/>
              </w:rPr>
            </w:pPr>
            <w:r>
              <w:rPr>
                <w:rFonts w:eastAsia="Calibri" w:cs="Times New Roman"/>
                <w:sz w:val="24"/>
                <w:szCs w:val="24"/>
              </w:rPr>
              <w:t xml:space="preserve">Обзор платформы и языка программирования </w:t>
            </w:r>
            <w:r>
              <w:rPr>
                <w:rFonts w:eastAsia="Calibri" w:cs="Times New Roman"/>
                <w:sz w:val="24"/>
                <w:szCs w:val="24"/>
                <w:lang w:val="en-US"/>
              </w:rPr>
              <w:t>Java</w:t>
            </w:r>
          </w:p>
        </w:tc>
        <w:tc>
          <w:tcPr>
            <w:tcW w:w="5954" w:type="dxa"/>
          </w:tcPr>
          <w:p w14:paraId="7F839BEC" w14:textId="77777777" w:rsidR="00A57FC7" w:rsidRDefault="00A57FC7" w:rsidP="00A57FC7">
            <w:pPr>
              <w:spacing w:line="240" w:lineRule="auto"/>
              <w:ind w:firstLine="0"/>
              <w:rPr>
                <w:sz w:val="24"/>
                <w:szCs w:val="24"/>
              </w:rPr>
            </w:pPr>
            <w:r>
              <w:rPr>
                <w:rFonts w:eastAsia="Calibri"/>
                <w:sz w:val="24"/>
                <w:szCs w:val="24"/>
              </w:rPr>
              <w:t xml:space="preserve">Установка IDE Intellij Idea. Переменные среды JDK. Регистрация github, создание проекта для выполнения семинарских занятий. </w:t>
            </w:r>
          </w:p>
        </w:tc>
        <w:tc>
          <w:tcPr>
            <w:tcW w:w="2126" w:type="dxa"/>
          </w:tcPr>
          <w:p w14:paraId="7701B7B9" w14:textId="77777777" w:rsidR="00A57FC7" w:rsidRDefault="00A57FC7" w:rsidP="00A57FC7">
            <w:pPr>
              <w:spacing w:line="240" w:lineRule="auto"/>
              <w:ind w:firstLine="0"/>
              <w:rPr>
                <w:sz w:val="24"/>
                <w:szCs w:val="24"/>
              </w:rPr>
            </w:pPr>
            <w:r>
              <w:rPr>
                <w:rFonts w:eastAsia="Calibri"/>
                <w:sz w:val="24"/>
                <w:szCs w:val="24"/>
              </w:rPr>
              <w:t>Обзор литературы и веб-источников</w:t>
            </w:r>
          </w:p>
        </w:tc>
      </w:tr>
      <w:tr w:rsidR="00A57FC7" w14:paraId="037C194C" w14:textId="77777777" w:rsidTr="002E1DFB">
        <w:tc>
          <w:tcPr>
            <w:tcW w:w="2552" w:type="dxa"/>
          </w:tcPr>
          <w:p w14:paraId="4180F583" w14:textId="76A2FB30" w:rsidR="00A57FC7" w:rsidRDefault="00A57FC7" w:rsidP="00A57FC7">
            <w:pPr>
              <w:spacing w:line="240" w:lineRule="auto"/>
              <w:ind w:firstLine="0"/>
              <w:rPr>
                <w:sz w:val="24"/>
                <w:szCs w:val="24"/>
              </w:rPr>
            </w:pPr>
            <w:r>
              <w:rPr>
                <w:rFonts w:eastAsia="Calibri" w:cs="Times New Roman"/>
                <w:sz w:val="24"/>
                <w:szCs w:val="24"/>
              </w:rPr>
              <w:t>Основные языковые конструкции Java</w:t>
            </w:r>
            <w:r w:rsidRPr="00E3193E">
              <w:rPr>
                <w:rFonts w:eastAsia="Calibri" w:cs="Times New Roman"/>
                <w:sz w:val="24"/>
                <w:szCs w:val="24"/>
              </w:rPr>
              <w:t xml:space="preserve">. </w:t>
            </w:r>
            <w:r>
              <w:rPr>
                <w:rFonts w:eastAsia="Calibri" w:cs="Times New Roman"/>
                <w:sz w:val="24"/>
                <w:szCs w:val="24"/>
              </w:rPr>
              <w:t>Коллекции.</w:t>
            </w:r>
          </w:p>
        </w:tc>
        <w:tc>
          <w:tcPr>
            <w:tcW w:w="5954" w:type="dxa"/>
          </w:tcPr>
          <w:p w14:paraId="0B578340" w14:textId="6BFA1E6A" w:rsidR="00A57FC7" w:rsidRPr="002E1DFB" w:rsidRDefault="00A57FC7" w:rsidP="00A57FC7">
            <w:pPr>
              <w:spacing w:line="240" w:lineRule="auto"/>
              <w:ind w:firstLine="0"/>
              <w:rPr>
                <w:rFonts w:eastAsia="Calibri"/>
                <w:sz w:val="24"/>
                <w:szCs w:val="24"/>
              </w:rPr>
            </w:pPr>
            <w:r>
              <w:rPr>
                <w:rFonts w:eastAsia="Calibri"/>
                <w:sz w:val="24"/>
                <w:szCs w:val="24"/>
              </w:rPr>
              <w:t>Создание блоков кода. Стилевое оформление программного кода. Ключевые слова. Укороченные логические операции. Многоступенчатые конструкции «if – else – if». Оператор Switch. Цикл без тела. Вложенные циклы.</w:t>
            </w:r>
          </w:p>
        </w:tc>
        <w:tc>
          <w:tcPr>
            <w:tcW w:w="2126" w:type="dxa"/>
          </w:tcPr>
          <w:p w14:paraId="3752EDDD" w14:textId="77777777" w:rsidR="00A57FC7" w:rsidRDefault="00A57FC7" w:rsidP="00A57FC7">
            <w:pPr>
              <w:spacing w:line="240" w:lineRule="auto"/>
              <w:ind w:firstLine="0"/>
              <w:rPr>
                <w:sz w:val="24"/>
                <w:szCs w:val="24"/>
              </w:rPr>
            </w:pPr>
            <w:r>
              <w:rPr>
                <w:rFonts w:eastAsia="Calibri"/>
                <w:sz w:val="24"/>
                <w:szCs w:val="24"/>
              </w:rPr>
              <w:t>Обзор литературы и веб-источников</w:t>
            </w:r>
          </w:p>
        </w:tc>
      </w:tr>
      <w:tr w:rsidR="00A57FC7" w14:paraId="69FDDD0B" w14:textId="77777777" w:rsidTr="002E1DFB">
        <w:tc>
          <w:tcPr>
            <w:tcW w:w="2552" w:type="dxa"/>
          </w:tcPr>
          <w:p w14:paraId="4AE31C33" w14:textId="2EEA869F" w:rsidR="00A57FC7" w:rsidRDefault="00A57FC7" w:rsidP="00A57FC7">
            <w:pPr>
              <w:spacing w:line="240" w:lineRule="auto"/>
              <w:ind w:firstLine="0"/>
              <w:rPr>
                <w:sz w:val="24"/>
                <w:szCs w:val="24"/>
              </w:rPr>
            </w:pPr>
            <w:r w:rsidRPr="00E3193E">
              <w:rPr>
                <w:rFonts w:eastAsia="Calibri" w:cs="Times New Roman"/>
                <w:sz w:val="24"/>
                <w:szCs w:val="24"/>
              </w:rPr>
              <w:t>Базовые принципы объектно-ориентированного программирования. Классы, методы и объекты Java. Интерфейсы. Исключения. Отладка программ.</w:t>
            </w:r>
          </w:p>
        </w:tc>
        <w:tc>
          <w:tcPr>
            <w:tcW w:w="5954" w:type="dxa"/>
          </w:tcPr>
          <w:p w14:paraId="05BDB516" w14:textId="226B3890" w:rsidR="00A57FC7" w:rsidRDefault="00A57FC7" w:rsidP="00A57FC7">
            <w:pPr>
              <w:spacing w:line="240" w:lineRule="auto"/>
              <w:ind w:firstLine="0"/>
              <w:rPr>
                <w:sz w:val="24"/>
                <w:szCs w:val="24"/>
              </w:rPr>
            </w:pPr>
            <w:r>
              <w:rPr>
                <w:rFonts w:eastAsia="Calibri"/>
                <w:sz w:val="24"/>
                <w:szCs w:val="24"/>
              </w:rPr>
              <w:t xml:space="preserve">Поиск пакета и переменная среды CLASSPATH. Защищенные члены классов. Класс Object. Многоуровневая иерархия классов. Передача объектов методам. Инициализация полей по умолчанию. Вызов одного конструктора из другого. Интерфейсы и абстрактные классы. Разрешение конфликтов в методах по умолчанию. Лямбда-выражения. </w:t>
            </w:r>
            <w:r>
              <w:rPr>
                <w:rFonts w:eastAsia="Calibri"/>
                <w:sz w:val="24"/>
                <w:szCs w:val="24"/>
              </w:rPr>
              <w:tab/>
              <w:t xml:space="preserve"> Генерация исключений в лямбда-выражениях. Переопределение методов и исключения.</w:t>
            </w:r>
          </w:p>
        </w:tc>
        <w:tc>
          <w:tcPr>
            <w:tcW w:w="2126" w:type="dxa"/>
          </w:tcPr>
          <w:p w14:paraId="59D8B753" w14:textId="77777777" w:rsidR="00A57FC7" w:rsidRDefault="00A57FC7" w:rsidP="00A57FC7">
            <w:pPr>
              <w:spacing w:line="240" w:lineRule="auto"/>
              <w:ind w:firstLine="0"/>
              <w:rPr>
                <w:sz w:val="24"/>
                <w:szCs w:val="24"/>
              </w:rPr>
            </w:pPr>
            <w:r>
              <w:rPr>
                <w:rFonts w:eastAsia="Calibri"/>
                <w:sz w:val="24"/>
                <w:szCs w:val="24"/>
              </w:rPr>
              <w:t>Обзор литературы и веб-источников</w:t>
            </w:r>
          </w:p>
        </w:tc>
      </w:tr>
      <w:tr w:rsidR="00A57FC7" w14:paraId="01326184" w14:textId="77777777" w:rsidTr="002E1DFB">
        <w:tc>
          <w:tcPr>
            <w:tcW w:w="2552" w:type="dxa"/>
          </w:tcPr>
          <w:p w14:paraId="4B15CC6E" w14:textId="59DD86AA" w:rsidR="00A57FC7" w:rsidRDefault="00A57FC7" w:rsidP="00A57FC7">
            <w:pPr>
              <w:spacing w:line="240" w:lineRule="auto"/>
              <w:ind w:firstLine="0"/>
              <w:rPr>
                <w:sz w:val="24"/>
                <w:szCs w:val="24"/>
              </w:rPr>
            </w:pPr>
            <w:r w:rsidRPr="00E3193E">
              <w:rPr>
                <w:rFonts w:eastAsia="Calibri" w:cs="Times New Roman"/>
                <w:sz w:val="24"/>
                <w:szCs w:val="24"/>
              </w:rPr>
              <w:t>Потоковая организация системы ввода-вывода. Многопоточность.</w:t>
            </w:r>
          </w:p>
        </w:tc>
        <w:tc>
          <w:tcPr>
            <w:tcW w:w="5954" w:type="dxa"/>
          </w:tcPr>
          <w:p w14:paraId="4463BFF1" w14:textId="77777777" w:rsidR="00A57FC7" w:rsidRDefault="00A57FC7" w:rsidP="00A57FC7">
            <w:pPr>
              <w:spacing w:line="240" w:lineRule="auto"/>
              <w:ind w:firstLine="0"/>
              <w:rPr>
                <w:rFonts w:eastAsia="Calibri"/>
                <w:sz w:val="24"/>
                <w:szCs w:val="24"/>
              </w:rPr>
            </w:pPr>
            <w:r>
              <w:rPr>
                <w:rFonts w:eastAsia="Calibri"/>
                <w:sz w:val="24"/>
                <w:szCs w:val="24"/>
              </w:rPr>
              <w:t>Связные списки. Хэш-множества. Очереди по приоритету. Древовидные множества. Взаимные преобразования списков и множеств. Стеки. Битовые множества.</w:t>
            </w:r>
          </w:p>
          <w:p w14:paraId="1E508535" w14:textId="41C76C4C" w:rsidR="00A57FC7" w:rsidRDefault="00A57FC7" w:rsidP="00A57FC7">
            <w:pPr>
              <w:spacing w:line="240" w:lineRule="auto"/>
              <w:ind w:firstLine="0"/>
              <w:rPr>
                <w:sz w:val="24"/>
                <w:szCs w:val="24"/>
              </w:rPr>
            </w:pPr>
            <w:r>
              <w:rPr>
                <w:rFonts w:eastAsia="Calibri"/>
                <w:sz w:val="24"/>
                <w:szCs w:val="24"/>
              </w:rPr>
              <w:t>Классы</w:t>
            </w:r>
            <w:r w:rsidRPr="000E30FA">
              <w:rPr>
                <w:rFonts w:eastAsia="Calibri"/>
                <w:sz w:val="24"/>
                <w:szCs w:val="24"/>
              </w:rPr>
              <w:t xml:space="preserve"> </w:t>
            </w:r>
            <w:r>
              <w:rPr>
                <w:rFonts w:eastAsia="Calibri"/>
                <w:sz w:val="24"/>
                <w:szCs w:val="24"/>
                <w:lang w:val="en-US"/>
              </w:rPr>
              <w:t>PipedInputStream</w:t>
            </w:r>
            <w:r w:rsidRPr="000E30FA">
              <w:rPr>
                <w:rFonts w:eastAsia="Calibri"/>
                <w:sz w:val="24"/>
                <w:szCs w:val="24"/>
              </w:rPr>
              <w:t xml:space="preserve"> </w:t>
            </w:r>
            <w:r>
              <w:rPr>
                <w:rFonts w:eastAsia="Calibri"/>
                <w:sz w:val="24"/>
                <w:szCs w:val="24"/>
              </w:rPr>
              <w:t>и</w:t>
            </w:r>
            <w:r w:rsidRPr="000E30FA">
              <w:rPr>
                <w:rFonts w:eastAsia="Calibri"/>
                <w:sz w:val="24"/>
                <w:szCs w:val="24"/>
              </w:rPr>
              <w:t xml:space="preserve"> </w:t>
            </w:r>
            <w:r>
              <w:rPr>
                <w:rFonts w:eastAsia="Calibri"/>
                <w:sz w:val="24"/>
                <w:szCs w:val="24"/>
                <w:lang w:val="en-US"/>
              </w:rPr>
              <w:t>PipedOutputStream</w:t>
            </w:r>
            <w:r w:rsidRPr="000E30FA">
              <w:rPr>
                <w:rFonts w:eastAsia="Calibri"/>
                <w:sz w:val="24"/>
                <w:szCs w:val="24"/>
              </w:rPr>
              <w:t xml:space="preserve">. </w:t>
            </w:r>
            <w:r>
              <w:rPr>
                <w:rFonts w:eastAsia="Calibri"/>
                <w:sz w:val="24"/>
                <w:szCs w:val="24"/>
                <w:lang w:val="en-US"/>
              </w:rPr>
              <w:t>SequenceInputStream</w:t>
            </w:r>
            <w:r w:rsidRPr="000E30FA">
              <w:rPr>
                <w:rFonts w:eastAsia="Calibri"/>
                <w:sz w:val="24"/>
                <w:szCs w:val="24"/>
              </w:rPr>
              <w:t xml:space="preserve">. </w:t>
            </w:r>
            <w:r>
              <w:rPr>
                <w:rFonts w:eastAsia="Calibri"/>
                <w:sz w:val="24"/>
                <w:szCs w:val="24"/>
              </w:rPr>
              <w:t>LineNumberInputStream. PushBackInputStream. PrintStream. Синхронизированные блоки. Параллельное программирование.</w:t>
            </w:r>
          </w:p>
        </w:tc>
        <w:tc>
          <w:tcPr>
            <w:tcW w:w="2126" w:type="dxa"/>
          </w:tcPr>
          <w:p w14:paraId="121315A7" w14:textId="77777777" w:rsidR="00A57FC7" w:rsidRDefault="00A57FC7" w:rsidP="00A57FC7">
            <w:pPr>
              <w:spacing w:line="240" w:lineRule="auto"/>
              <w:ind w:firstLine="0"/>
              <w:rPr>
                <w:sz w:val="24"/>
                <w:szCs w:val="24"/>
              </w:rPr>
            </w:pPr>
            <w:r>
              <w:rPr>
                <w:rFonts w:eastAsia="Calibri"/>
                <w:sz w:val="24"/>
                <w:szCs w:val="24"/>
              </w:rPr>
              <w:t>Обзор литературы и веб-источников</w:t>
            </w:r>
          </w:p>
        </w:tc>
      </w:tr>
      <w:tr w:rsidR="00A57FC7" w14:paraId="015D2B74" w14:textId="77777777" w:rsidTr="002E1DFB">
        <w:tc>
          <w:tcPr>
            <w:tcW w:w="2552" w:type="dxa"/>
          </w:tcPr>
          <w:p w14:paraId="04D3C120" w14:textId="4079F702" w:rsidR="00A57FC7" w:rsidRDefault="00A57FC7" w:rsidP="00A57FC7">
            <w:pPr>
              <w:spacing w:line="240" w:lineRule="auto"/>
              <w:ind w:firstLine="0"/>
              <w:rPr>
                <w:sz w:val="24"/>
                <w:szCs w:val="24"/>
              </w:rPr>
            </w:pPr>
            <w:r w:rsidRPr="00E3193E">
              <w:rPr>
                <w:rFonts w:eastAsia="Calibri" w:cs="Times New Roman"/>
                <w:sz w:val="24"/>
                <w:szCs w:val="24"/>
              </w:rPr>
              <w:t>Основные языковые конструкции GoLang. Базовые концепции. Структуры данных. Функции, интерфейсы, объектно-ориентированное программирование.</w:t>
            </w:r>
          </w:p>
        </w:tc>
        <w:tc>
          <w:tcPr>
            <w:tcW w:w="5954" w:type="dxa"/>
          </w:tcPr>
          <w:p w14:paraId="4AA496A2" w14:textId="7DEA9FD7" w:rsidR="00A57FC7" w:rsidRPr="00A57FC7" w:rsidRDefault="00A57FC7" w:rsidP="00A57FC7">
            <w:pPr>
              <w:spacing w:line="240" w:lineRule="auto"/>
              <w:ind w:firstLine="0"/>
              <w:rPr>
                <w:sz w:val="24"/>
                <w:szCs w:val="24"/>
              </w:rPr>
            </w:pPr>
            <w:r>
              <w:rPr>
                <w:sz w:val="24"/>
                <w:szCs w:val="24"/>
              </w:rPr>
              <w:t xml:space="preserve">Установка </w:t>
            </w:r>
            <w:r>
              <w:rPr>
                <w:sz w:val="24"/>
                <w:szCs w:val="24"/>
                <w:lang w:val="en-US"/>
              </w:rPr>
              <w:t>GoLang</w:t>
            </w:r>
            <w:r w:rsidRPr="00A57FC7">
              <w:rPr>
                <w:sz w:val="24"/>
                <w:szCs w:val="24"/>
              </w:rPr>
              <w:t xml:space="preserve">. </w:t>
            </w:r>
            <w:r>
              <w:rPr>
                <w:sz w:val="24"/>
                <w:szCs w:val="24"/>
              </w:rPr>
              <w:t>Использование Структур. Вызов методов структур. Использование указателей при передаче массивов в функции.</w:t>
            </w:r>
          </w:p>
        </w:tc>
        <w:tc>
          <w:tcPr>
            <w:tcW w:w="2126" w:type="dxa"/>
          </w:tcPr>
          <w:p w14:paraId="2733980E" w14:textId="77777777" w:rsidR="00A57FC7" w:rsidRDefault="00A57FC7" w:rsidP="00A57FC7">
            <w:pPr>
              <w:spacing w:line="240" w:lineRule="auto"/>
              <w:ind w:firstLine="0"/>
              <w:rPr>
                <w:sz w:val="24"/>
                <w:szCs w:val="24"/>
              </w:rPr>
            </w:pPr>
            <w:r>
              <w:rPr>
                <w:rFonts w:eastAsia="Calibri"/>
                <w:sz w:val="24"/>
                <w:szCs w:val="24"/>
              </w:rPr>
              <w:t>Обзор литературы и веб-источников</w:t>
            </w:r>
          </w:p>
        </w:tc>
      </w:tr>
      <w:tr w:rsidR="00A57FC7" w14:paraId="75EA44DA" w14:textId="77777777" w:rsidTr="002E1DFB">
        <w:tc>
          <w:tcPr>
            <w:tcW w:w="2552" w:type="dxa"/>
          </w:tcPr>
          <w:p w14:paraId="6E58B6DD" w14:textId="56F605FC" w:rsidR="00A57FC7" w:rsidRDefault="00A57FC7" w:rsidP="00A57FC7">
            <w:pPr>
              <w:spacing w:line="240" w:lineRule="auto"/>
              <w:ind w:firstLine="0"/>
              <w:rPr>
                <w:sz w:val="24"/>
                <w:szCs w:val="24"/>
              </w:rPr>
            </w:pPr>
            <w:r w:rsidRPr="00E3193E">
              <w:rPr>
                <w:rFonts w:eastAsia="Calibri" w:cs="Times New Roman"/>
                <w:sz w:val="24"/>
                <w:szCs w:val="24"/>
              </w:rPr>
              <w:t>GoLang конкурентность и параллелизм. Горутины и каналы. Модули и пакеты.</w:t>
            </w:r>
          </w:p>
        </w:tc>
        <w:tc>
          <w:tcPr>
            <w:tcW w:w="5954" w:type="dxa"/>
          </w:tcPr>
          <w:p w14:paraId="5C6C1F31" w14:textId="73C65DBC" w:rsidR="00A57FC7" w:rsidRDefault="00A57FC7" w:rsidP="00A57FC7">
            <w:pPr>
              <w:spacing w:line="240" w:lineRule="auto"/>
              <w:ind w:firstLine="0"/>
              <w:rPr>
                <w:sz w:val="24"/>
                <w:szCs w:val="24"/>
              </w:rPr>
            </w:pPr>
            <w:r>
              <w:rPr>
                <w:sz w:val="24"/>
                <w:szCs w:val="24"/>
              </w:rPr>
              <w:t>Создание горутина. Создания канала. Создание модуля. Объединение модулей в пакеты. Параллелизм.</w:t>
            </w:r>
          </w:p>
        </w:tc>
        <w:tc>
          <w:tcPr>
            <w:tcW w:w="2126" w:type="dxa"/>
          </w:tcPr>
          <w:p w14:paraId="3AF57730" w14:textId="77777777" w:rsidR="00A57FC7" w:rsidRDefault="00A57FC7" w:rsidP="00A57FC7">
            <w:pPr>
              <w:spacing w:line="240" w:lineRule="auto"/>
              <w:ind w:firstLine="0"/>
              <w:rPr>
                <w:sz w:val="24"/>
                <w:szCs w:val="24"/>
              </w:rPr>
            </w:pPr>
            <w:r>
              <w:rPr>
                <w:rFonts w:eastAsia="Calibri"/>
                <w:sz w:val="24"/>
                <w:szCs w:val="24"/>
              </w:rPr>
              <w:t>Обзор литературы и веб-источников</w:t>
            </w:r>
          </w:p>
        </w:tc>
      </w:tr>
      <w:tr w:rsidR="00BA05BF" w14:paraId="543C1813" w14:textId="77777777" w:rsidTr="002E1DFB">
        <w:tc>
          <w:tcPr>
            <w:tcW w:w="2552" w:type="dxa"/>
          </w:tcPr>
          <w:p w14:paraId="145D4255" w14:textId="0B133178" w:rsidR="00BA05BF" w:rsidRPr="00E3193E" w:rsidRDefault="00BA05BF" w:rsidP="00BA05BF">
            <w:pPr>
              <w:spacing w:line="240" w:lineRule="auto"/>
              <w:ind w:firstLine="0"/>
              <w:rPr>
                <w:rFonts w:eastAsia="Calibri" w:cs="Times New Roman"/>
                <w:sz w:val="24"/>
                <w:szCs w:val="24"/>
              </w:rPr>
            </w:pPr>
            <w:r w:rsidRPr="00E3193E">
              <w:rPr>
                <w:rFonts w:eastAsia="Calibri" w:cs="Times New Roman"/>
                <w:sz w:val="24"/>
                <w:szCs w:val="24"/>
              </w:rPr>
              <w:t>Микросервисная архитектура. Оркестратор. Backend-For-Frontend.</w:t>
            </w:r>
          </w:p>
        </w:tc>
        <w:tc>
          <w:tcPr>
            <w:tcW w:w="5954" w:type="dxa"/>
          </w:tcPr>
          <w:p w14:paraId="58C66DF3" w14:textId="7A5D8EA6" w:rsidR="00BA05BF" w:rsidRDefault="00BA05BF" w:rsidP="00BA05BF">
            <w:pPr>
              <w:spacing w:line="240" w:lineRule="auto"/>
              <w:ind w:firstLine="0"/>
              <w:rPr>
                <w:sz w:val="24"/>
                <w:szCs w:val="24"/>
              </w:rPr>
            </w:pPr>
            <w:r>
              <w:rPr>
                <w:rFonts w:eastAsia="Calibri"/>
                <w:sz w:val="24"/>
                <w:szCs w:val="24"/>
              </w:rPr>
              <w:t>Построение</w:t>
            </w:r>
            <w:r w:rsidRPr="00A57FC7">
              <w:rPr>
                <w:rFonts w:eastAsia="Calibri"/>
                <w:sz w:val="24"/>
                <w:szCs w:val="24"/>
                <w:lang w:val="en-US"/>
              </w:rPr>
              <w:t xml:space="preserve"> </w:t>
            </w:r>
            <w:r>
              <w:rPr>
                <w:rFonts w:eastAsia="Calibri"/>
                <w:sz w:val="24"/>
                <w:szCs w:val="24"/>
                <w:lang w:val="en-US"/>
              </w:rPr>
              <w:t xml:space="preserve">backend-for-fronted </w:t>
            </w:r>
            <w:r>
              <w:rPr>
                <w:rFonts w:eastAsia="Calibri"/>
                <w:sz w:val="24"/>
                <w:szCs w:val="24"/>
              </w:rPr>
              <w:t>архитектуры</w:t>
            </w:r>
            <w:r w:rsidRPr="00A57FC7">
              <w:rPr>
                <w:rFonts w:eastAsia="Calibri"/>
                <w:sz w:val="24"/>
                <w:szCs w:val="24"/>
                <w:lang w:val="en-US"/>
              </w:rPr>
              <w:t xml:space="preserve">. </w:t>
            </w:r>
            <w:r>
              <w:rPr>
                <w:rFonts w:eastAsia="Calibri"/>
                <w:sz w:val="24"/>
                <w:szCs w:val="24"/>
              </w:rPr>
              <w:t>Построение оркестраторной архитектуры.</w:t>
            </w:r>
          </w:p>
        </w:tc>
        <w:tc>
          <w:tcPr>
            <w:tcW w:w="2126" w:type="dxa"/>
          </w:tcPr>
          <w:p w14:paraId="4F74F086" w14:textId="72367023" w:rsidR="00BA05BF" w:rsidRDefault="00BA05BF" w:rsidP="00BA05BF">
            <w:pPr>
              <w:spacing w:line="240" w:lineRule="auto"/>
              <w:ind w:firstLine="0"/>
              <w:rPr>
                <w:rFonts w:eastAsia="Calibri"/>
                <w:sz w:val="24"/>
                <w:szCs w:val="24"/>
              </w:rPr>
            </w:pPr>
            <w:r>
              <w:rPr>
                <w:rFonts w:eastAsia="Calibri"/>
                <w:sz w:val="24"/>
                <w:szCs w:val="24"/>
              </w:rPr>
              <w:t>Обзор литературы и веб-источников</w:t>
            </w:r>
          </w:p>
        </w:tc>
      </w:tr>
      <w:tr w:rsidR="00BA05BF" w14:paraId="2B94AD8B" w14:textId="77777777" w:rsidTr="002E1DFB">
        <w:tc>
          <w:tcPr>
            <w:tcW w:w="2552" w:type="dxa"/>
          </w:tcPr>
          <w:p w14:paraId="376045EC" w14:textId="24C710B5" w:rsidR="00BA05BF" w:rsidRDefault="00BA05BF" w:rsidP="00BA05BF">
            <w:pPr>
              <w:spacing w:line="240" w:lineRule="auto"/>
              <w:ind w:firstLine="0"/>
              <w:rPr>
                <w:sz w:val="24"/>
                <w:szCs w:val="24"/>
              </w:rPr>
            </w:pPr>
            <w:r w:rsidRPr="00E3193E">
              <w:rPr>
                <w:rFonts w:eastAsia="Calibri" w:cs="Times New Roman"/>
                <w:sz w:val="24"/>
                <w:szCs w:val="24"/>
              </w:rPr>
              <w:t>Работа с базами данных. Основы объектно-реляционного отображения. Использование ORM в различных языках программирования. Механизм миграций.</w:t>
            </w:r>
          </w:p>
        </w:tc>
        <w:tc>
          <w:tcPr>
            <w:tcW w:w="5954" w:type="dxa"/>
          </w:tcPr>
          <w:p w14:paraId="036749C7" w14:textId="1C69E23E" w:rsidR="00BA05BF" w:rsidRDefault="00BA05BF" w:rsidP="00BA05BF">
            <w:pPr>
              <w:spacing w:line="240" w:lineRule="auto"/>
              <w:ind w:firstLine="0"/>
              <w:rPr>
                <w:sz w:val="24"/>
                <w:szCs w:val="24"/>
              </w:rPr>
            </w:pPr>
            <w:r>
              <w:rPr>
                <w:rFonts w:eastAsia="Calibri"/>
                <w:sz w:val="24"/>
                <w:szCs w:val="24"/>
              </w:rPr>
              <w:t>Исключения (SQL Exception). Потоки в JDBC. Основные этапы работы с базой данных при использовании JDBC. Уровни изоляции транзакций в JDBC. Хранимая процедура.</w:t>
            </w:r>
          </w:p>
        </w:tc>
        <w:tc>
          <w:tcPr>
            <w:tcW w:w="2126" w:type="dxa"/>
          </w:tcPr>
          <w:p w14:paraId="2C85FF02" w14:textId="77777777" w:rsidR="00BA05BF" w:rsidRDefault="00BA05BF" w:rsidP="00BA05BF">
            <w:pPr>
              <w:spacing w:line="240" w:lineRule="auto"/>
              <w:ind w:firstLine="0"/>
              <w:rPr>
                <w:sz w:val="24"/>
                <w:szCs w:val="24"/>
              </w:rPr>
            </w:pPr>
            <w:r>
              <w:rPr>
                <w:rFonts w:eastAsia="Calibri"/>
                <w:sz w:val="24"/>
                <w:szCs w:val="24"/>
              </w:rPr>
              <w:t>Обзор литературы и веб-источников</w:t>
            </w:r>
          </w:p>
        </w:tc>
      </w:tr>
      <w:tr w:rsidR="00BA05BF" w14:paraId="758BA810" w14:textId="77777777" w:rsidTr="002E1DFB">
        <w:tc>
          <w:tcPr>
            <w:tcW w:w="2552" w:type="dxa"/>
          </w:tcPr>
          <w:p w14:paraId="01D281B8" w14:textId="2A650FD0" w:rsidR="00BA05BF" w:rsidRDefault="00BA05BF" w:rsidP="00BA05BF">
            <w:pPr>
              <w:spacing w:line="240" w:lineRule="auto"/>
              <w:ind w:firstLine="0"/>
              <w:rPr>
                <w:rFonts w:cs="Times New Roman"/>
                <w:sz w:val="24"/>
                <w:szCs w:val="24"/>
              </w:rPr>
            </w:pPr>
            <w:r w:rsidRPr="00E3193E">
              <w:rPr>
                <w:rFonts w:eastAsia="Calibri" w:cs="Times New Roman"/>
                <w:sz w:val="24"/>
                <w:szCs w:val="24"/>
              </w:rPr>
              <w:t>Системы автоматической сборки пакетов. Контейнеризация. Docker.</w:t>
            </w:r>
          </w:p>
        </w:tc>
        <w:tc>
          <w:tcPr>
            <w:tcW w:w="5954" w:type="dxa"/>
          </w:tcPr>
          <w:p w14:paraId="46447A17" w14:textId="77777777" w:rsidR="00BA05BF" w:rsidRDefault="00BA05BF" w:rsidP="00BA05BF">
            <w:pPr>
              <w:spacing w:line="240" w:lineRule="auto"/>
              <w:ind w:firstLine="0"/>
              <w:rPr>
                <w:sz w:val="24"/>
                <w:szCs w:val="24"/>
              </w:rPr>
            </w:pPr>
            <w:r>
              <w:rPr>
                <w:sz w:val="24"/>
                <w:szCs w:val="24"/>
              </w:rPr>
              <w:t xml:space="preserve">Сборка пакета </w:t>
            </w:r>
            <w:r>
              <w:rPr>
                <w:sz w:val="24"/>
                <w:szCs w:val="24"/>
                <w:lang w:val="en-US"/>
              </w:rPr>
              <w:t>Maven</w:t>
            </w:r>
            <w:r w:rsidRPr="00A57FC7">
              <w:rPr>
                <w:sz w:val="24"/>
                <w:szCs w:val="24"/>
              </w:rPr>
              <w:t xml:space="preserve">. </w:t>
            </w:r>
            <w:r>
              <w:rPr>
                <w:sz w:val="24"/>
                <w:szCs w:val="24"/>
              </w:rPr>
              <w:t xml:space="preserve">Сборка пакета </w:t>
            </w:r>
            <w:r>
              <w:rPr>
                <w:sz w:val="24"/>
                <w:szCs w:val="24"/>
                <w:lang w:val="en-US"/>
              </w:rPr>
              <w:t>Gradle</w:t>
            </w:r>
            <w:r w:rsidRPr="00A57FC7">
              <w:rPr>
                <w:sz w:val="24"/>
                <w:szCs w:val="24"/>
              </w:rPr>
              <w:t xml:space="preserve">. </w:t>
            </w:r>
            <w:r>
              <w:rPr>
                <w:sz w:val="24"/>
                <w:szCs w:val="24"/>
              </w:rPr>
              <w:t xml:space="preserve">Конфигурация </w:t>
            </w:r>
            <w:r>
              <w:rPr>
                <w:sz w:val="24"/>
                <w:szCs w:val="24"/>
                <w:lang w:val="en-US"/>
              </w:rPr>
              <w:t>Groove</w:t>
            </w:r>
            <w:r w:rsidRPr="00511F73">
              <w:rPr>
                <w:sz w:val="24"/>
                <w:szCs w:val="24"/>
              </w:rPr>
              <w:t xml:space="preserve">. </w:t>
            </w:r>
          </w:p>
          <w:p w14:paraId="03C7299E" w14:textId="6B87D2F1" w:rsidR="00BA05BF" w:rsidRPr="00A57FC7" w:rsidRDefault="00BA05BF" w:rsidP="00BA05BF">
            <w:pPr>
              <w:spacing w:line="240" w:lineRule="auto"/>
              <w:ind w:firstLine="0"/>
              <w:rPr>
                <w:sz w:val="24"/>
                <w:szCs w:val="24"/>
              </w:rPr>
            </w:pPr>
            <w:r>
              <w:rPr>
                <w:sz w:val="24"/>
                <w:szCs w:val="24"/>
              </w:rPr>
              <w:t xml:space="preserve">Конфигурация </w:t>
            </w:r>
            <w:proofErr w:type="gramStart"/>
            <w:r>
              <w:rPr>
                <w:sz w:val="24"/>
                <w:szCs w:val="24"/>
                <w:lang w:val="en-US"/>
              </w:rPr>
              <w:t>application</w:t>
            </w:r>
            <w:r w:rsidRPr="00A57FC7">
              <w:rPr>
                <w:sz w:val="24"/>
                <w:szCs w:val="24"/>
              </w:rPr>
              <w:t>.</w:t>
            </w:r>
            <w:r>
              <w:rPr>
                <w:sz w:val="24"/>
                <w:szCs w:val="24"/>
                <w:lang w:val="en-US"/>
              </w:rPr>
              <w:t>yaml</w:t>
            </w:r>
            <w:proofErr w:type="gramEnd"/>
            <w:r w:rsidRPr="00A57FC7">
              <w:rPr>
                <w:sz w:val="24"/>
                <w:szCs w:val="24"/>
              </w:rPr>
              <w:t xml:space="preserve">. </w:t>
            </w:r>
            <w:r>
              <w:rPr>
                <w:sz w:val="24"/>
                <w:szCs w:val="24"/>
              </w:rPr>
              <w:t xml:space="preserve">Запуск </w:t>
            </w:r>
            <w:r>
              <w:rPr>
                <w:sz w:val="24"/>
                <w:szCs w:val="24"/>
                <w:lang w:val="en-US"/>
              </w:rPr>
              <w:t>Docker</w:t>
            </w:r>
            <w:r w:rsidRPr="00A57FC7">
              <w:rPr>
                <w:sz w:val="24"/>
                <w:szCs w:val="24"/>
              </w:rPr>
              <w:t>.</w:t>
            </w:r>
          </w:p>
        </w:tc>
        <w:tc>
          <w:tcPr>
            <w:tcW w:w="2126" w:type="dxa"/>
          </w:tcPr>
          <w:p w14:paraId="0A94479A" w14:textId="54B45612" w:rsidR="00BA05BF" w:rsidRDefault="00BA05BF" w:rsidP="00BA05BF">
            <w:pPr>
              <w:spacing w:line="240" w:lineRule="auto"/>
              <w:ind w:firstLine="0"/>
              <w:rPr>
                <w:sz w:val="24"/>
                <w:szCs w:val="24"/>
              </w:rPr>
            </w:pPr>
            <w:r>
              <w:rPr>
                <w:rFonts w:eastAsia="Calibri"/>
                <w:sz w:val="24"/>
                <w:szCs w:val="24"/>
              </w:rPr>
              <w:t>Обзор литературы и веб-источников</w:t>
            </w:r>
          </w:p>
        </w:tc>
      </w:tr>
      <w:tr w:rsidR="00BA05BF" w14:paraId="0B3820D4" w14:textId="77777777" w:rsidTr="002E1DFB">
        <w:tc>
          <w:tcPr>
            <w:tcW w:w="2552" w:type="dxa"/>
          </w:tcPr>
          <w:p w14:paraId="09BB698D" w14:textId="161EFD4E" w:rsidR="00BA05BF" w:rsidRDefault="00BA05BF" w:rsidP="00BA05BF">
            <w:pPr>
              <w:spacing w:line="240" w:lineRule="auto"/>
              <w:ind w:firstLine="0"/>
              <w:rPr>
                <w:sz w:val="24"/>
                <w:szCs w:val="24"/>
              </w:rPr>
            </w:pPr>
            <w:r>
              <w:rPr>
                <w:rFonts w:eastAsia="Calibri" w:cs="Times New Roman"/>
                <w:sz w:val="24"/>
                <w:szCs w:val="24"/>
                <w:lang w:val="en-US"/>
              </w:rPr>
              <w:t>Spring</w:t>
            </w:r>
            <w:r>
              <w:rPr>
                <w:rFonts w:eastAsia="Calibri" w:cs="Times New Roman"/>
                <w:sz w:val="24"/>
                <w:szCs w:val="24"/>
              </w:rPr>
              <w:t xml:space="preserve"> </w:t>
            </w:r>
            <w:r>
              <w:rPr>
                <w:rFonts w:eastAsia="Calibri" w:cs="Times New Roman"/>
                <w:sz w:val="24"/>
                <w:szCs w:val="24"/>
                <w:lang w:val="en-US"/>
              </w:rPr>
              <w:t>Framework</w:t>
            </w:r>
            <w:r>
              <w:rPr>
                <w:rFonts w:eastAsia="Calibri" w:cs="Times New Roman"/>
                <w:sz w:val="24"/>
                <w:szCs w:val="24"/>
              </w:rPr>
              <w:t>. Архитектура, основные сведения</w:t>
            </w:r>
          </w:p>
        </w:tc>
        <w:tc>
          <w:tcPr>
            <w:tcW w:w="5954" w:type="dxa"/>
          </w:tcPr>
          <w:p w14:paraId="75CCFCD8" w14:textId="04EB7DE7" w:rsidR="00BA05BF" w:rsidRDefault="00BA05BF" w:rsidP="00BA05BF">
            <w:pPr>
              <w:spacing w:line="240" w:lineRule="auto"/>
              <w:ind w:firstLine="0"/>
              <w:rPr>
                <w:sz w:val="24"/>
                <w:szCs w:val="24"/>
              </w:rPr>
            </w:pPr>
            <w:r>
              <w:rPr>
                <w:rFonts w:eastAsia="Calibri"/>
                <w:sz w:val="24"/>
                <w:szCs w:val="24"/>
              </w:rPr>
              <w:t>Аспектно-ориентированный Spring. Выбор точек сопряжения в описаниях срезов. Объявление аспектов в XML. Аннотирование аспектов. Внедрение аспектов AspectJ.</w:t>
            </w:r>
          </w:p>
        </w:tc>
        <w:tc>
          <w:tcPr>
            <w:tcW w:w="2126" w:type="dxa"/>
          </w:tcPr>
          <w:p w14:paraId="540CD444" w14:textId="77777777" w:rsidR="00BA05BF" w:rsidRDefault="00BA05BF" w:rsidP="00BA05BF">
            <w:pPr>
              <w:spacing w:line="240" w:lineRule="auto"/>
              <w:ind w:firstLine="0"/>
              <w:rPr>
                <w:sz w:val="24"/>
                <w:szCs w:val="24"/>
              </w:rPr>
            </w:pPr>
            <w:r>
              <w:rPr>
                <w:rFonts w:eastAsia="Calibri"/>
                <w:sz w:val="24"/>
                <w:szCs w:val="24"/>
              </w:rPr>
              <w:t>Обзор литературы и веб-источников</w:t>
            </w:r>
          </w:p>
        </w:tc>
      </w:tr>
      <w:tr w:rsidR="00BA05BF" w14:paraId="1D53BD4F" w14:textId="77777777" w:rsidTr="002E1DFB">
        <w:tc>
          <w:tcPr>
            <w:tcW w:w="2552" w:type="dxa"/>
          </w:tcPr>
          <w:p w14:paraId="33668455" w14:textId="14396BD8" w:rsidR="00BA05BF" w:rsidRDefault="00BA05BF" w:rsidP="00BA05BF">
            <w:pPr>
              <w:spacing w:line="240" w:lineRule="auto"/>
              <w:ind w:firstLine="0"/>
              <w:rPr>
                <w:sz w:val="24"/>
                <w:szCs w:val="24"/>
              </w:rPr>
            </w:pPr>
            <w:r>
              <w:rPr>
                <w:rFonts w:eastAsia="Calibri" w:cs="Times New Roman"/>
                <w:sz w:val="24"/>
                <w:szCs w:val="24"/>
              </w:rPr>
              <w:t>RESTful API приложения.</w:t>
            </w:r>
          </w:p>
        </w:tc>
        <w:tc>
          <w:tcPr>
            <w:tcW w:w="5954" w:type="dxa"/>
          </w:tcPr>
          <w:p w14:paraId="7EEF8DCA" w14:textId="5E126A11" w:rsidR="00BA05BF" w:rsidRPr="00A57FC7" w:rsidRDefault="00BA05BF" w:rsidP="00BA05BF">
            <w:pPr>
              <w:spacing w:line="240" w:lineRule="auto"/>
              <w:ind w:firstLine="0"/>
              <w:rPr>
                <w:sz w:val="24"/>
                <w:szCs w:val="24"/>
              </w:rPr>
            </w:pPr>
            <w:r>
              <w:rPr>
                <w:sz w:val="24"/>
                <w:szCs w:val="24"/>
              </w:rPr>
              <w:t xml:space="preserve">Построение </w:t>
            </w:r>
            <w:r>
              <w:rPr>
                <w:sz w:val="24"/>
                <w:szCs w:val="24"/>
                <w:lang w:val="en-US"/>
              </w:rPr>
              <w:t>REST</w:t>
            </w:r>
            <w:r w:rsidRPr="00A57FC7">
              <w:rPr>
                <w:sz w:val="24"/>
                <w:szCs w:val="24"/>
              </w:rPr>
              <w:t xml:space="preserve"> </w:t>
            </w:r>
            <w:r>
              <w:rPr>
                <w:sz w:val="24"/>
                <w:szCs w:val="24"/>
                <w:lang w:val="en-US"/>
              </w:rPr>
              <w:t>API</w:t>
            </w:r>
            <w:r w:rsidRPr="00A57FC7">
              <w:rPr>
                <w:sz w:val="24"/>
                <w:szCs w:val="24"/>
              </w:rPr>
              <w:t xml:space="preserve"> </w:t>
            </w:r>
            <w:r>
              <w:rPr>
                <w:sz w:val="24"/>
                <w:szCs w:val="24"/>
              </w:rPr>
              <w:t xml:space="preserve">приложения при помощи </w:t>
            </w:r>
            <w:r>
              <w:rPr>
                <w:sz w:val="24"/>
                <w:szCs w:val="24"/>
                <w:lang w:val="en-US"/>
              </w:rPr>
              <w:t>SPRING</w:t>
            </w:r>
            <w:r w:rsidRPr="00A57FC7">
              <w:rPr>
                <w:sz w:val="24"/>
                <w:szCs w:val="24"/>
              </w:rPr>
              <w:t>.</w:t>
            </w:r>
          </w:p>
        </w:tc>
        <w:tc>
          <w:tcPr>
            <w:tcW w:w="2126" w:type="dxa"/>
          </w:tcPr>
          <w:p w14:paraId="471F7837" w14:textId="77777777" w:rsidR="00BA05BF" w:rsidRDefault="00BA05BF" w:rsidP="00BA05BF">
            <w:pPr>
              <w:spacing w:line="240" w:lineRule="auto"/>
              <w:ind w:firstLine="0"/>
              <w:rPr>
                <w:sz w:val="24"/>
                <w:szCs w:val="24"/>
              </w:rPr>
            </w:pPr>
            <w:r>
              <w:rPr>
                <w:rFonts w:eastAsia="Calibri"/>
                <w:sz w:val="24"/>
                <w:szCs w:val="24"/>
              </w:rPr>
              <w:t>Обзор литературы и веб-источников</w:t>
            </w:r>
          </w:p>
        </w:tc>
      </w:tr>
      <w:tr w:rsidR="00BA05BF" w14:paraId="79BBC58F" w14:textId="77777777" w:rsidTr="002E1DFB">
        <w:tc>
          <w:tcPr>
            <w:tcW w:w="2552" w:type="dxa"/>
          </w:tcPr>
          <w:p w14:paraId="309245AF" w14:textId="45BCDEFE" w:rsidR="00BA05BF" w:rsidRDefault="00BA05BF" w:rsidP="00BA05BF">
            <w:pPr>
              <w:spacing w:line="240" w:lineRule="auto"/>
              <w:ind w:firstLine="0"/>
              <w:rPr>
                <w:sz w:val="24"/>
                <w:szCs w:val="24"/>
              </w:rPr>
            </w:pPr>
            <w:r w:rsidRPr="00E3193E">
              <w:rPr>
                <w:rFonts w:eastAsia="Calibri" w:cs="Times New Roman"/>
                <w:sz w:val="24"/>
                <w:szCs w:val="24"/>
              </w:rPr>
              <w:t>GIN. Архитектура, основные сведения. FastAPI. Архитектура и основные сведения.</w:t>
            </w:r>
          </w:p>
        </w:tc>
        <w:tc>
          <w:tcPr>
            <w:tcW w:w="5954" w:type="dxa"/>
          </w:tcPr>
          <w:p w14:paraId="76881713" w14:textId="76826D8A" w:rsidR="00BA05BF" w:rsidRPr="00A57FC7" w:rsidRDefault="00BA05BF" w:rsidP="00BA05BF">
            <w:pPr>
              <w:spacing w:line="240" w:lineRule="auto"/>
              <w:ind w:firstLine="0"/>
              <w:rPr>
                <w:sz w:val="24"/>
                <w:szCs w:val="24"/>
              </w:rPr>
            </w:pPr>
            <w:r>
              <w:rPr>
                <w:rFonts w:eastAsia="Calibri"/>
                <w:sz w:val="24"/>
                <w:szCs w:val="24"/>
              </w:rPr>
              <w:t xml:space="preserve">Построение сервиса при помощи </w:t>
            </w:r>
            <w:r>
              <w:rPr>
                <w:rFonts w:eastAsia="Calibri"/>
                <w:sz w:val="24"/>
                <w:szCs w:val="24"/>
                <w:lang w:val="en-US"/>
              </w:rPr>
              <w:t>GIN</w:t>
            </w:r>
            <w:r w:rsidRPr="00A57FC7">
              <w:rPr>
                <w:rFonts w:eastAsia="Calibri"/>
                <w:sz w:val="24"/>
                <w:szCs w:val="24"/>
              </w:rPr>
              <w:t xml:space="preserve">. </w:t>
            </w:r>
            <w:r>
              <w:rPr>
                <w:rFonts w:eastAsia="Calibri"/>
                <w:sz w:val="24"/>
                <w:szCs w:val="24"/>
              </w:rPr>
              <w:t xml:space="preserve">Построение сервиса при поиощи </w:t>
            </w:r>
            <w:r>
              <w:rPr>
                <w:rFonts w:eastAsia="Calibri"/>
                <w:sz w:val="24"/>
                <w:szCs w:val="24"/>
                <w:lang w:val="en-US"/>
              </w:rPr>
              <w:t>FastAPI</w:t>
            </w:r>
            <w:r w:rsidRPr="00A57FC7">
              <w:rPr>
                <w:rFonts w:eastAsia="Calibri"/>
                <w:sz w:val="24"/>
                <w:szCs w:val="24"/>
              </w:rPr>
              <w:t xml:space="preserve">. </w:t>
            </w:r>
            <w:r>
              <w:rPr>
                <w:rFonts w:eastAsia="Calibri"/>
                <w:sz w:val="24"/>
                <w:szCs w:val="24"/>
                <w:lang w:val="en-US"/>
              </w:rPr>
              <w:t xml:space="preserve">FastAPI Secure. </w:t>
            </w:r>
            <w:proofErr w:type="gramStart"/>
            <w:r>
              <w:rPr>
                <w:rFonts w:eastAsia="Calibri"/>
                <w:sz w:val="24"/>
                <w:szCs w:val="24"/>
                <w:lang w:val="en-US"/>
              </w:rPr>
              <w:t>oAuth</w:t>
            </w:r>
            <w:proofErr w:type="gramEnd"/>
            <w:r>
              <w:rPr>
                <w:rFonts w:eastAsia="Calibri"/>
                <w:sz w:val="24"/>
                <w:szCs w:val="24"/>
                <w:lang w:val="en-US"/>
              </w:rPr>
              <w:t xml:space="preserve"> 2.0 </w:t>
            </w:r>
            <w:r>
              <w:rPr>
                <w:rFonts w:eastAsia="Calibri"/>
                <w:sz w:val="24"/>
                <w:szCs w:val="24"/>
              </w:rPr>
              <w:t>авторизаци.</w:t>
            </w:r>
          </w:p>
        </w:tc>
        <w:tc>
          <w:tcPr>
            <w:tcW w:w="2126" w:type="dxa"/>
          </w:tcPr>
          <w:p w14:paraId="5DEA1F33" w14:textId="77777777" w:rsidR="00BA05BF" w:rsidRDefault="00BA05BF" w:rsidP="00BA05BF">
            <w:pPr>
              <w:spacing w:line="240" w:lineRule="auto"/>
              <w:ind w:firstLine="0"/>
              <w:rPr>
                <w:sz w:val="24"/>
                <w:szCs w:val="24"/>
              </w:rPr>
            </w:pPr>
            <w:r>
              <w:rPr>
                <w:rFonts w:eastAsia="Calibri"/>
                <w:sz w:val="24"/>
                <w:szCs w:val="24"/>
              </w:rPr>
              <w:t>Обзор литературы и веб-источников</w:t>
            </w:r>
          </w:p>
        </w:tc>
      </w:tr>
      <w:tr w:rsidR="00BA05BF" w14:paraId="4E7075AE" w14:textId="77777777" w:rsidTr="002E1DFB">
        <w:tc>
          <w:tcPr>
            <w:tcW w:w="2552" w:type="dxa"/>
          </w:tcPr>
          <w:p w14:paraId="1B0A4432" w14:textId="6AF66179" w:rsidR="00BA05BF" w:rsidRDefault="00BA05BF" w:rsidP="00BA05BF">
            <w:pPr>
              <w:spacing w:line="240" w:lineRule="auto"/>
              <w:ind w:firstLine="0"/>
              <w:rPr>
                <w:sz w:val="24"/>
                <w:szCs w:val="24"/>
              </w:rPr>
            </w:pPr>
            <w:r w:rsidRPr="00E3193E">
              <w:rPr>
                <w:rFonts w:eastAsia="Calibri" w:cs="Times New Roman"/>
                <w:sz w:val="24"/>
                <w:szCs w:val="24"/>
              </w:rPr>
              <w:t>Логирование. Документирование.</w:t>
            </w:r>
          </w:p>
        </w:tc>
        <w:tc>
          <w:tcPr>
            <w:tcW w:w="5954" w:type="dxa"/>
          </w:tcPr>
          <w:p w14:paraId="73E701CF" w14:textId="26F0BEF0" w:rsidR="00BA05BF" w:rsidRDefault="00BA05BF" w:rsidP="00BA05BF">
            <w:pPr>
              <w:spacing w:line="240" w:lineRule="auto"/>
              <w:ind w:firstLine="0"/>
              <w:rPr>
                <w:sz w:val="24"/>
                <w:szCs w:val="24"/>
              </w:rPr>
            </w:pPr>
            <w:r>
              <w:rPr>
                <w:rFonts w:eastAsia="Calibri"/>
                <w:sz w:val="24"/>
                <w:szCs w:val="24"/>
              </w:rPr>
              <w:t>Формирование логгирования при помощи соответствующих библиотек.</w:t>
            </w:r>
          </w:p>
        </w:tc>
        <w:tc>
          <w:tcPr>
            <w:tcW w:w="2126" w:type="dxa"/>
          </w:tcPr>
          <w:p w14:paraId="003D65A1" w14:textId="77777777" w:rsidR="00BA05BF" w:rsidRDefault="00BA05BF" w:rsidP="00BA05BF">
            <w:pPr>
              <w:spacing w:line="240" w:lineRule="auto"/>
              <w:ind w:firstLine="0"/>
              <w:rPr>
                <w:sz w:val="24"/>
                <w:szCs w:val="24"/>
              </w:rPr>
            </w:pPr>
            <w:r>
              <w:rPr>
                <w:rFonts w:eastAsia="Calibri"/>
                <w:sz w:val="24"/>
                <w:szCs w:val="24"/>
              </w:rPr>
              <w:t>Обзор литературы и веб-источников</w:t>
            </w:r>
          </w:p>
        </w:tc>
      </w:tr>
    </w:tbl>
    <w:p w14:paraId="420CFDB9" w14:textId="77777777" w:rsidR="00E87401" w:rsidRDefault="00E87401" w:rsidP="00F61008">
      <w:pPr>
        <w:spacing w:after="160" w:line="259" w:lineRule="auto"/>
        <w:ind w:firstLine="0"/>
        <w:jc w:val="left"/>
      </w:pPr>
      <w:bookmarkStart w:id="21" w:name="_Toc90755623"/>
    </w:p>
    <w:p w14:paraId="532DCA3B" w14:textId="61EC51DA" w:rsidR="00FF4487" w:rsidRPr="00F61008" w:rsidRDefault="006F6881" w:rsidP="00F61008">
      <w:pPr>
        <w:spacing w:after="160" w:line="259" w:lineRule="auto"/>
        <w:ind w:firstLine="0"/>
        <w:jc w:val="left"/>
        <w:rPr>
          <w:rFonts w:eastAsiaTheme="majorEastAsia" w:cstheme="majorBidi"/>
          <w:b/>
          <w:szCs w:val="32"/>
        </w:rPr>
      </w:pPr>
      <w:r w:rsidRPr="00F61008">
        <w:rPr>
          <w:b/>
        </w:rPr>
        <w:t>6.2. Перечень вопросов, заданий, тем для подготовки к текущему контролю</w:t>
      </w:r>
      <w:bookmarkEnd w:id="21"/>
      <w:r w:rsidRPr="00F61008">
        <w:rPr>
          <w:b/>
        </w:rPr>
        <w:t xml:space="preserve"> </w:t>
      </w:r>
    </w:p>
    <w:p w14:paraId="1EB40916" w14:textId="1D782853" w:rsidR="00FF4487" w:rsidRPr="00B04B89" w:rsidRDefault="00E87401" w:rsidP="00E87401">
      <w:pPr>
        <w:rPr>
          <w:b/>
          <w:bCs/>
        </w:rPr>
      </w:pPr>
      <w:r>
        <w:rPr>
          <w:b/>
          <w:bCs/>
        </w:rPr>
        <w:t xml:space="preserve">                       </w:t>
      </w:r>
      <w:r w:rsidR="006F6881" w:rsidRPr="00B04B89">
        <w:rPr>
          <w:b/>
          <w:bCs/>
        </w:rPr>
        <w:t>Пример</w:t>
      </w:r>
      <w:r w:rsidR="000C0EEA">
        <w:rPr>
          <w:b/>
          <w:bCs/>
        </w:rPr>
        <w:t>ные</w:t>
      </w:r>
      <w:r w:rsidR="00604C57" w:rsidRPr="00B04B89">
        <w:rPr>
          <w:b/>
          <w:bCs/>
        </w:rPr>
        <w:t xml:space="preserve"> </w:t>
      </w:r>
      <w:r w:rsidR="006F6881" w:rsidRPr="00B04B89">
        <w:rPr>
          <w:b/>
          <w:bCs/>
        </w:rPr>
        <w:t>задани</w:t>
      </w:r>
      <w:r w:rsidR="000C0EEA">
        <w:rPr>
          <w:b/>
          <w:bCs/>
        </w:rPr>
        <w:t>я</w:t>
      </w:r>
      <w:r w:rsidR="006F6881" w:rsidRPr="00B04B89">
        <w:rPr>
          <w:b/>
          <w:bCs/>
        </w:rPr>
        <w:t xml:space="preserve"> </w:t>
      </w:r>
      <w:r w:rsidR="00604C57" w:rsidRPr="00B04B89">
        <w:rPr>
          <w:b/>
          <w:bCs/>
        </w:rPr>
        <w:t>проектн</w:t>
      </w:r>
      <w:r w:rsidR="00F61008">
        <w:rPr>
          <w:b/>
          <w:bCs/>
        </w:rPr>
        <w:t>ой</w:t>
      </w:r>
      <w:r w:rsidR="006F6881" w:rsidRPr="00B04B89">
        <w:rPr>
          <w:b/>
          <w:bCs/>
        </w:rPr>
        <w:t xml:space="preserve"> работ</w:t>
      </w:r>
      <w:r w:rsidR="00F61008">
        <w:rPr>
          <w:b/>
          <w:bCs/>
        </w:rPr>
        <w:t>ы</w:t>
      </w:r>
    </w:p>
    <w:p w14:paraId="7BCD47B0" w14:textId="5F7B0CA3" w:rsidR="00FF4487" w:rsidRDefault="006F6881">
      <w:pPr>
        <w:ind w:firstLine="567"/>
        <w:rPr>
          <w:rFonts w:cs="Times New Roman"/>
          <w:b/>
          <w:szCs w:val="28"/>
          <w:highlight w:val="yellow"/>
        </w:rPr>
      </w:pPr>
      <w:r w:rsidRPr="00912C12">
        <w:rPr>
          <w:rFonts w:cs="Times New Roman"/>
          <w:b/>
          <w:szCs w:val="28"/>
        </w:rPr>
        <w:t>Задание 1.</w:t>
      </w:r>
      <w:r w:rsidRPr="00912C12">
        <w:rPr>
          <w:rFonts w:cs="Times New Roman"/>
          <w:b/>
          <w:szCs w:val="28"/>
          <w:highlight w:val="yellow"/>
        </w:rPr>
        <w:t xml:space="preserve"> </w:t>
      </w:r>
    </w:p>
    <w:p w14:paraId="59432D99" w14:textId="4EC9851B" w:rsidR="00F20DEB" w:rsidRPr="00E87401" w:rsidRDefault="00305188" w:rsidP="002E1DFB">
      <w:pPr>
        <w:spacing w:line="276" w:lineRule="auto"/>
        <w:ind w:firstLine="567"/>
        <w:rPr>
          <w:rFonts w:cs="Times New Roman"/>
          <w:bCs/>
          <w:szCs w:val="28"/>
        </w:rPr>
      </w:pPr>
      <w:r w:rsidRPr="00765CA8">
        <w:rPr>
          <w:rFonts w:cs="Times New Roman"/>
          <w:bCs/>
          <w:szCs w:val="28"/>
        </w:rPr>
        <w:t>Реализовать проект в виде информационной системы «Перевозка грузов» с веб-интерфейсом. Необходимый функционал: добавление груза</w:t>
      </w:r>
      <w:r w:rsidR="00954A03" w:rsidRPr="00954A03">
        <w:rPr>
          <w:rFonts w:cs="Times New Roman"/>
          <w:bCs/>
          <w:szCs w:val="28"/>
        </w:rPr>
        <w:t>;</w:t>
      </w:r>
      <w:r w:rsidRPr="00765CA8">
        <w:rPr>
          <w:rFonts w:cs="Times New Roman"/>
          <w:bCs/>
          <w:szCs w:val="28"/>
        </w:rPr>
        <w:t xml:space="preserve"> удаление груза</w:t>
      </w:r>
      <w:r w:rsidR="00954A03" w:rsidRPr="00954A03">
        <w:rPr>
          <w:rFonts w:cs="Times New Roman"/>
          <w:bCs/>
          <w:szCs w:val="28"/>
        </w:rPr>
        <w:t>;</w:t>
      </w:r>
      <w:r w:rsidRPr="00765CA8">
        <w:rPr>
          <w:rFonts w:cs="Times New Roman"/>
          <w:bCs/>
          <w:szCs w:val="28"/>
        </w:rPr>
        <w:t xml:space="preserve"> редактирование груза</w:t>
      </w:r>
      <w:r w:rsidR="00954A03" w:rsidRPr="00954A03">
        <w:rPr>
          <w:rFonts w:cs="Times New Roman"/>
          <w:bCs/>
          <w:szCs w:val="28"/>
        </w:rPr>
        <w:t>;</w:t>
      </w:r>
      <w:r w:rsidRPr="00765CA8">
        <w:rPr>
          <w:rFonts w:cs="Times New Roman"/>
          <w:bCs/>
          <w:szCs w:val="28"/>
        </w:rPr>
        <w:t xml:space="preserve"> поиск груза по различным параметрам</w:t>
      </w:r>
      <w:r w:rsidR="00954A03" w:rsidRPr="00954A03">
        <w:rPr>
          <w:rFonts w:cs="Times New Roman"/>
          <w:bCs/>
          <w:szCs w:val="28"/>
        </w:rPr>
        <w:t>;</w:t>
      </w:r>
      <w:r w:rsidRPr="00765CA8">
        <w:rPr>
          <w:rFonts w:cs="Times New Roman"/>
          <w:bCs/>
          <w:szCs w:val="28"/>
        </w:rPr>
        <w:t xml:space="preserve"> отдельный фильтр (сортировка) по дате поставки груза</w:t>
      </w:r>
      <w:r w:rsidR="00954A03" w:rsidRPr="00954A03">
        <w:rPr>
          <w:rFonts w:cs="Times New Roman"/>
          <w:bCs/>
          <w:szCs w:val="28"/>
        </w:rPr>
        <w:t>;</w:t>
      </w:r>
      <w:r w:rsidRPr="00765CA8">
        <w:rPr>
          <w:rFonts w:cs="Times New Roman"/>
          <w:bCs/>
          <w:szCs w:val="28"/>
        </w:rPr>
        <w:t xml:space="preserve"> гистограмма количества грузов по дням</w:t>
      </w:r>
      <w:r w:rsidR="00954A03" w:rsidRPr="00954A03">
        <w:rPr>
          <w:rFonts w:cs="Times New Roman"/>
          <w:bCs/>
          <w:szCs w:val="28"/>
        </w:rPr>
        <w:t>;</w:t>
      </w:r>
      <w:r w:rsidRPr="00765CA8">
        <w:rPr>
          <w:rFonts w:cs="Times New Roman"/>
          <w:bCs/>
          <w:szCs w:val="28"/>
        </w:rPr>
        <w:t xml:space="preserve"> счетчик грузов в таблице</w:t>
      </w:r>
      <w:r w:rsidR="00954A03" w:rsidRPr="00954A03">
        <w:rPr>
          <w:rFonts w:cs="Times New Roman"/>
          <w:bCs/>
          <w:szCs w:val="28"/>
        </w:rPr>
        <w:t>;</w:t>
      </w:r>
      <w:r w:rsidRPr="00765CA8">
        <w:rPr>
          <w:rFonts w:cs="Times New Roman"/>
          <w:bCs/>
          <w:szCs w:val="28"/>
        </w:rPr>
        <w:t xml:space="preserve"> подсчет количества прихода грузов за один день</w:t>
      </w:r>
      <w:r w:rsidR="00954A03" w:rsidRPr="00954A03">
        <w:rPr>
          <w:rFonts w:cs="Times New Roman"/>
          <w:bCs/>
          <w:szCs w:val="28"/>
        </w:rPr>
        <w:t>; систем</w:t>
      </w:r>
      <w:r w:rsidR="00954A03">
        <w:rPr>
          <w:rFonts w:cs="Times New Roman"/>
          <w:bCs/>
          <w:szCs w:val="28"/>
        </w:rPr>
        <w:t>а</w:t>
      </w:r>
      <w:r w:rsidR="00954A03" w:rsidRPr="00954A03">
        <w:rPr>
          <w:rFonts w:cs="Times New Roman"/>
          <w:bCs/>
          <w:szCs w:val="28"/>
        </w:rPr>
        <w:t xml:space="preserve"> регистрации</w:t>
      </w:r>
      <w:r w:rsidR="00954A03">
        <w:rPr>
          <w:rFonts w:cs="Times New Roman"/>
          <w:bCs/>
          <w:szCs w:val="28"/>
        </w:rPr>
        <w:t xml:space="preserve"> </w:t>
      </w:r>
      <w:r w:rsidR="00954A03" w:rsidRPr="00954A03">
        <w:rPr>
          <w:rFonts w:cs="Times New Roman"/>
          <w:bCs/>
          <w:szCs w:val="28"/>
        </w:rPr>
        <w:t>и</w:t>
      </w:r>
      <w:r w:rsidR="00954A03">
        <w:rPr>
          <w:rFonts w:cs="Times New Roman"/>
          <w:bCs/>
          <w:szCs w:val="28"/>
        </w:rPr>
        <w:t xml:space="preserve"> </w:t>
      </w:r>
      <w:r w:rsidR="00954A03" w:rsidRPr="00954A03">
        <w:rPr>
          <w:rFonts w:cs="Times New Roman"/>
          <w:bCs/>
          <w:szCs w:val="28"/>
        </w:rPr>
        <w:t>авторизации</w:t>
      </w:r>
      <w:r w:rsidR="00954A03">
        <w:rPr>
          <w:rFonts w:cs="Times New Roman"/>
          <w:bCs/>
          <w:szCs w:val="28"/>
        </w:rPr>
        <w:t xml:space="preserve"> </w:t>
      </w:r>
      <w:r w:rsidR="00954A03" w:rsidRPr="00954A03">
        <w:rPr>
          <w:rFonts w:cs="Times New Roman"/>
          <w:bCs/>
          <w:szCs w:val="28"/>
        </w:rPr>
        <w:t>с</w:t>
      </w:r>
      <w:r w:rsidR="00954A03">
        <w:rPr>
          <w:rFonts w:cs="Times New Roman"/>
          <w:bCs/>
          <w:szCs w:val="28"/>
        </w:rPr>
        <w:t xml:space="preserve"> </w:t>
      </w:r>
      <w:r w:rsidR="00954A03" w:rsidRPr="00954A03">
        <w:rPr>
          <w:rFonts w:cs="Times New Roman"/>
          <w:bCs/>
          <w:szCs w:val="28"/>
        </w:rPr>
        <w:t>разграничением прав</w:t>
      </w:r>
      <w:r w:rsidR="00954A03">
        <w:rPr>
          <w:rFonts w:cs="Times New Roman"/>
          <w:bCs/>
          <w:szCs w:val="28"/>
        </w:rPr>
        <w:t xml:space="preserve"> </w:t>
      </w:r>
      <w:r w:rsidR="00954A03" w:rsidRPr="00954A03">
        <w:rPr>
          <w:rFonts w:cs="Times New Roman"/>
          <w:bCs/>
          <w:szCs w:val="28"/>
        </w:rPr>
        <w:t>доступа</w:t>
      </w:r>
      <w:r w:rsidR="00954A03">
        <w:rPr>
          <w:rFonts w:cs="Times New Roman"/>
          <w:bCs/>
          <w:szCs w:val="28"/>
        </w:rPr>
        <w:t xml:space="preserve"> </w:t>
      </w:r>
      <w:r w:rsidR="00954A03" w:rsidRPr="00954A03">
        <w:rPr>
          <w:rFonts w:cs="Times New Roman"/>
          <w:bCs/>
          <w:szCs w:val="28"/>
        </w:rPr>
        <w:t>(какой</w:t>
      </w:r>
      <w:r w:rsidR="00954A03">
        <w:rPr>
          <w:rFonts w:cs="Times New Roman"/>
          <w:bCs/>
          <w:szCs w:val="28"/>
        </w:rPr>
        <w:t xml:space="preserve"> </w:t>
      </w:r>
      <w:r w:rsidR="00954A03" w:rsidRPr="00954A03">
        <w:rPr>
          <w:rFonts w:cs="Times New Roman"/>
          <w:bCs/>
          <w:szCs w:val="28"/>
        </w:rPr>
        <w:t>функционал</w:t>
      </w:r>
      <w:r w:rsidR="00954A03">
        <w:rPr>
          <w:rFonts w:cs="Times New Roman"/>
          <w:bCs/>
          <w:szCs w:val="28"/>
        </w:rPr>
        <w:t xml:space="preserve"> </w:t>
      </w:r>
      <w:r w:rsidR="00954A03" w:rsidRPr="00954A03">
        <w:rPr>
          <w:rFonts w:cs="Times New Roman"/>
          <w:bCs/>
          <w:szCs w:val="28"/>
        </w:rPr>
        <w:t>будет</w:t>
      </w:r>
      <w:r w:rsidR="00954A03">
        <w:rPr>
          <w:rFonts w:cs="Times New Roman"/>
          <w:bCs/>
          <w:szCs w:val="28"/>
        </w:rPr>
        <w:t xml:space="preserve"> </w:t>
      </w:r>
      <w:r w:rsidR="00954A03" w:rsidRPr="00954A03">
        <w:rPr>
          <w:rFonts w:cs="Times New Roman"/>
          <w:bCs/>
          <w:szCs w:val="28"/>
        </w:rPr>
        <w:t>доступен</w:t>
      </w:r>
      <w:r w:rsidR="00954A03">
        <w:rPr>
          <w:rFonts w:cs="Times New Roman"/>
          <w:bCs/>
          <w:szCs w:val="28"/>
        </w:rPr>
        <w:t xml:space="preserve"> </w:t>
      </w:r>
      <w:r w:rsidR="00954A03" w:rsidRPr="00954A03">
        <w:rPr>
          <w:rFonts w:cs="Times New Roman"/>
          <w:bCs/>
          <w:szCs w:val="28"/>
        </w:rPr>
        <w:t>определенной</w:t>
      </w:r>
      <w:r w:rsidR="00954A03">
        <w:rPr>
          <w:rFonts w:cs="Times New Roman"/>
          <w:bCs/>
          <w:szCs w:val="28"/>
        </w:rPr>
        <w:t xml:space="preserve"> </w:t>
      </w:r>
      <w:r w:rsidR="00954A03" w:rsidRPr="00954A03">
        <w:rPr>
          <w:rFonts w:cs="Times New Roman"/>
          <w:bCs/>
          <w:szCs w:val="28"/>
        </w:rPr>
        <w:t>группе</w:t>
      </w:r>
      <w:r w:rsidR="00954A03">
        <w:rPr>
          <w:rFonts w:cs="Times New Roman"/>
          <w:bCs/>
          <w:szCs w:val="28"/>
        </w:rPr>
        <w:t xml:space="preserve"> </w:t>
      </w:r>
      <w:r w:rsidR="00954A03" w:rsidRPr="00954A03">
        <w:rPr>
          <w:rFonts w:cs="Times New Roman"/>
          <w:bCs/>
          <w:szCs w:val="28"/>
        </w:rPr>
        <w:t>пользователей</w:t>
      </w:r>
      <w:r w:rsidR="00954A03">
        <w:rPr>
          <w:rFonts w:cs="Times New Roman"/>
          <w:bCs/>
          <w:szCs w:val="28"/>
        </w:rPr>
        <w:t xml:space="preserve"> </w:t>
      </w:r>
      <w:r w:rsidR="00954A03" w:rsidRPr="00954A03">
        <w:rPr>
          <w:rFonts w:cs="Times New Roman"/>
          <w:bCs/>
          <w:szCs w:val="28"/>
        </w:rPr>
        <w:t>определяет</w:t>
      </w:r>
      <w:r w:rsidR="00954A03">
        <w:rPr>
          <w:rFonts w:cs="Times New Roman"/>
          <w:bCs/>
          <w:szCs w:val="28"/>
        </w:rPr>
        <w:t xml:space="preserve"> </w:t>
      </w:r>
      <w:r w:rsidR="00954A03" w:rsidRPr="00954A03">
        <w:rPr>
          <w:rFonts w:cs="Times New Roman"/>
          <w:bCs/>
          <w:szCs w:val="28"/>
        </w:rPr>
        <w:t>сам</w:t>
      </w:r>
      <w:r w:rsidR="00954A03">
        <w:rPr>
          <w:rFonts w:cs="Times New Roman"/>
          <w:bCs/>
          <w:szCs w:val="28"/>
        </w:rPr>
        <w:t xml:space="preserve"> </w:t>
      </w:r>
      <w:r w:rsidR="00954A03" w:rsidRPr="00954A03">
        <w:rPr>
          <w:rFonts w:cs="Times New Roman"/>
          <w:bCs/>
          <w:szCs w:val="28"/>
        </w:rPr>
        <w:t>разработчик)</w:t>
      </w:r>
      <w:r w:rsidR="00954A03">
        <w:rPr>
          <w:rFonts w:cs="Times New Roman"/>
          <w:bCs/>
          <w:szCs w:val="28"/>
        </w:rPr>
        <w:t xml:space="preserve">; </w:t>
      </w:r>
      <w:r w:rsidR="00061F49" w:rsidRPr="00061F49">
        <w:rPr>
          <w:rFonts w:cs="Times New Roman"/>
          <w:bCs/>
          <w:szCs w:val="28"/>
        </w:rPr>
        <w:t>раздел</w:t>
      </w:r>
      <w:r w:rsidR="00061F49">
        <w:rPr>
          <w:rFonts w:cs="Times New Roman"/>
          <w:bCs/>
          <w:szCs w:val="28"/>
        </w:rPr>
        <w:t xml:space="preserve"> </w:t>
      </w:r>
      <w:r w:rsidR="00061F49" w:rsidRPr="00061F49">
        <w:rPr>
          <w:rFonts w:cs="Times New Roman"/>
          <w:bCs/>
          <w:szCs w:val="28"/>
        </w:rPr>
        <w:t>«Автоблог»</w:t>
      </w:r>
      <w:r w:rsidR="00061F49">
        <w:rPr>
          <w:rFonts w:cs="Times New Roman"/>
          <w:bCs/>
          <w:szCs w:val="28"/>
        </w:rPr>
        <w:t xml:space="preserve"> </w:t>
      </w:r>
      <w:r w:rsidR="00061F49" w:rsidRPr="00061F49">
        <w:rPr>
          <w:rFonts w:cs="Times New Roman"/>
          <w:bCs/>
          <w:szCs w:val="28"/>
        </w:rPr>
        <w:t>(ссылка</w:t>
      </w:r>
      <w:r w:rsidR="00061F49">
        <w:rPr>
          <w:rFonts w:cs="Times New Roman"/>
          <w:bCs/>
          <w:szCs w:val="28"/>
        </w:rPr>
        <w:t xml:space="preserve"> </w:t>
      </w:r>
      <w:r w:rsidR="00061F49" w:rsidRPr="00061F49">
        <w:rPr>
          <w:rFonts w:cs="Times New Roman"/>
          <w:bCs/>
          <w:szCs w:val="28"/>
        </w:rPr>
        <w:t>на</w:t>
      </w:r>
      <w:r w:rsidR="00061F49">
        <w:rPr>
          <w:rFonts w:cs="Times New Roman"/>
          <w:bCs/>
          <w:szCs w:val="28"/>
        </w:rPr>
        <w:t xml:space="preserve"> </w:t>
      </w:r>
      <w:r w:rsidR="00061F49" w:rsidRPr="00061F49">
        <w:rPr>
          <w:rFonts w:cs="Times New Roman"/>
          <w:bCs/>
          <w:szCs w:val="28"/>
        </w:rPr>
        <w:t>него</w:t>
      </w:r>
      <w:r w:rsidR="00061F49">
        <w:rPr>
          <w:rFonts w:cs="Times New Roman"/>
          <w:bCs/>
          <w:szCs w:val="28"/>
        </w:rPr>
        <w:t xml:space="preserve"> </w:t>
      </w:r>
      <w:r w:rsidR="00061F49" w:rsidRPr="00061F49">
        <w:rPr>
          <w:rFonts w:cs="Times New Roman"/>
          <w:bCs/>
          <w:szCs w:val="28"/>
        </w:rPr>
        <w:t>должна</w:t>
      </w:r>
      <w:r w:rsidR="00061F49">
        <w:rPr>
          <w:rFonts w:cs="Times New Roman"/>
          <w:bCs/>
          <w:szCs w:val="28"/>
        </w:rPr>
        <w:t xml:space="preserve"> </w:t>
      </w:r>
      <w:r w:rsidR="00061F49" w:rsidRPr="00061F49">
        <w:rPr>
          <w:rFonts w:cs="Times New Roman"/>
          <w:bCs/>
          <w:szCs w:val="28"/>
        </w:rPr>
        <w:t>быть</w:t>
      </w:r>
      <w:r w:rsidR="00061F49">
        <w:rPr>
          <w:rFonts w:cs="Times New Roman"/>
          <w:bCs/>
          <w:szCs w:val="28"/>
        </w:rPr>
        <w:t xml:space="preserve"> </w:t>
      </w:r>
      <w:r w:rsidR="00061F49" w:rsidRPr="00061F49">
        <w:rPr>
          <w:rFonts w:cs="Times New Roman"/>
          <w:bCs/>
          <w:szCs w:val="28"/>
        </w:rPr>
        <w:t>в</w:t>
      </w:r>
      <w:r w:rsidR="00061F49">
        <w:rPr>
          <w:rFonts w:cs="Times New Roman"/>
          <w:bCs/>
          <w:szCs w:val="28"/>
        </w:rPr>
        <w:t xml:space="preserve"> </w:t>
      </w:r>
      <w:r w:rsidR="00061F49" w:rsidRPr="00061F49">
        <w:rPr>
          <w:rFonts w:cs="Times New Roman"/>
          <w:bCs/>
          <w:szCs w:val="28"/>
        </w:rPr>
        <w:t>верхнем меню),</w:t>
      </w:r>
      <w:r w:rsidR="00061F49">
        <w:rPr>
          <w:rFonts w:cs="Times New Roman"/>
          <w:bCs/>
          <w:szCs w:val="28"/>
        </w:rPr>
        <w:t xml:space="preserve"> </w:t>
      </w:r>
      <w:r w:rsidR="00061F49" w:rsidRPr="00061F49">
        <w:rPr>
          <w:rFonts w:cs="Times New Roman"/>
          <w:bCs/>
          <w:szCs w:val="28"/>
        </w:rPr>
        <w:t>в</w:t>
      </w:r>
      <w:r w:rsidR="00061F49">
        <w:rPr>
          <w:rFonts w:cs="Times New Roman"/>
          <w:bCs/>
          <w:szCs w:val="28"/>
        </w:rPr>
        <w:t xml:space="preserve"> </w:t>
      </w:r>
      <w:r w:rsidR="00061F49" w:rsidRPr="00061F49">
        <w:rPr>
          <w:rFonts w:cs="Times New Roman"/>
          <w:bCs/>
          <w:szCs w:val="28"/>
        </w:rPr>
        <w:t>котором</w:t>
      </w:r>
      <w:r w:rsidR="00061F49">
        <w:rPr>
          <w:rFonts w:cs="Times New Roman"/>
          <w:bCs/>
          <w:szCs w:val="28"/>
        </w:rPr>
        <w:t xml:space="preserve"> </w:t>
      </w:r>
      <w:r w:rsidR="00061F49" w:rsidRPr="00061F49">
        <w:rPr>
          <w:rFonts w:cs="Times New Roman"/>
          <w:bCs/>
          <w:szCs w:val="28"/>
        </w:rPr>
        <w:t>должны</w:t>
      </w:r>
      <w:r w:rsidR="00061F49">
        <w:rPr>
          <w:rFonts w:cs="Times New Roman"/>
          <w:bCs/>
          <w:szCs w:val="28"/>
        </w:rPr>
        <w:t xml:space="preserve"> </w:t>
      </w:r>
      <w:r w:rsidR="00061F49" w:rsidRPr="00061F49">
        <w:rPr>
          <w:rFonts w:cs="Times New Roman"/>
          <w:bCs/>
          <w:szCs w:val="28"/>
        </w:rPr>
        <w:t>быть</w:t>
      </w:r>
      <w:r w:rsidR="00061F49">
        <w:rPr>
          <w:rFonts w:cs="Times New Roman"/>
          <w:bCs/>
          <w:szCs w:val="28"/>
        </w:rPr>
        <w:t xml:space="preserve"> </w:t>
      </w:r>
      <w:r w:rsidR="00061F49" w:rsidRPr="00061F49">
        <w:rPr>
          <w:rFonts w:cs="Times New Roman"/>
          <w:bCs/>
          <w:szCs w:val="28"/>
        </w:rPr>
        <w:t>доступны</w:t>
      </w:r>
      <w:r w:rsidR="00061F49">
        <w:rPr>
          <w:rFonts w:cs="Times New Roman"/>
          <w:bCs/>
          <w:szCs w:val="28"/>
        </w:rPr>
        <w:t xml:space="preserve"> </w:t>
      </w:r>
      <w:r w:rsidR="00061F49" w:rsidRPr="00061F49">
        <w:rPr>
          <w:rFonts w:cs="Times New Roman"/>
          <w:bCs/>
          <w:szCs w:val="28"/>
        </w:rPr>
        <w:t>следующие</w:t>
      </w:r>
      <w:r w:rsidR="00061F49">
        <w:rPr>
          <w:rFonts w:cs="Times New Roman"/>
          <w:bCs/>
          <w:szCs w:val="28"/>
        </w:rPr>
        <w:t xml:space="preserve"> </w:t>
      </w:r>
      <w:r w:rsidR="00061F49" w:rsidRPr="00061F49">
        <w:rPr>
          <w:rFonts w:cs="Times New Roman"/>
          <w:bCs/>
          <w:szCs w:val="28"/>
        </w:rPr>
        <w:t>подразделы:</w:t>
      </w:r>
      <w:r w:rsidR="00061F49">
        <w:rPr>
          <w:rFonts w:cs="Times New Roman"/>
          <w:bCs/>
          <w:szCs w:val="28"/>
        </w:rPr>
        <w:t xml:space="preserve"> </w:t>
      </w:r>
      <w:r w:rsidR="00061F49" w:rsidRPr="00061F49">
        <w:rPr>
          <w:rFonts w:cs="Times New Roman"/>
          <w:bCs/>
          <w:szCs w:val="28"/>
        </w:rPr>
        <w:t>«Административная</w:t>
      </w:r>
      <w:r w:rsidR="00061F49">
        <w:rPr>
          <w:rFonts w:cs="Times New Roman"/>
          <w:bCs/>
          <w:szCs w:val="28"/>
        </w:rPr>
        <w:t xml:space="preserve"> </w:t>
      </w:r>
      <w:r w:rsidR="00061F49" w:rsidRPr="00061F49">
        <w:rPr>
          <w:rFonts w:cs="Times New Roman"/>
          <w:bCs/>
          <w:szCs w:val="28"/>
        </w:rPr>
        <w:t>панель</w:t>
      </w:r>
      <w:r w:rsidR="00061F49">
        <w:rPr>
          <w:rFonts w:cs="Times New Roman"/>
          <w:bCs/>
          <w:szCs w:val="28"/>
        </w:rPr>
        <w:t xml:space="preserve"> </w:t>
      </w:r>
      <w:r w:rsidR="00061F49" w:rsidRPr="00061F49">
        <w:rPr>
          <w:rFonts w:cs="Times New Roman"/>
          <w:bCs/>
          <w:szCs w:val="28"/>
        </w:rPr>
        <w:t>управления</w:t>
      </w:r>
      <w:r w:rsidR="00061F49">
        <w:rPr>
          <w:rFonts w:cs="Times New Roman"/>
          <w:bCs/>
          <w:szCs w:val="28"/>
        </w:rPr>
        <w:t xml:space="preserve"> </w:t>
      </w:r>
      <w:r w:rsidR="00061F49" w:rsidRPr="00061F49">
        <w:rPr>
          <w:rFonts w:cs="Times New Roman"/>
          <w:bCs/>
          <w:szCs w:val="28"/>
        </w:rPr>
        <w:t>блогом»,</w:t>
      </w:r>
      <w:r w:rsidR="00061F49">
        <w:rPr>
          <w:rFonts w:cs="Times New Roman"/>
          <w:bCs/>
          <w:szCs w:val="28"/>
        </w:rPr>
        <w:t xml:space="preserve"> </w:t>
      </w:r>
      <w:r w:rsidR="00061F49" w:rsidRPr="00061F49">
        <w:rPr>
          <w:rFonts w:cs="Times New Roman"/>
          <w:bCs/>
          <w:szCs w:val="28"/>
        </w:rPr>
        <w:t>в котором</w:t>
      </w:r>
      <w:r w:rsidR="00061F49">
        <w:rPr>
          <w:rFonts w:cs="Times New Roman"/>
          <w:bCs/>
          <w:szCs w:val="28"/>
        </w:rPr>
        <w:t xml:space="preserve"> </w:t>
      </w:r>
      <w:r w:rsidR="00061F49" w:rsidRPr="00061F49">
        <w:rPr>
          <w:rFonts w:cs="Times New Roman"/>
          <w:bCs/>
          <w:szCs w:val="28"/>
        </w:rPr>
        <w:t>необходимо</w:t>
      </w:r>
      <w:r w:rsidR="00061F49">
        <w:rPr>
          <w:rFonts w:cs="Times New Roman"/>
          <w:bCs/>
          <w:szCs w:val="28"/>
        </w:rPr>
        <w:t xml:space="preserve"> </w:t>
      </w:r>
      <w:r w:rsidR="00061F49" w:rsidRPr="00061F49">
        <w:rPr>
          <w:rFonts w:cs="Times New Roman"/>
          <w:bCs/>
          <w:szCs w:val="28"/>
        </w:rPr>
        <w:t>добавлять/удалять/редактировать</w:t>
      </w:r>
      <w:r w:rsidR="00061F49">
        <w:rPr>
          <w:rFonts w:cs="Times New Roman"/>
          <w:bCs/>
          <w:szCs w:val="28"/>
        </w:rPr>
        <w:t xml:space="preserve"> </w:t>
      </w:r>
      <w:r w:rsidR="00061F49" w:rsidRPr="00061F49">
        <w:rPr>
          <w:rFonts w:cs="Times New Roman"/>
          <w:bCs/>
          <w:szCs w:val="28"/>
        </w:rPr>
        <w:t>записи;</w:t>
      </w:r>
      <w:r w:rsidR="00061F49">
        <w:rPr>
          <w:rFonts w:cs="Times New Roman"/>
          <w:bCs/>
          <w:szCs w:val="28"/>
        </w:rPr>
        <w:t xml:space="preserve"> </w:t>
      </w:r>
      <w:r w:rsidR="00061F49" w:rsidRPr="00061F49">
        <w:rPr>
          <w:rFonts w:cs="Times New Roman"/>
          <w:bCs/>
          <w:szCs w:val="28"/>
        </w:rPr>
        <w:t>«Главная</w:t>
      </w:r>
      <w:r w:rsidR="00061F49">
        <w:rPr>
          <w:rFonts w:cs="Times New Roman"/>
          <w:bCs/>
          <w:szCs w:val="28"/>
        </w:rPr>
        <w:t xml:space="preserve"> </w:t>
      </w:r>
      <w:r w:rsidR="00061F49" w:rsidRPr="00061F49">
        <w:rPr>
          <w:rFonts w:cs="Times New Roman"/>
          <w:bCs/>
          <w:szCs w:val="28"/>
        </w:rPr>
        <w:t>страница</w:t>
      </w:r>
      <w:r w:rsidR="00061F49">
        <w:rPr>
          <w:rFonts w:cs="Times New Roman"/>
          <w:bCs/>
          <w:szCs w:val="28"/>
        </w:rPr>
        <w:t xml:space="preserve"> </w:t>
      </w:r>
      <w:r w:rsidR="00061F49" w:rsidRPr="00061F49">
        <w:rPr>
          <w:rFonts w:cs="Times New Roman"/>
          <w:bCs/>
          <w:szCs w:val="28"/>
        </w:rPr>
        <w:t>блога»,</w:t>
      </w:r>
      <w:r w:rsidR="00061F49">
        <w:rPr>
          <w:rFonts w:cs="Times New Roman"/>
          <w:bCs/>
          <w:szCs w:val="28"/>
        </w:rPr>
        <w:t xml:space="preserve"> </w:t>
      </w:r>
      <w:r w:rsidR="00061F49" w:rsidRPr="00061F49">
        <w:rPr>
          <w:rFonts w:cs="Times New Roman"/>
          <w:bCs/>
          <w:szCs w:val="28"/>
        </w:rPr>
        <w:t>на</w:t>
      </w:r>
      <w:r w:rsidR="00061F49">
        <w:rPr>
          <w:rFonts w:cs="Times New Roman"/>
          <w:bCs/>
          <w:szCs w:val="28"/>
        </w:rPr>
        <w:t xml:space="preserve"> </w:t>
      </w:r>
      <w:r w:rsidR="00061F49" w:rsidRPr="00061F49">
        <w:rPr>
          <w:rFonts w:cs="Times New Roman"/>
          <w:bCs/>
          <w:szCs w:val="28"/>
        </w:rPr>
        <w:t>которой</w:t>
      </w:r>
      <w:r w:rsidR="00061F49">
        <w:rPr>
          <w:rFonts w:cs="Times New Roman"/>
          <w:bCs/>
          <w:szCs w:val="28"/>
        </w:rPr>
        <w:t xml:space="preserve"> </w:t>
      </w:r>
      <w:r w:rsidR="00061F49" w:rsidRPr="00061F49">
        <w:rPr>
          <w:rFonts w:cs="Times New Roman"/>
          <w:bCs/>
          <w:szCs w:val="28"/>
        </w:rPr>
        <w:t>выводятся</w:t>
      </w:r>
      <w:r w:rsidR="00061F49">
        <w:rPr>
          <w:rFonts w:cs="Times New Roman"/>
          <w:bCs/>
          <w:szCs w:val="28"/>
        </w:rPr>
        <w:t xml:space="preserve"> </w:t>
      </w:r>
      <w:r w:rsidR="00061F49" w:rsidRPr="00061F49">
        <w:rPr>
          <w:rFonts w:cs="Times New Roman"/>
          <w:bCs/>
          <w:szCs w:val="28"/>
        </w:rPr>
        <w:t>все добавленные</w:t>
      </w:r>
      <w:r w:rsidR="00061F49">
        <w:rPr>
          <w:rFonts w:cs="Times New Roman"/>
          <w:bCs/>
          <w:szCs w:val="28"/>
        </w:rPr>
        <w:t xml:space="preserve"> </w:t>
      </w:r>
      <w:r w:rsidR="00061F49" w:rsidRPr="00061F49">
        <w:rPr>
          <w:rFonts w:cs="Times New Roman"/>
          <w:bCs/>
          <w:szCs w:val="28"/>
        </w:rPr>
        <w:t>через</w:t>
      </w:r>
      <w:r w:rsidR="00061F49">
        <w:rPr>
          <w:rFonts w:cs="Times New Roman"/>
          <w:bCs/>
          <w:szCs w:val="28"/>
        </w:rPr>
        <w:t xml:space="preserve"> </w:t>
      </w:r>
      <w:r w:rsidR="00061F49" w:rsidRPr="00061F49">
        <w:rPr>
          <w:rFonts w:cs="Times New Roman"/>
          <w:bCs/>
          <w:szCs w:val="28"/>
        </w:rPr>
        <w:t>административную</w:t>
      </w:r>
      <w:r w:rsidR="00061F49">
        <w:rPr>
          <w:rFonts w:cs="Times New Roman"/>
          <w:bCs/>
          <w:szCs w:val="28"/>
        </w:rPr>
        <w:t xml:space="preserve"> </w:t>
      </w:r>
      <w:r w:rsidR="00061F49" w:rsidRPr="00061F49">
        <w:rPr>
          <w:rFonts w:cs="Times New Roman"/>
          <w:bCs/>
          <w:szCs w:val="28"/>
        </w:rPr>
        <w:t>панель</w:t>
      </w:r>
      <w:r w:rsidR="00061F49">
        <w:rPr>
          <w:rFonts w:cs="Times New Roman"/>
          <w:bCs/>
          <w:szCs w:val="28"/>
        </w:rPr>
        <w:t xml:space="preserve"> </w:t>
      </w:r>
      <w:r w:rsidR="00061F49" w:rsidRPr="00061F49">
        <w:rPr>
          <w:rFonts w:cs="Times New Roman"/>
          <w:bCs/>
          <w:szCs w:val="28"/>
        </w:rPr>
        <w:t>управления</w:t>
      </w:r>
      <w:r w:rsidR="00061F49">
        <w:rPr>
          <w:rFonts w:cs="Times New Roman"/>
          <w:bCs/>
          <w:szCs w:val="28"/>
        </w:rPr>
        <w:t xml:space="preserve"> </w:t>
      </w:r>
      <w:r w:rsidR="00061F49" w:rsidRPr="00061F49">
        <w:rPr>
          <w:rFonts w:cs="Times New Roman"/>
          <w:bCs/>
          <w:szCs w:val="28"/>
        </w:rPr>
        <w:t>записи</w:t>
      </w:r>
      <w:r w:rsidR="00061F49">
        <w:rPr>
          <w:rFonts w:cs="Times New Roman"/>
          <w:bCs/>
          <w:szCs w:val="28"/>
        </w:rPr>
        <w:t xml:space="preserve"> </w:t>
      </w:r>
      <w:r w:rsidR="00061F49" w:rsidRPr="00061F49">
        <w:rPr>
          <w:rFonts w:cs="Times New Roman"/>
          <w:bCs/>
          <w:szCs w:val="28"/>
        </w:rPr>
        <w:t>(Название</w:t>
      </w:r>
      <w:r w:rsidR="00061F49">
        <w:rPr>
          <w:rFonts w:cs="Times New Roman"/>
          <w:bCs/>
          <w:szCs w:val="28"/>
        </w:rPr>
        <w:t xml:space="preserve"> </w:t>
      </w:r>
      <w:r w:rsidR="00061F49" w:rsidRPr="00061F49">
        <w:rPr>
          <w:rFonts w:cs="Times New Roman"/>
          <w:bCs/>
          <w:szCs w:val="28"/>
        </w:rPr>
        <w:t>записи,</w:t>
      </w:r>
      <w:r w:rsidR="00061F49">
        <w:rPr>
          <w:rFonts w:cs="Times New Roman"/>
          <w:bCs/>
          <w:szCs w:val="28"/>
        </w:rPr>
        <w:t xml:space="preserve"> </w:t>
      </w:r>
      <w:r w:rsidR="00061F49" w:rsidRPr="00061F49">
        <w:rPr>
          <w:rFonts w:cs="Times New Roman"/>
          <w:bCs/>
          <w:szCs w:val="28"/>
        </w:rPr>
        <w:t>дата,</w:t>
      </w:r>
      <w:r w:rsidR="00061F49">
        <w:rPr>
          <w:rFonts w:cs="Times New Roman"/>
          <w:bCs/>
          <w:szCs w:val="28"/>
        </w:rPr>
        <w:t xml:space="preserve"> </w:t>
      </w:r>
      <w:r w:rsidR="00061F49" w:rsidRPr="00061F49">
        <w:rPr>
          <w:rFonts w:cs="Times New Roman"/>
          <w:bCs/>
          <w:szCs w:val="28"/>
        </w:rPr>
        <w:t>кто</w:t>
      </w:r>
      <w:r w:rsidR="00061F49">
        <w:rPr>
          <w:rFonts w:cs="Times New Roman"/>
          <w:bCs/>
          <w:szCs w:val="28"/>
        </w:rPr>
        <w:t xml:space="preserve"> </w:t>
      </w:r>
      <w:r w:rsidR="00061F49" w:rsidRPr="00061F49">
        <w:rPr>
          <w:rFonts w:cs="Times New Roman"/>
          <w:bCs/>
          <w:szCs w:val="28"/>
        </w:rPr>
        <w:t>добавил,</w:t>
      </w:r>
      <w:r w:rsidR="00061F49">
        <w:rPr>
          <w:rFonts w:cs="Times New Roman"/>
          <w:bCs/>
          <w:szCs w:val="28"/>
        </w:rPr>
        <w:t xml:space="preserve"> </w:t>
      </w:r>
      <w:r w:rsidR="00061F49" w:rsidRPr="00061F49">
        <w:rPr>
          <w:rFonts w:cs="Times New Roman"/>
          <w:bCs/>
          <w:szCs w:val="28"/>
        </w:rPr>
        <w:t>текст</w:t>
      </w:r>
      <w:r w:rsidR="00061F49">
        <w:rPr>
          <w:rFonts w:cs="Times New Roman"/>
          <w:bCs/>
          <w:szCs w:val="28"/>
        </w:rPr>
        <w:t xml:space="preserve"> </w:t>
      </w:r>
      <w:r w:rsidR="00061F49" w:rsidRPr="00061F49">
        <w:rPr>
          <w:rFonts w:cs="Times New Roman"/>
          <w:bCs/>
          <w:szCs w:val="28"/>
        </w:rPr>
        <w:t>записи)</w:t>
      </w:r>
      <w:r w:rsidR="00061F49">
        <w:rPr>
          <w:rFonts w:cs="Times New Roman"/>
          <w:bCs/>
          <w:szCs w:val="28"/>
        </w:rPr>
        <w:t>.</w:t>
      </w:r>
      <w:r w:rsidRPr="00765CA8">
        <w:rPr>
          <w:rFonts w:cs="Times New Roman"/>
          <w:bCs/>
          <w:szCs w:val="28"/>
        </w:rPr>
        <w:t xml:space="preserve"> Параметры объекта «Груз»: ID, Название груза, Содержимое груза, Город отправки груза, Дата отправки груза, Город прибытия груза, Дата прибытия груза.</w:t>
      </w:r>
    </w:p>
    <w:p w14:paraId="0FB6617F" w14:textId="7A7E45A8" w:rsidR="002D5CAE" w:rsidRDefault="002D5CAE" w:rsidP="002D5CAE">
      <w:pPr>
        <w:ind w:firstLine="567"/>
        <w:rPr>
          <w:rFonts w:cs="Times New Roman"/>
          <w:b/>
          <w:szCs w:val="28"/>
          <w:highlight w:val="yellow"/>
        </w:rPr>
      </w:pPr>
      <w:r w:rsidRPr="00912C12">
        <w:rPr>
          <w:rFonts w:cs="Times New Roman"/>
          <w:b/>
          <w:szCs w:val="28"/>
        </w:rPr>
        <w:t xml:space="preserve">Задание </w:t>
      </w:r>
      <w:r>
        <w:rPr>
          <w:rFonts w:cs="Times New Roman"/>
          <w:b/>
          <w:szCs w:val="28"/>
        </w:rPr>
        <w:t>2</w:t>
      </w:r>
      <w:r w:rsidRPr="00912C12">
        <w:rPr>
          <w:rFonts w:cs="Times New Roman"/>
          <w:b/>
          <w:szCs w:val="28"/>
        </w:rPr>
        <w:t>.</w:t>
      </w:r>
      <w:r w:rsidRPr="00912C12">
        <w:rPr>
          <w:rFonts w:cs="Times New Roman"/>
          <w:b/>
          <w:szCs w:val="28"/>
          <w:highlight w:val="yellow"/>
        </w:rPr>
        <w:t xml:space="preserve"> </w:t>
      </w:r>
    </w:p>
    <w:p w14:paraId="284F17ED" w14:textId="43DA76B6" w:rsidR="0023192E" w:rsidRPr="0023192E" w:rsidRDefault="002D5CAE" w:rsidP="002E1DFB">
      <w:pPr>
        <w:spacing w:line="276" w:lineRule="auto"/>
        <w:ind w:firstLine="567"/>
        <w:rPr>
          <w:rFonts w:cs="Times New Roman"/>
          <w:bCs/>
          <w:szCs w:val="28"/>
        </w:rPr>
      </w:pPr>
      <w:r w:rsidRPr="00765CA8">
        <w:rPr>
          <w:rFonts w:cs="Times New Roman"/>
          <w:bCs/>
          <w:szCs w:val="28"/>
        </w:rPr>
        <w:t>Реализовать проект в виде информационной системы «</w:t>
      </w:r>
      <w:r>
        <w:rPr>
          <w:rFonts w:cs="Times New Roman"/>
          <w:bCs/>
          <w:szCs w:val="28"/>
        </w:rPr>
        <w:t>Кинотеатр</w:t>
      </w:r>
      <w:r w:rsidRPr="00765CA8">
        <w:rPr>
          <w:rFonts w:cs="Times New Roman"/>
          <w:bCs/>
          <w:szCs w:val="28"/>
        </w:rPr>
        <w:t xml:space="preserve">» с веб-интерфейсом. Необходимый функционал: добавление </w:t>
      </w:r>
      <w:r>
        <w:rPr>
          <w:rFonts w:cs="Times New Roman"/>
          <w:bCs/>
          <w:szCs w:val="28"/>
        </w:rPr>
        <w:t>сеанса</w:t>
      </w:r>
      <w:r w:rsidRPr="00954A03">
        <w:rPr>
          <w:rFonts w:cs="Times New Roman"/>
          <w:bCs/>
          <w:szCs w:val="28"/>
        </w:rPr>
        <w:t>;</w:t>
      </w:r>
      <w:r w:rsidRPr="00765CA8">
        <w:rPr>
          <w:rFonts w:cs="Times New Roman"/>
          <w:bCs/>
          <w:szCs w:val="28"/>
        </w:rPr>
        <w:t xml:space="preserve"> удаление</w:t>
      </w:r>
      <w:r>
        <w:rPr>
          <w:rFonts w:cs="Times New Roman"/>
          <w:bCs/>
          <w:szCs w:val="28"/>
        </w:rPr>
        <w:t xml:space="preserve"> сеанса</w:t>
      </w:r>
      <w:r w:rsidRPr="00954A03">
        <w:rPr>
          <w:rFonts w:cs="Times New Roman"/>
          <w:bCs/>
          <w:szCs w:val="28"/>
        </w:rPr>
        <w:t>;</w:t>
      </w:r>
      <w:r w:rsidRPr="00765CA8">
        <w:rPr>
          <w:rFonts w:cs="Times New Roman"/>
          <w:bCs/>
          <w:szCs w:val="28"/>
        </w:rPr>
        <w:t xml:space="preserve"> редактирование </w:t>
      </w:r>
      <w:r>
        <w:rPr>
          <w:rFonts w:cs="Times New Roman"/>
          <w:bCs/>
          <w:szCs w:val="28"/>
        </w:rPr>
        <w:t>сеанса</w:t>
      </w:r>
      <w:r w:rsidRPr="00954A03">
        <w:rPr>
          <w:rFonts w:cs="Times New Roman"/>
          <w:bCs/>
          <w:szCs w:val="28"/>
        </w:rPr>
        <w:t>;</w:t>
      </w:r>
      <w:r w:rsidRPr="00765CA8">
        <w:rPr>
          <w:rFonts w:cs="Times New Roman"/>
          <w:bCs/>
          <w:szCs w:val="28"/>
        </w:rPr>
        <w:t xml:space="preserve"> поиск </w:t>
      </w:r>
      <w:r>
        <w:rPr>
          <w:rFonts w:cs="Times New Roman"/>
          <w:bCs/>
          <w:szCs w:val="28"/>
        </w:rPr>
        <w:t>сеанса</w:t>
      </w:r>
      <w:r w:rsidRPr="00765CA8">
        <w:rPr>
          <w:rFonts w:cs="Times New Roman"/>
          <w:bCs/>
          <w:szCs w:val="28"/>
        </w:rPr>
        <w:t xml:space="preserve"> по различным параметрам</w:t>
      </w:r>
      <w:r w:rsidRPr="00954A03">
        <w:rPr>
          <w:rFonts w:cs="Times New Roman"/>
          <w:bCs/>
          <w:szCs w:val="28"/>
        </w:rPr>
        <w:t>;</w:t>
      </w:r>
      <w:r w:rsidRPr="00765CA8">
        <w:rPr>
          <w:rFonts w:cs="Times New Roman"/>
          <w:bCs/>
          <w:szCs w:val="28"/>
        </w:rPr>
        <w:t xml:space="preserve"> отдельный фильтр (сортировка) по дате </w:t>
      </w:r>
      <w:r>
        <w:rPr>
          <w:rFonts w:cs="Times New Roman"/>
          <w:bCs/>
          <w:szCs w:val="28"/>
        </w:rPr>
        <w:t>сеанса</w:t>
      </w:r>
      <w:r w:rsidRPr="00954A03">
        <w:rPr>
          <w:rFonts w:cs="Times New Roman"/>
          <w:bCs/>
          <w:szCs w:val="28"/>
        </w:rPr>
        <w:t>;</w:t>
      </w:r>
      <w:r w:rsidRPr="00765CA8">
        <w:rPr>
          <w:rFonts w:cs="Times New Roman"/>
          <w:bCs/>
          <w:szCs w:val="28"/>
        </w:rPr>
        <w:t xml:space="preserve"> гистограмма количества </w:t>
      </w:r>
      <w:r>
        <w:rPr>
          <w:rFonts w:cs="Times New Roman"/>
          <w:bCs/>
          <w:szCs w:val="28"/>
        </w:rPr>
        <w:t>сеансов</w:t>
      </w:r>
      <w:r w:rsidRPr="00954A03">
        <w:rPr>
          <w:rFonts w:cs="Times New Roman"/>
          <w:bCs/>
          <w:szCs w:val="28"/>
        </w:rPr>
        <w:t>;</w:t>
      </w:r>
      <w:r w:rsidRPr="00765CA8">
        <w:rPr>
          <w:rFonts w:cs="Times New Roman"/>
          <w:bCs/>
          <w:szCs w:val="28"/>
        </w:rPr>
        <w:t xml:space="preserve"> счетчик </w:t>
      </w:r>
      <w:r w:rsidR="00E43F01">
        <w:rPr>
          <w:rFonts w:cs="Times New Roman"/>
          <w:bCs/>
          <w:szCs w:val="28"/>
        </w:rPr>
        <w:t>сеансов</w:t>
      </w:r>
      <w:r w:rsidRPr="00765CA8">
        <w:rPr>
          <w:rFonts w:cs="Times New Roman"/>
          <w:bCs/>
          <w:szCs w:val="28"/>
        </w:rPr>
        <w:t xml:space="preserve"> в таблице</w:t>
      </w:r>
      <w:r w:rsidRPr="00954A03">
        <w:rPr>
          <w:rFonts w:cs="Times New Roman"/>
          <w:bCs/>
          <w:szCs w:val="28"/>
        </w:rPr>
        <w:t>;</w:t>
      </w:r>
      <w:r w:rsidRPr="00765CA8">
        <w:rPr>
          <w:rFonts w:cs="Times New Roman"/>
          <w:bCs/>
          <w:szCs w:val="28"/>
        </w:rPr>
        <w:t xml:space="preserve"> подсчет количества </w:t>
      </w:r>
      <w:r w:rsidR="00C9151F">
        <w:rPr>
          <w:rFonts w:cs="Times New Roman"/>
          <w:bCs/>
          <w:szCs w:val="28"/>
        </w:rPr>
        <w:t>сеансов</w:t>
      </w:r>
      <w:r w:rsidRPr="00765CA8">
        <w:rPr>
          <w:rFonts w:cs="Times New Roman"/>
          <w:bCs/>
          <w:szCs w:val="28"/>
        </w:rPr>
        <w:t xml:space="preserve"> за один день</w:t>
      </w:r>
      <w:r w:rsidRPr="00954A03">
        <w:rPr>
          <w:rFonts w:cs="Times New Roman"/>
          <w:bCs/>
          <w:szCs w:val="28"/>
        </w:rPr>
        <w:t>; систем</w:t>
      </w:r>
      <w:r>
        <w:rPr>
          <w:rFonts w:cs="Times New Roman"/>
          <w:bCs/>
          <w:szCs w:val="28"/>
        </w:rPr>
        <w:t>а</w:t>
      </w:r>
      <w:r w:rsidRPr="00954A03">
        <w:rPr>
          <w:rFonts w:cs="Times New Roman"/>
          <w:bCs/>
          <w:szCs w:val="28"/>
        </w:rPr>
        <w:t xml:space="preserve"> регистрации</w:t>
      </w:r>
      <w:r>
        <w:rPr>
          <w:rFonts w:cs="Times New Roman"/>
          <w:bCs/>
          <w:szCs w:val="28"/>
        </w:rPr>
        <w:t xml:space="preserve"> </w:t>
      </w:r>
      <w:r w:rsidRPr="00954A03">
        <w:rPr>
          <w:rFonts w:cs="Times New Roman"/>
          <w:bCs/>
          <w:szCs w:val="28"/>
        </w:rPr>
        <w:t>и</w:t>
      </w:r>
      <w:r>
        <w:rPr>
          <w:rFonts w:cs="Times New Roman"/>
          <w:bCs/>
          <w:szCs w:val="28"/>
        </w:rPr>
        <w:t xml:space="preserve"> </w:t>
      </w:r>
      <w:r w:rsidRPr="00954A03">
        <w:rPr>
          <w:rFonts w:cs="Times New Roman"/>
          <w:bCs/>
          <w:szCs w:val="28"/>
        </w:rPr>
        <w:t>авторизации</w:t>
      </w:r>
      <w:r>
        <w:rPr>
          <w:rFonts w:cs="Times New Roman"/>
          <w:bCs/>
          <w:szCs w:val="28"/>
        </w:rPr>
        <w:t xml:space="preserve"> </w:t>
      </w:r>
      <w:r w:rsidRPr="00954A03">
        <w:rPr>
          <w:rFonts w:cs="Times New Roman"/>
          <w:bCs/>
          <w:szCs w:val="28"/>
        </w:rPr>
        <w:t>с</w:t>
      </w:r>
      <w:r>
        <w:rPr>
          <w:rFonts w:cs="Times New Roman"/>
          <w:bCs/>
          <w:szCs w:val="28"/>
        </w:rPr>
        <w:t xml:space="preserve"> </w:t>
      </w:r>
      <w:r w:rsidRPr="00954A03">
        <w:rPr>
          <w:rFonts w:cs="Times New Roman"/>
          <w:bCs/>
          <w:szCs w:val="28"/>
        </w:rPr>
        <w:t>разграничением прав</w:t>
      </w:r>
      <w:r>
        <w:rPr>
          <w:rFonts w:cs="Times New Roman"/>
          <w:bCs/>
          <w:szCs w:val="28"/>
        </w:rPr>
        <w:t xml:space="preserve"> </w:t>
      </w:r>
      <w:r w:rsidRPr="00954A03">
        <w:rPr>
          <w:rFonts w:cs="Times New Roman"/>
          <w:bCs/>
          <w:szCs w:val="28"/>
        </w:rPr>
        <w:t>доступа</w:t>
      </w:r>
      <w:r>
        <w:rPr>
          <w:rFonts w:cs="Times New Roman"/>
          <w:bCs/>
          <w:szCs w:val="28"/>
        </w:rPr>
        <w:t xml:space="preserve"> </w:t>
      </w:r>
      <w:r w:rsidRPr="00954A03">
        <w:rPr>
          <w:rFonts w:cs="Times New Roman"/>
          <w:bCs/>
          <w:szCs w:val="28"/>
        </w:rPr>
        <w:t>(какой</w:t>
      </w:r>
      <w:r>
        <w:rPr>
          <w:rFonts w:cs="Times New Roman"/>
          <w:bCs/>
          <w:szCs w:val="28"/>
        </w:rPr>
        <w:t xml:space="preserve"> </w:t>
      </w:r>
      <w:r w:rsidRPr="00954A03">
        <w:rPr>
          <w:rFonts w:cs="Times New Roman"/>
          <w:bCs/>
          <w:szCs w:val="28"/>
        </w:rPr>
        <w:t>функционал</w:t>
      </w:r>
      <w:r>
        <w:rPr>
          <w:rFonts w:cs="Times New Roman"/>
          <w:bCs/>
          <w:szCs w:val="28"/>
        </w:rPr>
        <w:t xml:space="preserve"> </w:t>
      </w:r>
      <w:r w:rsidRPr="00954A03">
        <w:rPr>
          <w:rFonts w:cs="Times New Roman"/>
          <w:bCs/>
          <w:szCs w:val="28"/>
        </w:rPr>
        <w:t>будет</w:t>
      </w:r>
      <w:r>
        <w:rPr>
          <w:rFonts w:cs="Times New Roman"/>
          <w:bCs/>
          <w:szCs w:val="28"/>
        </w:rPr>
        <w:t xml:space="preserve"> </w:t>
      </w:r>
      <w:r w:rsidRPr="00954A03">
        <w:rPr>
          <w:rFonts w:cs="Times New Roman"/>
          <w:bCs/>
          <w:szCs w:val="28"/>
        </w:rPr>
        <w:t>доступен</w:t>
      </w:r>
      <w:r>
        <w:rPr>
          <w:rFonts w:cs="Times New Roman"/>
          <w:bCs/>
          <w:szCs w:val="28"/>
        </w:rPr>
        <w:t xml:space="preserve"> </w:t>
      </w:r>
      <w:r w:rsidRPr="00954A03">
        <w:rPr>
          <w:rFonts w:cs="Times New Roman"/>
          <w:bCs/>
          <w:szCs w:val="28"/>
        </w:rPr>
        <w:t>определенной</w:t>
      </w:r>
      <w:r>
        <w:rPr>
          <w:rFonts w:cs="Times New Roman"/>
          <w:bCs/>
          <w:szCs w:val="28"/>
        </w:rPr>
        <w:t xml:space="preserve"> </w:t>
      </w:r>
      <w:r w:rsidRPr="00954A03">
        <w:rPr>
          <w:rFonts w:cs="Times New Roman"/>
          <w:bCs/>
          <w:szCs w:val="28"/>
        </w:rPr>
        <w:t>группе</w:t>
      </w:r>
      <w:r>
        <w:rPr>
          <w:rFonts w:cs="Times New Roman"/>
          <w:bCs/>
          <w:szCs w:val="28"/>
        </w:rPr>
        <w:t xml:space="preserve"> </w:t>
      </w:r>
      <w:r w:rsidRPr="00954A03">
        <w:rPr>
          <w:rFonts w:cs="Times New Roman"/>
          <w:bCs/>
          <w:szCs w:val="28"/>
        </w:rPr>
        <w:t>пользователей</w:t>
      </w:r>
      <w:r>
        <w:rPr>
          <w:rFonts w:cs="Times New Roman"/>
          <w:bCs/>
          <w:szCs w:val="28"/>
        </w:rPr>
        <w:t xml:space="preserve"> </w:t>
      </w:r>
      <w:r w:rsidRPr="00954A03">
        <w:rPr>
          <w:rFonts w:cs="Times New Roman"/>
          <w:bCs/>
          <w:szCs w:val="28"/>
        </w:rPr>
        <w:t>определяет</w:t>
      </w:r>
      <w:r>
        <w:rPr>
          <w:rFonts w:cs="Times New Roman"/>
          <w:bCs/>
          <w:szCs w:val="28"/>
        </w:rPr>
        <w:t xml:space="preserve"> </w:t>
      </w:r>
      <w:r w:rsidRPr="00954A03">
        <w:rPr>
          <w:rFonts w:cs="Times New Roman"/>
          <w:bCs/>
          <w:szCs w:val="28"/>
        </w:rPr>
        <w:t>сам</w:t>
      </w:r>
      <w:r>
        <w:rPr>
          <w:rFonts w:cs="Times New Roman"/>
          <w:bCs/>
          <w:szCs w:val="28"/>
        </w:rPr>
        <w:t xml:space="preserve"> </w:t>
      </w:r>
      <w:r w:rsidRPr="00954A03">
        <w:rPr>
          <w:rFonts w:cs="Times New Roman"/>
          <w:bCs/>
          <w:szCs w:val="28"/>
        </w:rPr>
        <w:t>разработчик)</w:t>
      </w:r>
      <w:r>
        <w:rPr>
          <w:rFonts w:cs="Times New Roman"/>
          <w:bCs/>
          <w:szCs w:val="28"/>
        </w:rPr>
        <w:t xml:space="preserve">; </w:t>
      </w:r>
      <w:r w:rsidRPr="00061F49">
        <w:rPr>
          <w:rFonts w:cs="Times New Roman"/>
          <w:bCs/>
          <w:szCs w:val="28"/>
        </w:rPr>
        <w:t>раздел</w:t>
      </w:r>
      <w:r>
        <w:rPr>
          <w:rFonts w:cs="Times New Roman"/>
          <w:bCs/>
          <w:szCs w:val="28"/>
        </w:rPr>
        <w:t xml:space="preserve"> </w:t>
      </w:r>
      <w:r w:rsidRPr="00061F49">
        <w:rPr>
          <w:rFonts w:cs="Times New Roman"/>
          <w:bCs/>
          <w:szCs w:val="28"/>
        </w:rPr>
        <w:t>«</w:t>
      </w:r>
      <w:r w:rsidR="00C9151F">
        <w:rPr>
          <w:rFonts w:cs="Times New Roman"/>
          <w:bCs/>
          <w:szCs w:val="28"/>
        </w:rPr>
        <w:t>Новости кинотеатра</w:t>
      </w:r>
      <w:r w:rsidRPr="00061F49">
        <w:rPr>
          <w:rFonts w:cs="Times New Roman"/>
          <w:bCs/>
          <w:szCs w:val="28"/>
        </w:rPr>
        <w:t>»</w:t>
      </w:r>
      <w:r>
        <w:rPr>
          <w:rFonts w:cs="Times New Roman"/>
          <w:bCs/>
          <w:szCs w:val="28"/>
        </w:rPr>
        <w:t xml:space="preserve"> </w:t>
      </w:r>
      <w:r w:rsidRPr="00061F49">
        <w:rPr>
          <w:rFonts w:cs="Times New Roman"/>
          <w:bCs/>
          <w:szCs w:val="28"/>
        </w:rPr>
        <w:t>(ссылка</w:t>
      </w:r>
      <w:r>
        <w:rPr>
          <w:rFonts w:cs="Times New Roman"/>
          <w:bCs/>
          <w:szCs w:val="28"/>
        </w:rPr>
        <w:t xml:space="preserve"> </w:t>
      </w:r>
      <w:r w:rsidRPr="00061F49">
        <w:rPr>
          <w:rFonts w:cs="Times New Roman"/>
          <w:bCs/>
          <w:szCs w:val="28"/>
        </w:rPr>
        <w:t>на</w:t>
      </w:r>
      <w:r>
        <w:rPr>
          <w:rFonts w:cs="Times New Roman"/>
          <w:bCs/>
          <w:szCs w:val="28"/>
        </w:rPr>
        <w:t xml:space="preserve"> </w:t>
      </w:r>
      <w:r w:rsidRPr="00061F49">
        <w:rPr>
          <w:rFonts w:cs="Times New Roman"/>
          <w:bCs/>
          <w:szCs w:val="28"/>
        </w:rPr>
        <w:t>него</w:t>
      </w:r>
      <w:r>
        <w:rPr>
          <w:rFonts w:cs="Times New Roman"/>
          <w:bCs/>
          <w:szCs w:val="28"/>
        </w:rPr>
        <w:t xml:space="preserve"> </w:t>
      </w:r>
      <w:r w:rsidRPr="00061F49">
        <w:rPr>
          <w:rFonts w:cs="Times New Roman"/>
          <w:bCs/>
          <w:szCs w:val="28"/>
        </w:rPr>
        <w:t>должна</w:t>
      </w:r>
      <w:r>
        <w:rPr>
          <w:rFonts w:cs="Times New Roman"/>
          <w:bCs/>
          <w:szCs w:val="28"/>
        </w:rPr>
        <w:t xml:space="preserve"> </w:t>
      </w:r>
      <w:r w:rsidRPr="00061F49">
        <w:rPr>
          <w:rFonts w:cs="Times New Roman"/>
          <w:bCs/>
          <w:szCs w:val="28"/>
        </w:rPr>
        <w:t>быть</w:t>
      </w:r>
      <w:r>
        <w:rPr>
          <w:rFonts w:cs="Times New Roman"/>
          <w:bCs/>
          <w:szCs w:val="28"/>
        </w:rPr>
        <w:t xml:space="preserve"> </w:t>
      </w:r>
      <w:r w:rsidRPr="00061F49">
        <w:rPr>
          <w:rFonts w:cs="Times New Roman"/>
          <w:bCs/>
          <w:szCs w:val="28"/>
        </w:rPr>
        <w:t>в</w:t>
      </w:r>
      <w:r>
        <w:rPr>
          <w:rFonts w:cs="Times New Roman"/>
          <w:bCs/>
          <w:szCs w:val="28"/>
        </w:rPr>
        <w:t xml:space="preserve"> </w:t>
      </w:r>
      <w:r w:rsidRPr="00061F49">
        <w:rPr>
          <w:rFonts w:cs="Times New Roman"/>
          <w:bCs/>
          <w:szCs w:val="28"/>
        </w:rPr>
        <w:t>верхнем меню),</w:t>
      </w:r>
      <w:r>
        <w:rPr>
          <w:rFonts w:cs="Times New Roman"/>
          <w:bCs/>
          <w:szCs w:val="28"/>
        </w:rPr>
        <w:t xml:space="preserve"> </w:t>
      </w:r>
      <w:r w:rsidRPr="00061F49">
        <w:rPr>
          <w:rFonts w:cs="Times New Roman"/>
          <w:bCs/>
          <w:szCs w:val="28"/>
        </w:rPr>
        <w:t>в</w:t>
      </w:r>
      <w:r>
        <w:rPr>
          <w:rFonts w:cs="Times New Roman"/>
          <w:bCs/>
          <w:szCs w:val="28"/>
        </w:rPr>
        <w:t xml:space="preserve"> </w:t>
      </w:r>
      <w:r w:rsidRPr="00061F49">
        <w:rPr>
          <w:rFonts w:cs="Times New Roman"/>
          <w:bCs/>
          <w:szCs w:val="28"/>
        </w:rPr>
        <w:t>котором</w:t>
      </w:r>
      <w:r>
        <w:rPr>
          <w:rFonts w:cs="Times New Roman"/>
          <w:bCs/>
          <w:szCs w:val="28"/>
        </w:rPr>
        <w:t xml:space="preserve"> </w:t>
      </w:r>
      <w:r w:rsidRPr="00061F49">
        <w:rPr>
          <w:rFonts w:cs="Times New Roman"/>
          <w:bCs/>
          <w:szCs w:val="28"/>
        </w:rPr>
        <w:t>должны</w:t>
      </w:r>
      <w:r>
        <w:rPr>
          <w:rFonts w:cs="Times New Roman"/>
          <w:bCs/>
          <w:szCs w:val="28"/>
        </w:rPr>
        <w:t xml:space="preserve"> </w:t>
      </w:r>
      <w:r w:rsidRPr="00061F49">
        <w:rPr>
          <w:rFonts w:cs="Times New Roman"/>
          <w:bCs/>
          <w:szCs w:val="28"/>
        </w:rPr>
        <w:t>быть</w:t>
      </w:r>
      <w:r>
        <w:rPr>
          <w:rFonts w:cs="Times New Roman"/>
          <w:bCs/>
          <w:szCs w:val="28"/>
        </w:rPr>
        <w:t xml:space="preserve"> </w:t>
      </w:r>
      <w:r w:rsidRPr="00061F49">
        <w:rPr>
          <w:rFonts w:cs="Times New Roman"/>
          <w:bCs/>
          <w:szCs w:val="28"/>
        </w:rPr>
        <w:t>доступны</w:t>
      </w:r>
      <w:r>
        <w:rPr>
          <w:rFonts w:cs="Times New Roman"/>
          <w:bCs/>
          <w:szCs w:val="28"/>
        </w:rPr>
        <w:t xml:space="preserve"> </w:t>
      </w:r>
      <w:r w:rsidRPr="00061F49">
        <w:rPr>
          <w:rFonts w:cs="Times New Roman"/>
          <w:bCs/>
          <w:szCs w:val="28"/>
        </w:rPr>
        <w:t>следующие</w:t>
      </w:r>
      <w:r>
        <w:rPr>
          <w:rFonts w:cs="Times New Roman"/>
          <w:bCs/>
          <w:szCs w:val="28"/>
        </w:rPr>
        <w:t xml:space="preserve"> </w:t>
      </w:r>
      <w:r w:rsidRPr="00061F49">
        <w:rPr>
          <w:rFonts w:cs="Times New Roman"/>
          <w:bCs/>
          <w:szCs w:val="28"/>
        </w:rPr>
        <w:t>подразделы:</w:t>
      </w:r>
      <w:r>
        <w:rPr>
          <w:rFonts w:cs="Times New Roman"/>
          <w:bCs/>
          <w:szCs w:val="28"/>
        </w:rPr>
        <w:t xml:space="preserve"> </w:t>
      </w:r>
      <w:r w:rsidRPr="00061F49">
        <w:rPr>
          <w:rFonts w:cs="Times New Roman"/>
          <w:bCs/>
          <w:szCs w:val="28"/>
        </w:rPr>
        <w:t>«Административная</w:t>
      </w:r>
      <w:r>
        <w:rPr>
          <w:rFonts w:cs="Times New Roman"/>
          <w:bCs/>
          <w:szCs w:val="28"/>
        </w:rPr>
        <w:t xml:space="preserve"> </w:t>
      </w:r>
      <w:r w:rsidRPr="00061F49">
        <w:rPr>
          <w:rFonts w:cs="Times New Roman"/>
          <w:bCs/>
          <w:szCs w:val="28"/>
        </w:rPr>
        <w:t>панель</w:t>
      </w:r>
      <w:r>
        <w:rPr>
          <w:rFonts w:cs="Times New Roman"/>
          <w:bCs/>
          <w:szCs w:val="28"/>
        </w:rPr>
        <w:t xml:space="preserve"> </w:t>
      </w:r>
      <w:r w:rsidRPr="00061F49">
        <w:rPr>
          <w:rFonts w:cs="Times New Roman"/>
          <w:bCs/>
          <w:szCs w:val="28"/>
        </w:rPr>
        <w:t>управления</w:t>
      </w:r>
      <w:r>
        <w:rPr>
          <w:rFonts w:cs="Times New Roman"/>
          <w:bCs/>
          <w:szCs w:val="28"/>
        </w:rPr>
        <w:t xml:space="preserve"> </w:t>
      </w:r>
      <w:r w:rsidRPr="00061F49">
        <w:rPr>
          <w:rFonts w:cs="Times New Roman"/>
          <w:bCs/>
          <w:szCs w:val="28"/>
        </w:rPr>
        <w:t>блогом»,</w:t>
      </w:r>
      <w:r>
        <w:rPr>
          <w:rFonts w:cs="Times New Roman"/>
          <w:bCs/>
          <w:szCs w:val="28"/>
        </w:rPr>
        <w:t xml:space="preserve"> </w:t>
      </w:r>
      <w:r w:rsidRPr="00061F49">
        <w:rPr>
          <w:rFonts w:cs="Times New Roman"/>
          <w:bCs/>
          <w:szCs w:val="28"/>
        </w:rPr>
        <w:t>в котором</w:t>
      </w:r>
      <w:r>
        <w:rPr>
          <w:rFonts w:cs="Times New Roman"/>
          <w:bCs/>
          <w:szCs w:val="28"/>
        </w:rPr>
        <w:t xml:space="preserve"> </w:t>
      </w:r>
      <w:r w:rsidRPr="00061F49">
        <w:rPr>
          <w:rFonts w:cs="Times New Roman"/>
          <w:bCs/>
          <w:szCs w:val="28"/>
        </w:rPr>
        <w:t>необходимо</w:t>
      </w:r>
      <w:r>
        <w:rPr>
          <w:rFonts w:cs="Times New Roman"/>
          <w:bCs/>
          <w:szCs w:val="28"/>
        </w:rPr>
        <w:t xml:space="preserve"> </w:t>
      </w:r>
      <w:r w:rsidRPr="00061F49">
        <w:rPr>
          <w:rFonts w:cs="Times New Roman"/>
          <w:bCs/>
          <w:szCs w:val="28"/>
        </w:rPr>
        <w:t>добавлять/удалять/редактировать</w:t>
      </w:r>
      <w:r>
        <w:rPr>
          <w:rFonts w:cs="Times New Roman"/>
          <w:bCs/>
          <w:szCs w:val="28"/>
        </w:rPr>
        <w:t xml:space="preserve"> </w:t>
      </w:r>
      <w:r w:rsidRPr="00061F49">
        <w:rPr>
          <w:rFonts w:cs="Times New Roman"/>
          <w:bCs/>
          <w:szCs w:val="28"/>
        </w:rPr>
        <w:t>записи;</w:t>
      </w:r>
      <w:r>
        <w:rPr>
          <w:rFonts w:cs="Times New Roman"/>
          <w:bCs/>
          <w:szCs w:val="28"/>
        </w:rPr>
        <w:t xml:space="preserve"> </w:t>
      </w:r>
      <w:r w:rsidRPr="00061F49">
        <w:rPr>
          <w:rFonts w:cs="Times New Roman"/>
          <w:bCs/>
          <w:szCs w:val="28"/>
        </w:rPr>
        <w:t>«Главная</w:t>
      </w:r>
      <w:r>
        <w:rPr>
          <w:rFonts w:cs="Times New Roman"/>
          <w:bCs/>
          <w:szCs w:val="28"/>
        </w:rPr>
        <w:t xml:space="preserve"> </w:t>
      </w:r>
      <w:r w:rsidRPr="00061F49">
        <w:rPr>
          <w:rFonts w:cs="Times New Roman"/>
          <w:bCs/>
          <w:szCs w:val="28"/>
        </w:rPr>
        <w:t>страница</w:t>
      </w:r>
      <w:r>
        <w:rPr>
          <w:rFonts w:cs="Times New Roman"/>
          <w:bCs/>
          <w:szCs w:val="28"/>
        </w:rPr>
        <w:t xml:space="preserve"> </w:t>
      </w:r>
      <w:r w:rsidRPr="00061F49">
        <w:rPr>
          <w:rFonts w:cs="Times New Roman"/>
          <w:bCs/>
          <w:szCs w:val="28"/>
        </w:rPr>
        <w:t>блога»,</w:t>
      </w:r>
      <w:r>
        <w:rPr>
          <w:rFonts w:cs="Times New Roman"/>
          <w:bCs/>
          <w:szCs w:val="28"/>
        </w:rPr>
        <w:t xml:space="preserve"> </w:t>
      </w:r>
      <w:r w:rsidRPr="00061F49">
        <w:rPr>
          <w:rFonts w:cs="Times New Roman"/>
          <w:bCs/>
          <w:szCs w:val="28"/>
        </w:rPr>
        <w:t>на</w:t>
      </w:r>
      <w:r>
        <w:rPr>
          <w:rFonts w:cs="Times New Roman"/>
          <w:bCs/>
          <w:szCs w:val="28"/>
        </w:rPr>
        <w:t xml:space="preserve"> </w:t>
      </w:r>
      <w:r w:rsidRPr="00061F49">
        <w:rPr>
          <w:rFonts w:cs="Times New Roman"/>
          <w:bCs/>
          <w:szCs w:val="28"/>
        </w:rPr>
        <w:t>которой</w:t>
      </w:r>
      <w:r>
        <w:rPr>
          <w:rFonts w:cs="Times New Roman"/>
          <w:bCs/>
          <w:szCs w:val="28"/>
        </w:rPr>
        <w:t xml:space="preserve"> </w:t>
      </w:r>
      <w:r w:rsidRPr="00061F49">
        <w:rPr>
          <w:rFonts w:cs="Times New Roman"/>
          <w:bCs/>
          <w:szCs w:val="28"/>
        </w:rPr>
        <w:t>выводятся</w:t>
      </w:r>
      <w:r>
        <w:rPr>
          <w:rFonts w:cs="Times New Roman"/>
          <w:bCs/>
          <w:szCs w:val="28"/>
        </w:rPr>
        <w:t xml:space="preserve"> </w:t>
      </w:r>
      <w:r w:rsidRPr="00061F49">
        <w:rPr>
          <w:rFonts w:cs="Times New Roman"/>
          <w:bCs/>
          <w:szCs w:val="28"/>
        </w:rPr>
        <w:t>все добавленные</w:t>
      </w:r>
      <w:r>
        <w:rPr>
          <w:rFonts w:cs="Times New Roman"/>
          <w:bCs/>
          <w:szCs w:val="28"/>
        </w:rPr>
        <w:t xml:space="preserve"> </w:t>
      </w:r>
      <w:r w:rsidRPr="00061F49">
        <w:rPr>
          <w:rFonts w:cs="Times New Roman"/>
          <w:bCs/>
          <w:szCs w:val="28"/>
        </w:rPr>
        <w:t>через</w:t>
      </w:r>
      <w:r>
        <w:rPr>
          <w:rFonts w:cs="Times New Roman"/>
          <w:bCs/>
          <w:szCs w:val="28"/>
        </w:rPr>
        <w:t xml:space="preserve"> </w:t>
      </w:r>
      <w:r w:rsidRPr="00061F49">
        <w:rPr>
          <w:rFonts w:cs="Times New Roman"/>
          <w:bCs/>
          <w:szCs w:val="28"/>
        </w:rPr>
        <w:t>административную</w:t>
      </w:r>
      <w:r>
        <w:rPr>
          <w:rFonts w:cs="Times New Roman"/>
          <w:bCs/>
          <w:szCs w:val="28"/>
        </w:rPr>
        <w:t xml:space="preserve"> </w:t>
      </w:r>
      <w:r w:rsidRPr="00061F49">
        <w:rPr>
          <w:rFonts w:cs="Times New Roman"/>
          <w:bCs/>
          <w:szCs w:val="28"/>
        </w:rPr>
        <w:t>панель</w:t>
      </w:r>
      <w:r>
        <w:rPr>
          <w:rFonts w:cs="Times New Roman"/>
          <w:bCs/>
          <w:szCs w:val="28"/>
        </w:rPr>
        <w:t xml:space="preserve"> </w:t>
      </w:r>
      <w:r w:rsidRPr="00061F49">
        <w:rPr>
          <w:rFonts w:cs="Times New Roman"/>
          <w:bCs/>
          <w:szCs w:val="28"/>
        </w:rPr>
        <w:t>управления</w:t>
      </w:r>
      <w:r>
        <w:rPr>
          <w:rFonts w:cs="Times New Roman"/>
          <w:bCs/>
          <w:szCs w:val="28"/>
        </w:rPr>
        <w:t xml:space="preserve"> </w:t>
      </w:r>
      <w:r w:rsidRPr="00061F49">
        <w:rPr>
          <w:rFonts w:cs="Times New Roman"/>
          <w:bCs/>
          <w:szCs w:val="28"/>
        </w:rPr>
        <w:t>записи</w:t>
      </w:r>
      <w:r>
        <w:rPr>
          <w:rFonts w:cs="Times New Roman"/>
          <w:bCs/>
          <w:szCs w:val="28"/>
        </w:rPr>
        <w:t xml:space="preserve"> </w:t>
      </w:r>
      <w:r w:rsidRPr="00061F49">
        <w:rPr>
          <w:rFonts w:cs="Times New Roman"/>
          <w:bCs/>
          <w:szCs w:val="28"/>
        </w:rPr>
        <w:t>(Название</w:t>
      </w:r>
      <w:r>
        <w:rPr>
          <w:rFonts w:cs="Times New Roman"/>
          <w:bCs/>
          <w:szCs w:val="28"/>
        </w:rPr>
        <w:t xml:space="preserve"> </w:t>
      </w:r>
      <w:r w:rsidRPr="00061F49">
        <w:rPr>
          <w:rFonts w:cs="Times New Roman"/>
          <w:bCs/>
          <w:szCs w:val="28"/>
        </w:rPr>
        <w:t>записи,</w:t>
      </w:r>
      <w:r>
        <w:rPr>
          <w:rFonts w:cs="Times New Roman"/>
          <w:bCs/>
          <w:szCs w:val="28"/>
        </w:rPr>
        <w:t xml:space="preserve"> </w:t>
      </w:r>
      <w:r w:rsidRPr="00061F49">
        <w:rPr>
          <w:rFonts w:cs="Times New Roman"/>
          <w:bCs/>
          <w:szCs w:val="28"/>
        </w:rPr>
        <w:t>дата,</w:t>
      </w:r>
      <w:r>
        <w:rPr>
          <w:rFonts w:cs="Times New Roman"/>
          <w:bCs/>
          <w:szCs w:val="28"/>
        </w:rPr>
        <w:t xml:space="preserve"> </w:t>
      </w:r>
      <w:r w:rsidRPr="00061F49">
        <w:rPr>
          <w:rFonts w:cs="Times New Roman"/>
          <w:bCs/>
          <w:szCs w:val="28"/>
        </w:rPr>
        <w:t>кто</w:t>
      </w:r>
      <w:r>
        <w:rPr>
          <w:rFonts w:cs="Times New Roman"/>
          <w:bCs/>
          <w:szCs w:val="28"/>
        </w:rPr>
        <w:t xml:space="preserve"> </w:t>
      </w:r>
      <w:r w:rsidRPr="00061F49">
        <w:rPr>
          <w:rFonts w:cs="Times New Roman"/>
          <w:bCs/>
          <w:szCs w:val="28"/>
        </w:rPr>
        <w:t>добавил,</w:t>
      </w:r>
      <w:r>
        <w:rPr>
          <w:rFonts w:cs="Times New Roman"/>
          <w:bCs/>
          <w:szCs w:val="28"/>
        </w:rPr>
        <w:t xml:space="preserve"> </w:t>
      </w:r>
      <w:r w:rsidRPr="00061F49">
        <w:rPr>
          <w:rFonts w:cs="Times New Roman"/>
          <w:bCs/>
          <w:szCs w:val="28"/>
        </w:rPr>
        <w:t>текст</w:t>
      </w:r>
      <w:r>
        <w:rPr>
          <w:rFonts w:cs="Times New Roman"/>
          <w:bCs/>
          <w:szCs w:val="28"/>
        </w:rPr>
        <w:t xml:space="preserve"> </w:t>
      </w:r>
      <w:r w:rsidRPr="00061F49">
        <w:rPr>
          <w:rFonts w:cs="Times New Roman"/>
          <w:bCs/>
          <w:szCs w:val="28"/>
        </w:rPr>
        <w:t>записи)</w:t>
      </w:r>
      <w:r>
        <w:rPr>
          <w:rFonts w:cs="Times New Roman"/>
          <w:bCs/>
          <w:szCs w:val="28"/>
        </w:rPr>
        <w:t>.</w:t>
      </w:r>
      <w:r w:rsidRPr="00765CA8">
        <w:rPr>
          <w:rFonts w:cs="Times New Roman"/>
          <w:bCs/>
          <w:szCs w:val="28"/>
        </w:rPr>
        <w:t xml:space="preserve"> Параметры объекта «</w:t>
      </w:r>
      <w:r w:rsidR="0051232D">
        <w:rPr>
          <w:rFonts w:cs="Times New Roman"/>
          <w:bCs/>
          <w:szCs w:val="28"/>
        </w:rPr>
        <w:t>Сеанс</w:t>
      </w:r>
      <w:r w:rsidRPr="00765CA8">
        <w:rPr>
          <w:rFonts w:cs="Times New Roman"/>
          <w:bCs/>
          <w:szCs w:val="28"/>
        </w:rPr>
        <w:t xml:space="preserve">»: ID, Название </w:t>
      </w:r>
      <w:r w:rsidR="00345FCE">
        <w:rPr>
          <w:rFonts w:cs="Times New Roman"/>
          <w:bCs/>
          <w:szCs w:val="28"/>
        </w:rPr>
        <w:t>фильма</w:t>
      </w:r>
      <w:r w:rsidRPr="00765CA8">
        <w:rPr>
          <w:rFonts w:cs="Times New Roman"/>
          <w:bCs/>
          <w:szCs w:val="28"/>
        </w:rPr>
        <w:t xml:space="preserve">, </w:t>
      </w:r>
      <w:r w:rsidR="00345FCE">
        <w:rPr>
          <w:rFonts w:cs="Times New Roman"/>
          <w:bCs/>
          <w:szCs w:val="28"/>
        </w:rPr>
        <w:t>Дата и время сеанса</w:t>
      </w:r>
      <w:r w:rsidRPr="00765CA8">
        <w:rPr>
          <w:rFonts w:cs="Times New Roman"/>
          <w:bCs/>
          <w:szCs w:val="28"/>
        </w:rPr>
        <w:t>,</w:t>
      </w:r>
      <w:r w:rsidR="00345FCE">
        <w:rPr>
          <w:rFonts w:cs="Times New Roman"/>
          <w:bCs/>
          <w:szCs w:val="28"/>
        </w:rPr>
        <w:t xml:space="preserve"> Количество билетов на сеанс.</w:t>
      </w:r>
    </w:p>
    <w:p w14:paraId="435C591D" w14:textId="3EDC4121" w:rsidR="00F61008" w:rsidRDefault="006F6881" w:rsidP="000C0EEA">
      <w:pPr>
        <w:ind w:firstLine="567"/>
        <w:jc w:val="center"/>
        <w:rPr>
          <w:rFonts w:cs="Times New Roman"/>
          <w:b/>
          <w:bCs/>
          <w:szCs w:val="28"/>
        </w:rPr>
      </w:pPr>
      <w:r>
        <w:rPr>
          <w:rFonts w:cs="Times New Roman"/>
          <w:b/>
          <w:bCs/>
          <w:szCs w:val="28"/>
        </w:rPr>
        <w:t>Примерная тематика курсов</w:t>
      </w:r>
      <w:r w:rsidR="00F61008">
        <w:rPr>
          <w:rFonts w:cs="Times New Roman"/>
          <w:b/>
          <w:bCs/>
          <w:szCs w:val="28"/>
        </w:rPr>
        <w:t>ого проекта</w:t>
      </w:r>
    </w:p>
    <w:p w14:paraId="0D758B95" w14:textId="77777777" w:rsidR="00FF4487" w:rsidRDefault="006F6881" w:rsidP="002E1DFB">
      <w:pPr>
        <w:ind w:firstLine="0"/>
        <w:rPr>
          <w:rFonts w:cs="Times New Roman"/>
          <w:szCs w:val="28"/>
        </w:rPr>
      </w:pPr>
      <w:r>
        <w:rPr>
          <w:rFonts w:cs="Times New Roman"/>
          <w:szCs w:val="28"/>
        </w:rPr>
        <w:t>1.</w:t>
      </w:r>
      <w:r>
        <w:rPr>
          <w:rFonts w:cs="Times New Roman"/>
          <w:szCs w:val="28"/>
        </w:rPr>
        <w:tab/>
        <w:t>Информационно-справочная система туристического агентства</w:t>
      </w:r>
    </w:p>
    <w:p w14:paraId="71787EF6" w14:textId="7DA0CE83" w:rsidR="00FF4487" w:rsidRDefault="006F6881" w:rsidP="002E1DFB">
      <w:pPr>
        <w:ind w:firstLine="0"/>
        <w:rPr>
          <w:rFonts w:cs="Times New Roman"/>
          <w:szCs w:val="28"/>
        </w:rPr>
      </w:pPr>
      <w:r>
        <w:rPr>
          <w:rFonts w:cs="Times New Roman"/>
          <w:szCs w:val="28"/>
        </w:rPr>
        <w:t>2.</w:t>
      </w:r>
      <w:r>
        <w:rPr>
          <w:rFonts w:cs="Times New Roman"/>
          <w:szCs w:val="28"/>
        </w:rPr>
        <w:tab/>
        <w:t xml:space="preserve">Информационно-справочная система </w:t>
      </w:r>
      <w:r w:rsidR="003A4252">
        <w:rPr>
          <w:rFonts w:cs="Times New Roman"/>
          <w:szCs w:val="28"/>
        </w:rPr>
        <w:t>ЖД</w:t>
      </w:r>
      <w:r>
        <w:rPr>
          <w:rFonts w:cs="Times New Roman"/>
          <w:szCs w:val="28"/>
        </w:rPr>
        <w:t xml:space="preserve"> вокзала</w:t>
      </w:r>
    </w:p>
    <w:p w14:paraId="36AB872C" w14:textId="77777777" w:rsidR="00FF4487" w:rsidRDefault="006F6881" w:rsidP="002E1DFB">
      <w:pPr>
        <w:ind w:firstLine="0"/>
        <w:rPr>
          <w:rFonts w:cs="Times New Roman"/>
          <w:szCs w:val="28"/>
        </w:rPr>
      </w:pPr>
      <w:r>
        <w:rPr>
          <w:rFonts w:cs="Times New Roman"/>
          <w:szCs w:val="28"/>
        </w:rPr>
        <w:t>3.</w:t>
      </w:r>
      <w:r>
        <w:rPr>
          <w:rFonts w:cs="Times New Roman"/>
          <w:szCs w:val="28"/>
        </w:rPr>
        <w:tab/>
        <w:t>Информационно-справочная система аэропорта</w:t>
      </w:r>
    </w:p>
    <w:p w14:paraId="6D6D7AB9" w14:textId="77777777" w:rsidR="00FF4487" w:rsidRDefault="006F6881" w:rsidP="002E1DFB">
      <w:pPr>
        <w:ind w:firstLine="0"/>
        <w:rPr>
          <w:rFonts w:cs="Times New Roman"/>
          <w:szCs w:val="28"/>
        </w:rPr>
      </w:pPr>
      <w:r>
        <w:rPr>
          <w:rFonts w:cs="Times New Roman"/>
          <w:szCs w:val="28"/>
        </w:rPr>
        <w:t>4.</w:t>
      </w:r>
      <w:r>
        <w:rPr>
          <w:rFonts w:cs="Times New Roman"/>
          <w:szCs w:val="28"/>
        </w:rPr>
        <w:tab/>
        <w:t>Информационно-справочная система ресторана</w:t>
      </w:r>
    </w:p>
    <w:p w14:paraId="1C09FFF3" w14:textId="77777777" w:rsidR="00FF4487" w:rsidRDefault="006F6881" w:rsidP="002E1DFB">
      <w:pPr>
        <w:ind w:firstLine="0"/>
        <w:rPr>
          <w:rFonts w:cs="Times New Roman"/>
          <w:szCs w:val="28"/>
        </w:rPr>
      </w:pPr>
      <w:r>
        <w:rPr>
          <w:rFonts w:cs="Times New Roman"/>
          <w:szCs w:val="28"/>
        </w:rPr>
        <w:t>5.</w:t>
      </w:r>
      <w:r>
        <w:rPr>
          <w:rFonts w:cs="Times New Roman"/>
          <w:szCs w:val="28"/>
        </w:rPr>
        <w:tab/>
        <w:t>Информационно-справочная система библиотеки</w:t>
      </w:r>
    </w:p>
    <w:p w14:paraId="46ACC0C1" w14:textId="77777777" w:rsidR="00FF4487" w:rsidRDefault="006F6881" w:rsidP="002E1DFB">
      <w:pPr>
        <w:ind w:firstLine="0"/>
        <w:rPr>
          <w:rFonts w:cs="Times New Roman"/>
          <w:szCs w:val="28"/>
        </w:rPr>
      </w:pPr>
      <w:r>
        <w:rPr>
          <w:rFonts w:cs="Times New Roman"/>
          <w:szCs w:val="28"/>
        </w:rPr>
        <w:t>6.</w:t>
      </w:r>
      <w:r>
        <w:rPr>
          <w:rFonts w:cs="Times New Roman"/>
          <w:szCs w:val="28"/>
        </w:rPr>
        <w:tab/>
        <w:t>Информационно-справочная система магазина цифровой техники</w:t>
      </w:r>
    </w:p>
    <w:p w14:paraId="6C6B7DC8" w14:textId="77777777" w:rsidR="00FF4487" w:rsidRDefault="006F6881" w:rsidP="002E1DFB">
      <w:pPr>
        <w:ind w:firstLine="0"/>
        <w:rPr>
          <w:rFonts w:cs="Times New Roman"/>
          <w:szCs w:val="28"/>
        </w:rPr>
      </w:pPr>
      <w:r>
        <w:rPr>
          <w:rFonts w:cs="Times New Roman"/>
          <w:szCs w:val="28"/>
        </w:rPr>
        <w:t>7.</w:t>
      </w:r>
      <w:r>
        <w:rPr>
          <w:rFonts w:cs="Times New Roman"/>
          <w:szCs w:val="28"/>
        </w:rPr>
        <w:tab/>
        <w:t>Информационно-справочная система обработки и доставки заказов пиццерии</w:t>
      </w:r>
    </w:p>
    <w:p w14:paraId="72C56168" w14:textId="77777777" w:rsidR="00FF4487" w:rsidRDefault="006F6881" w:rsidP="002E1DFB">
      <w:pPr>
        <w:ind w:firstLine="0"/>
        <w:rPr>
          <w:rFonts w:cs="Times New Roman"/>
          <w:szCs w:val="28"/>
        </w:rPr>
      </w:pPr>
      <w:r>
        <w:rPr>
          <w:rFonts w:cs="Times New Roman"/>
          <w:szCs w:val="28"/>
        </w:rPr>
        <w:t>8.</w:t>
      </w:r>
      <w:r>
        <w:rPr>
          <w:rFonts w:cs="Times New Roman"/>
          <w:szCs w:val="28"/>
        </w:rPr>
        <w:tab/>
        <w:t>Информационно-справочная система кинотеатра</w:t>
      </w:r>
    </w:p>
    <w:p w14:paraId="1936C773" w14:textId="77777777" w:rsidR="00FF4487" w:rsidRDefault="006F6881" w:rsidP="002E1DFB">
      <w:pPr>
        <w:ind w:firstLine="0"/>
        <w:rPr>
          <w:rFonts w:cs="Times New Roman"/>
          <w:szCs w:val="28"/>
        </w:rPr>
      </w:pPr>
      <w:r>
        <w:rPr>
          <w:rFonts w:cs="Times New Roman"/>
          <w:szCs w:val="28"/>
        </w:rPr>
        <w:t>9.</w:t>
      </w:r>
      <w:r>
        <w:rPr>
          <w:rFonts w:cs="Times New Roman"/>
          <w:szCs w:val="28"/>
        </w:rPr>
        <w:tab/>
        <w:t>Информационно-справочная система театра</w:t>
      </w:r>
    </w:p>
    <w:p w14:paraId="223D5B06" w14:textId="77777777" w:rsidR="00E87401" w:rsidRDefault="00E87401">
      <w:pPr>
        <w:keepNext/>
        <w:keepLines/>
        <w:spacing w:line="259" w:lineRule="auto"/>
        <w:ind w:firstLine="0"/>
        <w:jc w:val="center"/>
        <w:outlineLvl w:val="0"/>
        <w:rPr>
          <w:rFonts w:eastAsiaTheme="majorEastAsia" w:cstheme="majorBidi"/>
          <w:b/>
          <w:color w:val="000000" w:themeColor="text1"/>
          <w:szCs w:val="32"/>
        </w:rPr>
      </w:pPr>
    </w:p>
    <w:p w14:paraId="3D56FFC9" w14:textId="77777777" w:rsidR="002E1DFB" w:rsidRDefault="002E1DFB">
      <w:pPr>
        <w:suppressAutoHyphens/>
        <w:spacing w:line="240" w:lineRule="auto"/>
        <w:ind w:firstLine="0"/>
        <w:jc w:val="left"/>
        <w:rPr>
          <w:rFonts w:eastAsiaTheme="majorEastAsia" w:cstheme="majorBidi"/>
          <w:b/>
          <w:color w:val="000000" w:themeColor="text1"/>
          <w:szCs w:val="32"/>
        </w:rPr>
      </w:pPr>
      <w:r>
        <w:rPr>
          <w:rFonts w:eastAsiaTheme="majorEastAsia" w:cstheme="majorBidi"/>
          <w:b/>
          <w:color w:val="000000" w:themeColor="text1"/>
          <w:szCs w:val="32"/>
        </w:rPr>
        <w:br w:type="page"/>
      </w:r>
    </w:p>
    <w:p w14:paraId="1B4F6D72" w14:textId="7D44394B" w:rsidR="00FF4487" w:rsidRDefault="006F6881">
      <w:pPr>
        <w:keepNext/>
        <w:keepLines/>
        <w:spacing w:line="259" w:lineRule="auto"/>
        <w:ind w:firstLine="0"/>
        <w:jc w:val="center"/>
        <w:outlineLvl w:val="0"/>
        <w:rPr>
          <w:rFonts w:eastAsiaTheme="majorEastAsia" w:cstheme="majorBidi"/>
          <w:b/>
          <w:color w:val="000000" w:themeColor="text1"/>
          <w:szCs w:val="32"/>
        </w:rPr>
      </w:pPr>
      <w:r>
        <w:rPr>
          <w:rFonts w:eastAsiaTheme="majorEastAsia" w:cstheme="majorBidi"/>
          <w:b/>
          <w:color w:val="000000" w:themeColor="text1"/>
          <w:szCs w:val="32"/>
        </w:rPr>
        <w:t>Примеры тестовых заданий</w:t>
      </w:r>
    </w:p>
    <w:p w14:paraId="51266530" w14:textId="77777777" w:rsidR="00FF4487" w:rsidRDefault="00FF4487">
      <w:pPr>
        <w:spacing w:after="160" w:line="259" w:lineRule="auto"/>
        <w:ind w:firstLine="567"/>
        <w:jc w:val="left"/>
        <w:rPr>
          <w:b/>
          <w:bCs/>
          <w:sz w:val="22"/>
        </w:rPr>
      </w:pPr>
    </w:p>
    <w:p w14:paraId="4904B3CF" w14:textId="77777777" w:rsidR="00FF4487" w:rsidRDefault="006F6881" w:rsidP="002E1DFB">
      <w:pPr>
        <w:spacing w:after="160" w:line="276" w:lineRule="auto"/>
        <w:ind w:firstLine="567"/>
        <w:jc w:val="left"/>
        <w:rPr>
          <w:b/>
          <w:bCs/>
          <w:szCs w:val="28"/>
        </w:rPr>
      </w:pPr>
      <w:r>
        <w:rPr>
          <w:b/>
          <w:bCs/>
          <w:szCs w:val="28"/>
        </w:rPr>
        <w:t>Тест 1. Результатом работы данного фрагмента кода будет</w:t>
      </w:r>
    </w:p>
    <w:p w14:paraId="5472F014" w14:textId="77777777" w:rsidR="00FF4487" w:rsidRDefault="006F6881" w:rsidP="002E1DFB">
      <w:pPr>
        <w:spacing w:after="160" w:line="276" w:lineRule="auto"/>
        <w:ind w:firstLine="567"/>
        <w:jc w:val="left"/>
        <w:rPr>
          <w:b/>
          <w:bCs/>
          <w:szCs w:val="28"/>
        </w:rPr>
      </w:pPr>
      <w:proofErr w:type="gramStart"/>
      <w:r>
        <w:rPr>
          <w:b/>
          <w:bCs/>
          <w:szCs w:val="28"/>
        </w:rPr>
        <w:t>for(</w:t>
      </w:r>
      <w:proofErr w:type="gramEnd"/>
      <w:r>
        <w:rPr>
          <w:b/>
          <w:bCs/>
          <w:szCs w:val="28"/>
        </w:rPr>
        <w:t>;;) {</w:t>
      </w:r>
    </w:p>
    <w:p w14:paraId="58710DF9" w14:textId="77777777" w:rsidR="00FF4487" w:rsidRDefault="006F6881" w:rsidP="002E1DFB">
      <w:pPr>
        <w:spacing w:after="160" w:line="276" w:lineRule="auto"/>
        <w:ind w:firstLine="567"/>
        <w:jc w:val="left"/>
        <w:rPr>
          <w:b/>
          <w:bCs/>
          <w:szCs w:val="28"/>
        </w:rPr>
      </w:pPr>
      <w:r>
        <w:rPr>
          <w:b/>
          <w:bCs/>
          <w:szCs w:val="28"/>
        </w:rPr>
        <w:t>}</w:t>
      </w:r>
    </w:p>
    <w:p w14:paraId="0431FA14" w14:textId="77777777" w:rsidR="00FF4487" w:rsidRDefault="006F6881" w:rsidP="002E1DFB">
      <w:pPr>
        <w:spacing w:after="160" w:line="240" w:lineRule="auto"/>
        <w:ind w:firstLine="567"/>
        <w:jc w:val="left"/>
        <w:rPr>
          <w:szCs w:val="28"/>
        </w:rPr>
      </w:pPr>
      <w:r>
        <w:rPr>
          <w:szCs w:val="28"/>
        </w:rPr>
        <w:t>-: ошибка на этапе компиляции</w:t>
      </w:r>
    </w:p>
    <w:p w14:paraId="0C5384F8" w14:textId="77777777" w:rsidR="00FF4487" w:rsidRDefault="006F6881" w:rsidP="002E1DFB">
      <w:pPr>
        <w:spacing w:after="160" w:line="240" w:lineRule="auto"/>
        <w:ind w:firstLine="567"/>
        <w:jc w:val="left"/>
        <w:rPr>
          <w:szCs w:val="28"/>
        </w:rPr>
      </w:pPr>
      <w:r>
        <w:rPr>
          <w:szCs w:val="28"/>
        </w:rPr>
        <w:t>-: ошибка на этапе выполнения</w:t>
      </w:r>
    </w:p>
    <w:p w14:paraId="7B20DE4E" w14:textId="77777777" w:rsidR="00FF4487" w:rsidRDefault="006F6881" w:rsidP="002E1DFB">
      <w:pPr>
        <w:spacing w:after="160" w:line="240" w:lineRule="auto"/>
        <w:ind w:firstLine="567"/>
        <w:jc w:val="left"/>
        <w:rPr>
          <w:szCs w:val="28"/>
        </w:rPr>
      </w:pPr>
      <w:r>
        <w:rPr>
          <w:szCs w:val="28"/>
        </w:rPr>
        <w:t>+: бесконечный цикл</w:t>
      </w:r>
    </w:p>
    <w:p w14:paraId="36FD49BA" w14:textId="77777777" w:rsidR="00FF4487" w:rsidRDefault="006F6881" w:rsidP="002E1DFB">
      <w:pPr>
        <w:spacing w:after="160" w:line="240" w:lineRule="auto"/>
        <w:ind w:firstLine="567"/>
        <w:jc w:val="left"/>
        <w:rPr>
          <w:szCs w:val="28"/>
        </w:rPr>
      </w:pPr>
      <w:r>
        <w:rPr>
          <w:szCs w:val="28"/>
        </w:rPr>
        <w:t>-: этот код никогда не выполнится</w:t>
      </w:r>
    </w:p>
    <w:p w14:paraId="2E0233EC" w14:textId="77777777" w:rsidR="00FF4487" w:rsidRDefault="006F6881" w:rsidP="002E1DFB">
      <w:pPr>
        <w:spacing w:after="160" w:line="240" w:lineRule="auto"/>
        <w:ind w:firstLine="567"/>
        <w:jc w:val="left"/>
        <w:rPr>
          <w:szCs w:val="28"/>
        </w:rPr>
      </w:pPr>
      <w:r>
        <w:rPr>
          <w:szCs w:val="28"/>
        </w:rPr>
        <w:t>-: компилятор удалит лишнюю точку с запятой</w:t>
      </w:r>
    </w:p>
    <w:p w14:paraId="4F295FD2" w14:textId="77777777" w:rsidR="002E1DFB" w:rsidRDefault="002E1DFB" w:rsidP="002E1DFB">
      <w:pPr>
        <w:spacing w:line="276" w:lineRule="auto"/>
        <w:ind w:firstLine="567"/>
        <w:rPr>
          <w:rFonts w:cs="Times New Roman"/>
          <w:b/>
          <w:bCs/>
          <w:szCs w:val="28"/>
        </w:rPr>
      </w:pPr>
    </w:p>
    <w:p w14:paraId="258EA5ED" w14:textId="514B41D5" w:rsidR="00FF4487" w:rsidRDefault="006F6881" w:rsidP="002E1DFB">
      <w:pPr>
        <w:ind w:firstLine="567"/>
        <w:rPr>
          <w:rFonts w:cs="Times New Roman"/>
          <w:b/>
          <w:bCs/>
          <w:szCs w:val="28"/>
        </w:rPr>
      </w:pPr>
      <w:r>
        <w:rPr>
          <w:rFonts w:cs="Times New Roman"/>
          <w:b/>
          <w:bCs/>
          <w:szCs w:val="28"/>
        </w:rPr>
        <w:t>Тест 2. Задан код</w:t>
      </w:r>
    </w:p>
    <w:p w14:paraId="6C80299F" w14:textId="77777777" w:rsidR="00FF4487" w:rsidRDefault="006F6881" w:rsidP="002E1DFB">
      <w:pPr>
        <w:ind w:firstLine="567"/>
        <w:rPr>
          <w:rFonts w:cs="Times New Roman"/>
          <w:b/>
          <w:bCs/>
          <w:szCs w:val="28"/>
          <w:lang w:val="en-US"/>
        </w:rPr>
      </w:pPr>
      <w:r>
        <w:rPr>
          <w:rFonts w:cs="Times New Roman"/>
          <w:b/>
          <w:bCs/>
          <w:szCs w:val="28"/>
          <w:lang w:val="en-US"/>
        </w:rPr>
        <w:t>char</w:t>
      </w:r>
      <w:r w:rsidRPr="002D05F5">
        <w:rPr>
          <w:rFonts w:cs="Times New Roman"/>
          <w:b/>
          <w:bCs/>
          <w:szCs w:val="28"/>
        </w:rPr>
        <w:t xml:space="preserve">[] </w:t>
      </w:r>
      <w:r>
        <w:rPr>
          <w:rFonts w:cs="Times New Roman"/>
          <w:b/>
          <w:bCs/>
          <w:szCs w:val="28"/>
          <w:lang w:val="en-US"/>
        </w:rPr>
        <w:t>helloArray</w:t>
      </w:r>
      <w:r w:rsidRPr="002D05F5">
        <w:rPr>
          <w:rFonts w:cs="Times New Roman"/>
          <w:b/>
          <w:bCs/>
          <w:szCs w:val="28"/>
        </w:rPr>
        <w:t xml:space="preserve"> = { '</w:t>
      </w:r>
      <w:r>
        <w:rPr>
          <w:rFonts w:cs="Times New Roman"/>
          <w:b/>
          <w:bCs/>
          <w:szCs w:val="28"/>
          <w:lang w:val="en-US"/>
        </w:rPr>
        <w:t>h</w:t>
      </w:r>
      <w:r w:rsidRPr="002D05F5">
        <w:rPr>
          <w:rFonts w:cs="Times New Roman"/>
          <w:b/>
          <w:bCs/>
          <w:szCs w:val="28"/>
        </w:rPr>
        <w:t>', '</w:t>
      </w:r>
      <w:r>
        <w:rPr>
          <w:rFonts w:cs="Times New Roman"/>
          <w:b/>
          <w:bCs/>
          <w:szCs w:val="28"/>
          <w:lang w:val="en-US"/>
        </w:rPr>
        <w:t>e</w:t>
      </w:r>
      <w:r w:rsidRPr="002D05F5">
        <w:rPr>
          <w:rFonts w:cs="Times New Roman"/>
          <w:b/>
          <w:bCs/>
          <w:szCs w:val="28"/>
        </w:rPr>
        <w:t>', '</w:t>
      </w:r>
      <w:r>
        <w:rPr>
          <w:rFonts w:cs="Times New Roman"/>
          <w:b/>
          <w:bCs/>
          <w:szCs w:val="28"/>
          <w:lang w:val="en-US"/>
        </w:rPr>
        <w:t>l</w:t>
      </w:r>
      <w:r w:rsidRPr="002D05F5">
        <w:rPr>
          <w:rFonts w:cs="Times New Roman"/>
          <w:b/>
          <w:bCs/>
          <w:szCs w:val="28"/>
        </w:rPr>
        <w:t>', '</w:t>
      </w:r>
      <w:r>
        <w:rPr>
          <w:rFonts w:cs="Times New Roman"/>
          <w:b/>
          <w:bCs/>
          <w:szCs w:val="28"/>
          <w:lang w:val="en-US"/>
        </w:rPr>
        <w:t>l</w:t>
      </w:r>
      <w:r w:rsidRPr="002D05F5">
        <w:rPr>
          <w:rFonts w:cs="Times New Roman"/>
          <w:b/>
          <w:bCs/>
          <w:szCs w:val="28"/>
        </w:rPr>
        <w:t>', '</w:t>
      </w:r>
      <w:r>
        <w:rPr>
          <w:rFonts w:cs="Times New Roman"/>
          <w:b/>
          <w:bCs/>
          <w:szCs w:val="28"/>
          <w:lang w:val="en-US"/>
        </w:rPr>
        <w:t>o</w:t>
      </w:r>
      <w:r w:rsidRPr="002D05F5">
        <w:rPr>
          <w:rFonts w:cs="Times New Roman"/>
          <w:b/>
          <w:bCs/>
          <w:szCs w:val="28"/>
        </w:rPr>
        <w:t xml:space="preserve">', '.' </w:t>
      </w:r>
      <w:r>
        <w:rPr>
          <w:rFonts w:cs="Times New Roman"/>
          <w:b/>
          <w:bCs/>
          <w:szCs w:val="28"/>
          <w:lang w:val="en-US"/>
        </w:rPr>
        <w:t>};</w:t>
      </w:r>
    </w:p>
    <w:p w14:paraId="0BC99F44" w14:textId="77777777" w:rsidR="00FF4487" w:rsidRDefault="006F6881" w:rsidP="002E1DFB">
      <w:pPr>
        <w:ind w:firstLine="567"/>
        <w:rPr>
          <w:rFonts w:cs="Times New Roman"/>
          <w:b/>
          <w:bCs/>
          <w:szCs w:val="28"/>
          <w:lang w:val="en-US"/>
        </w:rPr>
      </w:pPr>
      <w:r>
        <w:rPr>
          <w:rFonts w:cs="Times New Roman"/>
          <w:b/>
          <w:bCs/>
          <w:szCs w:val="28"/>
          <w:lang w:val="en-US"/>
        </w:rPr>
        <w:t xml:space="preserve">String helloString = new </w:t>
      </w:r>
      <w:proofErr w:type="gramStart"/>
      <w:r>
        <w:rPr>
          <w:rFonts w:cs="Times New Roman"/>
          <w:b/>
          <w:bCs/>
          <w:szCs w:val="28"/>
          <w:lang w:val="en-US"/>
        </w:rPr>
        <w:t>String(</w:t>
      </w:r>
      <w:proofErr w:type="gramEnd"/>
      <w:r>
        <w:rPr>
          <w:rFonts w:cs="Times New Roman"/>
          <w:b/>
          <w:bCs/>
          <w:szCs w:val="28"/>
          <w:lang w:val="en-US"/>
        </w:rPr>
        <w:t>helloArray);</w:t>
      </w:r>
    </w:p>
    <w:p w14:paraId="50EFB9C3" w14:textId="77777777" w:rsidR="00FF4487" w:rsidRDefault="006F6881" w:rsidP="002E1DFB">
      <w:pPr>
        <w:ind w:firstLine="567"/>
        <w:rPr>
          <w:rFonts w:cs="Times New Roman"/>
          <w:b/>
          <w:bCs/>
          <w:szCs w:val="28"/>
        </w:rPr>
      </w:pPr>
      <w:r>
        <w:rPr>
          <w:rFonts w:cs="Times New Roman"/>
          <w:b/>
          <w:bCs/>
          <w:szCs w:val="28"/>
        </w:rPr>
        <w:t xml:space="preserve">System.out.println </w:t>
      </w:r>
      <w:proofErr w:type="gramStart"/>
      <w:r>
        <w:rPr>
          <w:rFonts w:cs="Times New Roman"/>
          <w:b/>
          <w:bCs/>
          <w:szCs w:val="28"/>
        </w:rPr>
        <w:t>( helloString</w:t>
      </w:r>
      <w:proofErr w:type="gramEnd"/>
      <w:r>
        <w:rPr>
          <w:rFonts w:cs="Times New Roman"/>
          <w:b/>
          <w:bCs/>
          <w:szCs w:val="28"/>
        </w:rPr>
        <w:t xml:space="preserve"> );</w:t>
      </w:r>
    </w:p>
    <w:p w14:paraId="17B64150" w14:textId="77777777" w:rsidR="00FF4487" w:rsidRDefault="006F6881" w:rsidP="002E1DFB">
      <w:pPr>
        <w:ind w:firstLine="567"/>
        <w:rPr>
          <w:rFonts w:cs="Times New Roman"/>
          <w:b/>
          <w:bCs/>
          <w:szCs w:val="28"/>
        </w:rPr>
      </w:pPr>
      <w:r>
        <w:rPr>
          <w:rFonts w:cs="Times New Roman"/>
          <w:b/>
          <w:bCs/>
          <w:szCs w:val="28"/>
        </w:rPr>
        <w:t>в результате работы программы в консоль будет выведено</w:t>
      </w:r>
    </w:p>
    <w:p w14:paraId="45F45AE0" w14:textId="77777777" w:rsidR="00FF4487" w:rsidRDefault="006F6881" w:rsidP="002E1DFB">
      <w:pPr>
        <w:ind w:firstLine="567"/>
        <w:rPr>
          <w:rFonts w:cs="Times New Roman"/>
          <w:szCs w:val="28"/>
          <w:lang w:val="en-US"/>
        </w:rPr>
      </w:pPr>
      <w:r>
        <w:rPr>
          <w:rFonts w:cs="Times New Roman"/>
          <w:szCs w:val="28"/>
          <w:lang w:val="en-US"/>
        </w:rPr>
        <w:t xml:space="preserve">-: h e l l </w:t>
      </w:r>
      <w:proofErr w:type="gramStart"/>
      <w:r>
        <w:rPr>
          <w:rFonts w:cs="Times New Roman"/>
          <w:szCs w:val="28"/>
          <w:lang w:val="en-US"/>
        </w:rPr>
        <w:t>o .</w:t>
      </w:r>
      <w:proofErr w:type="gramEnd"/>
    </w:p>
    <w:p w14:paraId="4A4F21C9" w14:textId="77777777" w:rsidR="00FF4487" w:rsidRDefault="006F6881" w:rsidP="002E1DFB">
      <w:pPr>
        <w:ind w:firstLine="567"/>
        <w:rPr>
          <w:rFonts w:cs="Times New Roman"/>
          <w:szCs w:val="28"/>
          <w:lang w:val="en-US"/>
        </w:rPr>
      </w:pPr>
      <w:r>
        <w:rPr>
          <w:rFonts w:cs="Times New Roman"/>
          <w:szCs w:val="28"/>
          <w:lang w:val="en-US"/>
        </w:rPr>
        <w:t>-: [h, e, l, l, o</w:t>
      </w:r>
      <w:proofErr w:type="gramStart"/>
      <w:r>
        <w:rPr>
          <w:rFonts w:cs="Times New Roman"/>
          <w:szCs w:val="28"/>
          <w:lang w:val="en-US"/>
        </w:rPr>
        <w:t>, .]</w:t>
      </w:r>
      <w:proofErr w:type="gramEnd"/>
    </w:p>
    <w:p w14:paraId="58CFF0C3" w14:textId="77777777" w:rsidR="00FF4487" w:rsidRDefault="006F6881" w:rsidP="002E1DFB">
      <w:pPr>
        <w:ind w:firstLine="567"/>
        <w:rPr>
          <w:rFonts w:cs="Times New Roman"/>
          <w:szCs w:val="28"/>
          <w:lang w:val="en-US"/>
        </w:rPr>
      </w:pPr>
      <w:proofErr w:type="gramStart"/>
      <w:r>
        <w:rPr>
          <w:rFonts w:cs="Times New Roman"/>
          <w:szCs w:val="28"/>
          <w:lang w:val="en-US"/>
        </w:rPr>
        <w:t>+:</w:t>
      </w:r>
      <w:proofErr w:type="gramEnd"/>
      <w:r>
        <w:rPr>
          <w:rFonts w:cs="Times New Roman"/>
          <w:szCs w:val="28"/>
          <w:lang w:val="en-US"/>
        </w:rPr>
        <w:t xml:space="preserve"> hello.</w:t>
      </w:r>
    </w:p>
    <w:p w14:paraId="3C545363" w14:textId="77777777" w:rsidR="00FF4487" w:rsidRDefault="006F6881" w:rsidP="002E1DFB">
      <w:pPr>
        <w:ind w:firstLine="567"/>
        <w:rPr>
          <w:rFonts w:cs="Times New Roman"/>
          <w:szCs w:val="28"/>
          <w:lang w:val="en-US"/>
        </w:rPr>
      </w:pPr>
      <w:r>
        <w:rPr>
          <w:rFonts w:cs="Times New Roman"/>
          <w:szCs w:val="28"/>
          <w:lang w:val="en-US"/>
        </w:rPr>
        <w:t>-: hello</w:t>
      </w:r>
    </w:p>
    <w:p w14:paraId="0A0FE20C" w14:textId="77777777" w:rsidR="00FF4487" w:rsidRDefault="006F6881" w:rsidP="002E1DFB">
      <w:pPr>
        <w:ind w:firstLine="567"/>
        <w:rPr>
          <w:rFonts w:cs="Times New Roman"/>
          <w:szCs w:val="28"/>
        </w:rPr>
      </w:pPr>
      <w:r>
        <w:rPr>
          <w:rFonts w:cs="Times New Roman"/>
          <w:szCs w:val="28"/>
          <w:lang w:val="en-US"/>
        </w:rPr>
        <w:t xml:space="preserve">-: ['h', 'e', 'l', 'l', 'o', '.' </w:t>
      </w:r>
      <w:r>
        <w:rPr>
          <w:rFonts w:cs="Times New Roman"/>
          <w:szCs w:val="28"/>
        </w:rPr>
        <w:t>]</w:t>
      </w:r>
    </w:p>
    <w:p w14:paraId="3146A6F2" w14:textId="77777777" w:rsidR="002E1DFB" w:rsidRDefault="002E1DFB" w:rsidP="002E1DFB">
      <w:pPr>
        <w:spacing w:line="276" w:lineRule="auto"/>
        <w:ind w:firstLine="567"/>
        <w:rPr>
          <w:rFonts w:cs="Times New Roman"/>
          <w:b/>
          <w:bCs/>
          <w:szCs w:val="28"/>
        </w:rPr>
      </w:pPr>
    </w:p>
    <w:p w14:paraId="1E5F9B1C" w14:textId="6C526DAE" w:rsidR="00FF4487" w:rsidRDefault="006F6881" w:rsidP="002E1DFB">
      <w:pPr>
        <w:ind w:firstLine="567"/>
        <w:rPr>
          <w:rFonts w:cs="Times New Roman"/>
          <w:b/>
          <w:bCs/>
          <w:szCs w:val="28"/>
        </w:rPr>
      </w:pPr>
      <w:r>
        <w:rPr>
          <w:rFonts w:cs="Times New Roman"/>
          <w:b/>
          <w:bCs/>
          <w:szCs w:val="28"/>
        </w:rPr>
        <w:t>Тест 3. В результате запуска кода</w:t>
      </w:r>
    </w:p>
    <w:p w14:paraId="54CE5637" w14:textId="77777777" w:rsidR="00FF4487" w:rsidRDefault="006F6881" w:rsidP="002E1DFB">
      <w:pPr>
        <w:ind w:firstLine="567"/>
        <w:rPr>
          <w:rFonts w:cs="Times New Roman"/>
          <w:b/>
          <w:bCs/>
          <w:szCs w:val="28"/>
        </w:rPr>
      </w:pPr>
      <w:r>
        <w:rPr>
          <w:rFonts w:cs="Times New Roman"/>
          <w:b/>
          <w:bCs/>
          <w:szCs w:val="28"/>
        </w:rPr>
        <w:t>public class Main {</w:t>
      </w:r>
    </w:p>
    <w:p w14:paraId="0ACE5C0B" w14:textId="77777777" w:rsidR="00FF4487" w:rsidRDefault="006F6881" w:rsidP="002E1DFB">
      <w:pPr>
        <w:ind w:firstLine="567"/>
        <w:rPr>
          <w:rFonts w:cs="Times New Roman"/>
          <w:b/>
          <w:bCs/>
          <w:szCs w:val="28"/>
          <w:lang w:val="en-US"/>
        </w:rPr>
      </w:pPr>
      <w:r>
        <w:rPr>
          <w:rFonts w:cs="Times New Roman"/>
          <w:b/>
          <w:bCs/>
          <w:szCs w:val="28"/>
        </w:rPr>
        <w:t xml:space="preserve">   </w:t>
      </w:r>
      <w:proofErr w:type="gramStart"/>
      <w:r>
        <w:rPr>
          <w:rFonts w:cs="Times New Roman"/>
          <w:b/>
          <w:bCs/>
          <w:szCs w:val="28"/>
          <w:lang w:val="en-US"/>
        </w:rPr>
        <w:t>public</w:t>
      </w:r>
      <w:proofErr w:type="gramEnd"/>
      <w:r>
        <w:rPr>
          <w:rFonts w:cs="Times New Roman"/>
          <w:b/>
          <w:bCs/>
          <w:szCs w:val="28"/>
          <w:lang w:val="en-US"/>
        </w:rPr>
        <w:t xml:space="preserve"> static void main(String[] args) {</w:t>
      </w:r>
    </w:p>
    <w:p w14:paraId="29ADC03B" w14:textId="77777777" w:rsidR="00FF4487" w:rsidRDefault="006F6881" w:rsidP="002E1DFB">
      <w:pPr>
        <w:ind w:firstLine="567"/>
        <w:rPr>
          <w:rFonts w:cs="Times New Roman"/>
          <w:b/>
          <w:bCs/>
          <w:szCs w:val="28"/>
          <w:lang w:val="en-US"/>
        </w:rPr>
      </w:pPr>
      <w:r>
        <w:rPr>
          <w:rFonts w:cs="Times New Roman"/>
          <w:b/>
          <w:bCs/>
          <w:szCs w:val="28"/>
          <w:lang w:val="en-US"/>
        </w:rPr>
        <w:t xml:space="preserve">       ArrayList&lt;Integer&gt; list;</w:t>
      </w:r>
    </w:p>
    <w:p w14:paraId="09B44DAF" w14:textId="77777777" w:rsidR="00FF4487" w:rsidRDefault="006F6881" w:rsidP="002E1DFB">
      <w:pPr>
        <w:ind w:firstLine="567"/>
        <w:rPr>
          <w:rFonts w:cs="Times New Roman"/>
          <w:b/>
          <w:bCs/>
          <w:szCs w:val="28"/>
          <w:lang w:val="en-US"/>
        </w:rPr>
      </w:pPr>
      <w:r>
        <w:rPr>
          <w:rFonts w:cs="Times New Roman"/>
          <w:b/>
          <w:bCs/>
          <w:szCs w:val="28"/>
          <w:lang w:val="en-US"/>
        </w:rPr>
        <w:t xml:space="preserve">       </w:t>
      </w:r>
      <w:proofErr w:type="gramStart"/>
      <w:r>
        <w:rPr>
          <w:rFonts w:cs="Times New Roman"/>
          <w:b/>
          <w:bCs/>
          <w:szCs w:val="28"/>
          <w:lang w:val="en-US"/>
        </w:rPr>
        <w:t>for</w:t>
      </w:r>
      <w:proofErr w:type="gramEnd"/>
      <w:r>
        <w:rPr>
          <w:rFonts w:cs="Times New Roman"/>
          <w:b/>
          <w:bCs/>
          <w:szCs w:val="28"/>
          <w:lang w:val="en-US"/>
        </w:rPr>
        <w:t xml:space="preserve"> (int i = 0; i &lt; 10; i++){</w:t>
      </w:r>
    </w:p>
    <w:p w14:paraId="6514F988" w14:textId="77777777" w:rsidR="00FF4487" w:rsidRDefault="006F6881" w:rsidP="002E1DFB">
      <w:pPr>
        <w:ind w:firstLine="567"/>
        <w:rPr>
          <w:rFonts w:cs="Times New Roman"/>
          <w:b/>
          <w:bCs/>
          <w:szCs w:val="28"/>
          <w:lang w:val="en-US"/>
        </w:rPr>
      </w:pPr>
      <w:r>
        <w:rPr>
          <w:rFonts w:cs="Times New Roman"/>
          <w:b/>
          <w:bCs/>
          <w:szCs w:val="28"/>
          <w:lang w:val="en-US"/>
        </w:rPr>
        <w:t xml:space="preserve">           </w:t>
      </w:r>
      <w:proofErr w:type="gramStart"/>
      <w:r>
        <w:rPr>
          <w:rFonts w:cs="Times New Roman"/>
          <w:b/>
          <w:bCs/>
          <w:szCs w:val="28"/>
          <w:lang w:val="en-US"/>
        </w:rPr>
        <w:t>list.add(</w:t>
      </w:r>
      <w:proofErr w:type="gramEnd"/>
      <w:r>
        <w:rPr>
          <w:rFonts w:cs="Times New Roman"/>
          <w:b/>
          <w:bCs/>
          <w:szCs w:val="28"/>
          <w:lang w:val="en-US"/>
        </w:rPr>
        <w:t>i);</w:t>
      </w:r>
    </w:p>
    <w:p w14:paraId="70B5B0C4" w14:textId="77777777" w:rsidR="00FF4487" w:rsidRDefault="006F6881" w:rsidP="002E1DFB">
      <w:pPr>
        <w:ind w:firstLine="567"/>
        <w:rPr>
          <w:rFonts w:cs="Times New Roman"/>
          <w:b/>
          <w:bCs/>
          <w:szCs w:val="28"/>
          <w:lang w:val="en-US"/>
        </w:rPr>
      </w:pPr>
      <w:r>
        <w:rPr>
          <w:rFonts w:cs="Times New Roman"/>
          <w:b/>
          <w:bCs/>
          <w:szCs w:val="28"/>
          <w:lang w:val="en-US"/>
        </w:rPr>
        <w:t xml:space="preserve">       }</w:t>
      </w:r>
    </w:p>
    <w:p w14:paraId="054B51A8" w14:textId="16D6C7C7" w:rsidR="00FF4487" w:rsidRDefault="006F6881" w:rsidP="002E1DFB">
      <w:pPr>
        <w:ind w:firstLine="567"/>
        <w:rPr>
          <w:rFonts w:cs="Times New Roman"/>
          <w:b/>
          <w:bCs/>
          <w:szCs w:val="28"/>
          <w:lang w:val="en-US"/>
        </w:rPr>
      </w:pPr>
      <w:r>
        <w:rPr>
          <w:rFonts w:cs="Times New Roman"/>
          <w:b/>
          <w:bCs/>
          <w:szCs w:val="28"/>
          <w:lang w:val="en-US"/>
        </w:rPr>
        <w:t xml:space="preserve">       </w:t>
      </w:r>
      <w:proofErr w:type="gramStart"/>
      <w:r>
        <w:rPr>
          <w:rFonts w:cs="Times New Roman"/>
          <w:b/>
          <w:bCs/>
          <w:szCs w:val="28"/>
          <w:lang w:val="en-US"/>
        </w:rPr>
        <w:t>System.out.println(</w:t>
      </w:r>
      <w:proofErr w:type="gramEnd"/>
      <w:r>
        <w:rPr>
          <w:rFonts w:cs="Times New Roman"/>
          <w:b/>
          <w:bCs/>
          <w:szCs w:val="28"/>
          <w:lang w:val="en-US"/>
        </w:rPr>
        <w:t>list);</w:t>
      </w:r>
    </w:p>
    <w:p w14:paraId="48BADEC8" w14:textId="77777777" w:rsidR="002E1DFB" w:rsidRDefault="002E1DFB" w:rsidP="002E1DFB">
      <w:pPr>
        <w:ind w:firstLine="567"/>
        <w:rPr>
          <w:rFonts w:cs="Times New Roman"/>
          <w:b/>
          <w:bCs/>
          <w:szCs w:val="28"/>
          <w:lang w:val="en-US"/>
        </w:rPr>
      </w:pPr>
    </w:p>
    <w:p w14:paraId="358856A6" w14:textId="77777777" w:rsidR="00FF4487" w:rsidRDefault="006F6881" w:rsidP="002E1DFB">
      <w:pPr>
        <w:ind w:firstLine="567"/>
        <w:rPr>
          <w:rFonts w:cs="Times New Roman"/>
          <w:b/>
          <w:bCs/>
          <w:szCs w:val="28"/>
          <w:lang w:val="en-US"/>
        </w:rPr>
      </w:pPr>
      <w:r>
        <w:rPr>
          <w:rFonts w:cs="Times New Roman"/>
          <w:b/>
          <w:bCs/>
          <w:szCs w:val="28"/>
          <w:lang w:val="en-US"/>
        </w:rPr>
        <w:t xml:space="preserve">   }</w:t>
      </w:r>
    </w:p>
    <w:p w14:paraId="4A70F61F" w14:textId="77777777" w:rsidR="00FF4487" w:rsidRDefault="006F6881" w:rsidP="002E1DFB">
      <w:pPr>
        <w:ind w:firstLine="567"/>
        <w:rPr>
          <w:rFonts w:cs="Times New Roman"/>
          <w:b/>
          <w:bCs/>
          <w:szCs w:val="28"/>
          <w:lang w:val="en-US"/>
        </w:rPr>
      </w:pPr>
      <w:r>
        <w:rPr>
          <w:rFonts w:cs="Times New Roman"/>
          <w:b/>
          <w:bCs/>
          <w:szCs w:val="28"/>
          <w:lang w:val="en-US"/>
        </w:rPr>
        <w:t>}</w:t>
      </w:r>
    </w:p>
    <w:p w14:paraId="6A9ED89A" w14:textId="77777777" w:rsidR="00FF4487" w:rsidRDefault="006F6881" w:rsidP="002E1DFB">
      <w:pPr>
        <w:ind w:firstLine="567"/>
        <w:rPr>
          <w:rFonts w:cs="Times New Roman"/>
          <w:b/>
          <w:bCs/>
          <w:szCs w:val="28"/>
          <w:lang w:val="en-US"/>
        </w:rPr>
      </w:pPr>
      <w:r>
        <w:rPr>
          <w:rFonts w:cs="Times New Roman"/>
          <w:b/>
          <w:bCs/>
          <w:szCs w:val="28"/>
        </w:rPr>
        <w:t>в</w:t>
      </w:r>
      <w:r>
        <w:rPr>
          <w:rFonts w:cs="Times New Roman"/>
          <w:b/>
          <w:bCs/>
          <w:szCs w:val="28"/>
          <w:lang w:val="en-US"/>
        </w:rPr>
        <w:t xml:space="preserve"> </w:t>
      </w:r>
      <w:r>
        <w:rPr>
          <w:rFonts w:cs="Times New Roman"/>
          <w:b/>
          <w:bCs/>
          <w:szCs w:val="28"/>
        </w:rPr>
        <w:t>консоль</w:t>
      </w:r>
      <w:r>
        <w:rPr>
          <w:rFonts w:cs="Times New Roman"/>
          <w:b/>
          <w:bCs/>
          <w:szCs w:val="28"/>
          <w:lang w:val="en-US"/>
        </w:rPr>
        <w:t xml:space="preserve"> </w:t>
      </w:r>
      <w:r>
        <w:rPr>
          <w:rFonts w:cs="Times New Roman"/>
          <w:b/>
          <w:bCs/>
          <w:szCs w:val="28"/>
        </w:rPr>
        <w:t>будет</w:t>
      </w:r>
      <w:r>
        <w:rPr>
          <w:rFonts w:cs="Times New Roman"/>
          <w:b/>
          <w:bCs/>
          <w:szCs w:val="28"/>
          <w:lang w:val="en-US"/>
        </w:rPr>
        <w:t xml:space="preserve"> </w:t>
      </w:r>
      <w:r>
        <w:rPr>
          <w:rFonts w:cs="Times New Roman"/>
          <w:b/>
          <w:bCs/>
          <w:szCs w:val="28"/>
        </w:rPr>
        <w:t>выведено</w:t>
      </w:r>
    </w:p>
    <w:p w14:paraId="6AE887E0" w14:textId="77777777" w:rsidR="00FF4487" w:rsidRDefault="006F6881" w:rsidP="002E1DFB">
      <w:pPr>
        <w:ind w:firstLine="567"/>
        <w:rPr>
          <w:rFonts w:cs="Times New Roman"/>
          <w:szCs w:val="28"/>
          <w:lang w:val="en-US"/>
        </w:rPr>
      </w:pPr>
      <w:r>
        <w:rPr>
          <w:rFonts w:cs="Times New Roman"/>
          <w:szCs w:val="28"/>
          <w:lang w:val="en-US"/>
        </w:rPr>
        <w:t>-: [</w:t>
      </w:r>
      <w:proofErr w:type="gramStart"/>
      <w:r>
        <w:rPr>
          <w:rFonts w:cs="Times New Roman"/>
          <w:szCs w:val="28"/>
          <w:lang w:val="en-US"/>
        </w:rPr>
        <w:t>0</w:t>
      </w:r>
      <w:proofErr w:type="gramEnd"/>
      <w:r>
        <w:rPr>
          <w:rFonts w:cs="Times New Roman"/>
          <w:szCs w:val="28"/>
          <w:lang w:val="en-US"/>
        </w:rPr>
        <w:t>, 1, 2, 3, 4, 5, 6, 7, 8, 9]</w:t>
      </w:r>
    </w:p>
    <w:p w14:paraId="75B186D8" w14:textId="77777777" w:rsidR="00FF4487" w:rsidRDefault="006F6881" w:rsidP="002E1DFB">
      <w:pPr>
        <w:ind w:firstLine="567"/>
        <w:rPr>
          <w:rFonts w:cs="Times New Roman"/>
          <w:szCs w:val="28"/>
          <w:lang w:val="en-US"/>
        </w:rPr>
      </w:pPr>
      <w:r>
        <w:rPr>
          <w:rFonts w:cs="Times New Roman"/>
          <w:szCs w:val="28"/>
          <w:lang w:val="en-US"/>
        </w:rPr>
        <w:t xml:space="preserve">-: </w:t>
      </w:r>
      <w:proofErr w:type="gramStart"/>
      <w:r>
        <w:rPr>
          <w:rFonts w:cs="Times New Roman"/>
          <w:szCs w:val="28"/>
          <w:lang w:val="en-US"/>
        </w:rPr>
        <w:t>0</w:t>
      </w:r>
      <w:proofErr w:type="gramEnd"/>
      <w:r>
        <w:rPr>
          <w:rFonts w:cs="Times New Roman"/>
          <w:szCs w:val="28"/>
          <w:lang w:val="en-US"/>
        </w:rPr>
        <w:t>, 1, 2, 3, 4, 5, 6, 7, 8, 9</w:t>
      </w:r>
    </w:p>
    <w:p w14:paraId="368F1105" w14:textId="77777777" w:rsidR="00FF4487" w:rsidRDefault="006F6881" w:rsidP="002E1DFB">
      <w:pPr>
        <w:ind w:firstLine="567"/>
        <w:rPr>
          <w:rFonts w:cs="Times New Roman"/>
          <w:szCs w:val="28"/>
          <w:lang w:val="en-US"/>
        </w:rPr>
      </w:pPr>
      <w:r>
        <w:rPr>
          <w:rFonts w:cs="Times New Roman"/>
          <w:szCs w:val="28"/>
          <w:lang w:val="en-US"/>
        </w:rPr>
        <w:t>-: [</w:t>
      </w:r>
      <w:proofErr w:type="gramStart"/>
      <w:r>
        <w:rPr>
          <w:rFonts w:cs="Times New Roman"/>
          <w:szCs w:val="28"/>
          <w:lang w:val="en-US"/>
        </w:rPr>
        <w:t>0</w:t>
      </w:r>
      <w:proofErr w:type="gramEnd"/>
      <w:r>
        <w:rPr>
          <w:rFonts w:cs="Times New Roman"/>
          <w:szCs w:val="28"/>
          <w:lang w:val="en-US"/>
        </w:rPr>
        <w:t>, 9]</w:t>
      </w:r>
    </w:p>
    <w:p w14:paraId="298CACBB" w14:textId="77777777" w:rsidR="00FF4487" w:rsidRDefault="006F6881" w:rsidP="002E1DFB">
      <w:pPr>
        <w:ind w:firstLine="567"/>
        <w:rPr>
          <w:rFonts w:cs="Times New Roman"/>
          <w:szCs w:val="28"/>
          <w:lang w:val="en-US"/>
        </w:rPr>
      </w:pPr>
      <w:proofErr w:type="gramStart"/>
      <w:r>
        <w:rPr>
          <w:rFonts w:cs="Times New Roman"/>
          <w:szCs w:val="28"/>
          <w:lang w:val="en-US"/>
        </w:rPr>
        <w:t>+:</w:t>
      </w:r>
      <w:proofErr w:type="gramEnd"/>
      <w:r>
        <w:rPr>
          <w:rFonts w:cs="Times New Roman"/>
          <w:szCs w:val="28"/>
          <w:lang w:val="en-US"/>
        </w:rPr>
        <w:t xml:space="preserve"> java: variable list might not have been initialized</w:t>
      </w:r>
    </w:p>
    <w:p w14:paraId="14CB5974" w14:textId="77777777" w:rsidR="00FF4487" w:rsidRDefault="006F6881" w:rsidP="002E1DFB">
      <w:pPr>
        <w:ind w:firstLine="567"/>
        <w:rPr>
          <w:rFonts w:cs="Times New Roman"/>
          <w:szCs w:val="28"/>
        </w:rPr>
      </w:pPr>
      <w:r>
        <w:rPr>
          <w:rFonts w:cs="Times New Roman"/>
          <w:szCs w:val="28"/>
        </w:rPr>
        <w:t xml:space="preserve">-: </w:t>
      </w:r>
      <w:r>
        <w:rPr>
          <w:rFonts w:cs="Times New Roman"/>
          <w:szCs w:val="28"/>
          <w:lang w:val="en-US"/>
        </w:rPr>
        <w:t>java</w:t>
      </w:r>
      <w:r>
        <w:rPr>
          <w:rFonts w:cs="Times New Roman"/>
          <w:szCs w:val="28"/>
        </w:rPr>
        <w:t xml:space="preserve">: ';' </w:t>
      </w:r>
      <w:r>
        <w:rPr>
          <w:rFonts w:cs="Times New Roman"/>
          <w:szCs w:val="28"/>
          <w:lang w:val="en-US"/>
        </w:rPr>
        <w:t>expected</w:t>
      </w:r>
    </w:p>
    <w:p w14:paraId="5833709C" w14:textId="77777777" w:rsidR="00FF4487" w:rsidRDefault="00FF4487">
      <w:pPr>
        <w:tabs>
          <w:tab w:val="left" w:pos="-180"/>
        </w:tabs>
        <w:suppressAutoHyphens/>
        <w:spacing w:line="276" w:lineRule="auto"/>
        <w:ind w:right="70" w:firstLine="720"/>
        <w:jc w:val="center"/>
        <w:rPr>
          <w:b/>
          <w:szCs w:val="28"/>
        </w:rPr>
      </w:pPr>
    </w:p>
    <w:p w14:paraId="4873F6B9" w14:textId="1EAB124B" w:rsidR="00FF4487" w:rsidRDefault="006F6881">
      <w:pPr>
        <w:tabs>
          <w:tab w:val="left" w:pos="-180"/>
        </w:tabs>
        <w:suppressAutoHyphens/>
        <w:ind w:left="-567" w:right="68" w:firstLine="851"/>
        <w:rPr>
          <w:i/>
          <w:szCs w:val="28"/>
        </w:rPr>
      </w:pPr>
      <w:r>
        <w:rPr>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E87401">
        <w:rPr>
          <w:i/>
          <w:szCs w:val="28"/>
        </w:rPr>
        <w:t xml:space="preserve"> Факультета информационных технологий и анализа больших данных</w:t>
      </w:r>
      <w:r>
        <w:rPr>
          <w:i/>
          <w:szCs w:val="28"/>
        </w:rPr>
        <w:t>.</w:t>
      </w:r>
    </w:p>
    <w:p w14:paraId="23CD002F" w14:textId="77777777" w:rsidR="00FF4487" w:rsidRDefault="00FF4487">
      <w:pPr>
        <w:ind w:firstLine="0"/>
        <w:rPr>
          <w:rFonts w:cs="Times New Roman"/>
          <w:sz w:val="24"/>
          <w:szCs w:val="24"/>
        </w:rPr>
      </w:pPr>
    </w:p>
    <w:p w14:paraId="21364A85" w14:textId="2FF56D18" w:rsidR="005129E4" w:rsidRDefault="006F6881" w:rsidP="002E1DFB">
      <w:pPr>
        <w:pStyle w:val="12"/>
      </w:pPr>
      <w:bookmarkStart w:id="22" w:name="_Toc90755624"/>
      <w:r>
        <w:t>7. Фонд оценочных средств для проведения промежуточной аттестации обучающихся по дисциплине</w:t>
      </w:r>
      <w:bookmarkEnd w:id="22"/>
    </w:p>
    <w:p w14:paraId="66159F8E" w14:textId="052AD877" w:rsidR="0023192E" w:rsidRDefault="006F6881" w:rsidP="002E1DFB">
      <w:pPr>
        <w:suppressAutoHyphens/>
        <w:ind w:left="-567" w:firstLine="567"/>
        <w:rPr>
          <w:b/>
          <w:szCs w:val="28"/>
        </w:rPr>
      </w:pPr>
      <w:r>
        <w:rPr>
          <w:szCs w:val="28"/>
        </w:rPr>
        <w:t xml:space="preserve"> Перечень компетенций с указанием индикаторов их достижения в процессе освоения образовательной программы содержится в разделе 2. </w:t>
      </w:r>
      <w:r w:rsidRPr="00E87401">
        <w:rPr>
          <w:b/>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C9A99CA" w14:textId="2C8E31B4" w:rsidR="00FF4487" w:rsidRDefault="006F6881" w:rsidP="002E45B0">
      <w:pPr>
        <w:spacing w:line="276" w:lineRule="auto"/>
        <w:ind w:firstLine="0"/>
        <w:jc w:val="center"/>
        <w:rPr>
          <w:b/>
          <w:szCs w:val="28"/>
        </w:rPr>
      </w:pPr>
      <w:r>
        <w:rPr>
          <w:b/>
          <w:szCs w:val="28"/>
        </w:rPr>
        <w:t>Типовые контрольные задания или иные материалы, необходимые для оценки индикаторов достижения компетенций, умений и знаний</w:t>
      </w:r>
      <w:bookmarkStart w:id="23" w:name="_Hlk25255353"/>
      <w:bookmarkEnd w:id="23"/>
    </w:p>
    <w:p w14:paraId="16ADE964" w14:textId="77777777" w:rsidR="00F61008" w:rsidRDefault="00F61008" w:rsidP="002E45B0">
      <w:pPr>
        <w:spacing w:line="276" w:lineRule="auto"/>
        <w:ind w:firstLine="0"/>
        <w:jc w:val="center"/>
        <w:rPr>
          <w:b/>
          <w:szCs w:val="28"/>
        </w:rPr>
      </w:pPr>
    </w:p>
    <w:tbl>
      <w:tblPr>
        <w:tblStyle w:val="af1"/>
        <w:tblW w:w="0" w:type="auto"/>
        <w:tblInd w:w="-431" w:type="dxa"/>
        <w:tblLook w:val="04A0" w:firstRow="1" w:lastRow="0" w:firstColumn="1" w:lastColumn="0" w:noHBand="0" w:noVBand="1"/>
      </w:tblPr>
      <w:tblGrid>
        <w:gridCol w:w="2127"/>
        <w:gridCol w:w="2410"/>
        <w:gridCol w:w="3006"/>
        <w:gridCol w:w="2494"/>
      </w:tblGrid>
      <w:tr w:rsidR="00486A83" w14:paraId="64C677D6" w14:textId="77777777" w:rsidTr="00F61008">
        <w:tc>
          <w:tcPr>
            <w:tcW w:w="2127" w:type="dxa"/>
          </w:tcPr>
          <w:p w14:paraId="5932F798" w14:textId="76056B4D" w:rsidR="00CE1C86" w:rsidRPr="00E87401" w:rsidRDefault="00CE1C86" w:rsidP="007815AF">
            <w:pPr>
              <w:spacing w:line="240" w:lineRule="auto"/>
              <w:ind w:firstLine="0"/>
              <w:jc w:val="center"/>
              <w:rPr>
                <w:b/>
                <w:sz w:val="24"/>
                <w:szCs w:val="24"/>
              </w:rPr>
            </w:pPr>
            <w:r w:rsidRPr="00E87401">
              <w:rPr>
                <w:b/>
                <w:sz w:val="24"/>
                <w:szCs w:val="24"/>
              </w:rPr>
              <w:t>Наименование компетенции</w:t>
            </w:r>
          </w:p>
        </w:tc>
        <w:tc>
          <w:tcPr>
            <w:tcW w:w="2410" w:type="dxa"/>
          </w:tcPr>
          <w:p w14:paraId="13516AD2" w14:textId="15304D25" w:rsidR="00CE1C86" w:rsidRPr="00E87401" w:rsidRDefault="00327975" w:rsidP="007815AF">
            <w:pPr>
              <w:spacing w:line="240" w:lineRule="auto"/>
              <w:ind w:firstLine="0"/>
              <w:jc w:val="center"/>
              <w:rPr>
                <w:b/>
                <w:sz w:val="24"/>
                <w:szCs w:val="24"/>
              </w:rPr>
            </w:pPr>
            <w:r w:rsidRPr="00E87401">
              <w:rPr>
                <w:b/>
                <w:sz w:val="24"/>
                <w:szCs w:val="24"/>
              </w:rPr>
              <w:t>Наименование индикаторов</w:t>
            </w:r>
            <w:r w:rsidR="00CE1C86" w:rsidRPr="00E87401">
              <w:rPr>
                <w:b/>
                <w:sz w:val="24"/>
                <w:szCs w:val="24"/>
              </w:rPr>
              <w:t xml:space="preserve"> достижения компетенции</w:t>
            </w:r>
          </w:p>
        </w:tc>
        <w:tc>
          <w:tcPr>
            <w:tcW w:w="3006" w:type="dxa"/>
          </w:tcPr>
          <w:p w14:paraId="22005A58" w14:textId="1435D211" w:rsidR="00F61008" w:rsidRPr="00E87401" w:rsidRDefault="00CE1C86" w:rsidP="007815AF">
            <w:pPr>
              <w:spacing w:line="240" w:lineRule="auto"/>
              <w:ind w:firstLine="0"/>
              <w:jc w:val="center"/>
              <w:rPr>
                <w:b/>
                <w:sz w:val="24"/>
                <w:szCs w:val="24"/>
              </w:rPr>
            </w:pPr>
            <w:r w:rsidRPr="00E87401">
              <w:rPr>
                <w:b/>
                <w:sz w:val="24"/>
                <w:szCs w:val="24"/>
              </w:rPr>
              <w:t>Результаты обучения</w:t>
            </w:r>
          </w:p>
          <w:p w14:paraId="357BC3A5" w14:textId="0EE0B324" w:rsidR="00CE1C86" w:rsidRPr="00E87401" w:rsidRDefault="00F61008" w:rsidP="007815AF">
            <w:pPr>
              <w:spacing w:line="240" w:lineRule="auto"/>
              <w:ind w:firstLine="0"/>
              <w:jc w:val="center"/>
              <w:rPr>
                <w:b/>
                <w:sz w:val="24"/>
                <w:szCs w:val="24"/>
              </w:rPr>
            </w:pPr>
            <w:r w:rsidRPr="00E87401">
              <w:rPr>
                <w:b/>
                <w:sz w:val="24"/>
                <w:szCs w:val="24"/>
              </w:rPr>
              <w:t>(</w:t>
            </w:r>
            <w:r w:rsidR="00CE1C86" w:rsidRPr="00E87401">
              <w:rPr>
                <w:b/>
                <w:sz w:val="24"/>
                <w:szCs w:val="24"/>
              </w:rPr>
              <w:t>умения и знания), соотнесенные с индикаторами достижения компетенции</w:t>
            </w:r>
          </w:p>
        </w:tc>
        <w:tc>
          <w:tcPr>
            <w:tcW w:w="2494" w:type="dxa"/>
          </w:tcPr>
          <w:p w14:paraId="1D5ADC77" w14:textId="474895C3" w:rsidR="00E87401" w:rsidRDefault="00CE1C86" w:rsidP="007815AF">
            <w:pPr>
              <w:spacing w:line="240" w:lineRule="auto"/>
              <w:ind w:firstLine="0"/>
              <w:jc w:val="center"/>
              <w:rPr>
                <w:b/>
                <w:sz w:val="24"/>
                <w:szCs w:val="24"/>
              </w:rPr>
            </w:pPr>
            <w:r w:rsidRPr="00E87401">
              <w:rPr>
                <w:b/>
                <w:sz w:val="24"/>
                <w:szCs w:val="24"/>
              </w:rPr>
              <w:t>Типовые</w:t>
            </w:r>
          </w:p>
          <w:p w14:paraId="6A3FE86F" w14:textId="46A62FB5" w:rsidR="00E87401" w:rsidRDefault="00CE1C86" w:rsidP="007815AF">
            <w:pPr>
              <w:spacing w:line="240" w:lineRule="auto"/>
              <w:ind w:firstLine="0"/>
              <w:jc w:val="center"/>
              <w:rPr>
                <w:b/>
                <w:sz w:val="24"/>
                <w:szCs w:val="24"/>
              </w:rPr>
            </w:pPr>
            <w:r w:rsidRPr="00E87401">
              <w:rPr>
                <w:b/>
                <w:sz w:val="24"/>
                <w:szCs w:val="24"/>
              </w:rPr>
              <w:t>контрольные</w:t>
            </w:r>
          </w:p>
          <w:p w14:paraId="680D641C" w14:textId="0BAF96FC" w:rsidR="00CE1C86" w:rsidRPr="00E87401" w:rsidRDefault="00CE1C86" w:rsidP="007815AF">
            <w:pPr>
              <w:spacing w:line="240" w:lineRule="auto"/>
              <w:ind w:firstLine="0"/>
              <w:jc w:val="center"/>
              <w:rPr>
                <w:b/>
                <w:sz w:val="24"/>
                <w:szCs w:val="24"/>
              </w:rPr>
            </w:pPr>
            <w:r w:rsidRPr="00E87401">
              <w:rPr>
                <w:b/>
                <w:sz w:val="24"/>
                <w:szCs w:val="24"/>
              </w:rPr>
              <w:t>задания</w:t>
            </w:r>
          </w:p>
        </w:tc>
      </w:tr>
      <w:tr w:rsidR="0079020D" w14:paraId="49F0FFEE" w14:textId="77777777" w:rsidTr="00116120">
        <w:tc>
          <w:tcPr>
            <w:tcW w:w="2127" w:type="dxa"/>
            <w:vMerge w:val="restart"/>
            <w:shd w:val="clear" w:color="auto" w:fill="auto"/>
          </w:tcPr>
          <w:p w14:paraId="6DB954AD" w14:textId="4EB13A10" w:rsidR="0079020D" w:rsidRPr="0079020D" w:rsidRDefault="0079020D" w:rsidP="0079020D">
            <w:pPr>
              <w:spacing w:line="240" w:lineRule="auto"/>
              <w:ind w:firstLine="0"/>
              <w:rPr>
                <w:strike/>
                <w:color w:val="000000" w:themeColor="text1"/>
                <w:szCs w:val="28"/>
              </w:rPr>
            </w:pPr>
            <w:r w:rsidRPr="0079020D">
              <w:rPr>
                <w:rFonts w:cs="Times New Roman"/>
                <w:color w:val="000000" w:themeColor="text1"/>
                <w:sz w:val="24"/>
                <w:szCs w:val="24"/>
              </w:rPr>
              <w:t>ОПК-2. 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2410" w:type="dxa"/>
            <w:shd w:val="clear" w:color="auto" w:fill="auto"/>
          </w:tcPr>
          <w:p w14:paraId="589BCB45" w14:textId="77777777" w:rsidR="0079020D" w:rsidRPr="0079020D" w:rsidRDefault="0079020D" w:rsidP="0079020D">
            <w:pPr>
              <w:spacing w:line="240" w:lineRule="auto"/>
              <w:ind w:firstLine="0"/>
              <w:rPr>
                <w:rFonts w:eastAsia="Times New Roman" w:cs="Times New Roman"/>
                <w:color w:val="000000" w:themeColor="text1"/>
                <w:sz w:val="24"/>
                <w:szCs w:val="24"/>
              </w:rPr>
            </w:pPr>
            <w:r w:rsidRPr="0079020D">
              <w:rPr>
                <w:rFonts w:eastAsia="Times New Roman" w:cs="Times New Roman"/>
                <w:color w:val="000000" w:themeColor="text1"/>
                <w:sz w:val="24"/>
                <w:szCs w:val="24"/>
              </w:rPr>
              <w:t>1.Демонстрирует знания основных программных продуктов, используемых для решения задач профессиональной деятельности, в том числе, отечественного производства.</w:t>
            </w:r>
          </w:p>
          <w:p w14:paraId="79F25626" w14:textId="77777777" w:rsidR="0079020D" w:rsidRPr="0079020D" w:rsidRDefault="0079020D" w:rsidP="0079020D">
            <w:pPr>
              <w:spacing w:line="240" w:lineRule="auto"/>
              <w:ind w:firstLine="0"/>
              <w:rPr>
                <w:rFonts w:eastAsia="Times New Roman" w:cs="Times New Roman"/>
                <w:strike/>
                <w:color w:val="000000" w:themeColor="text1"/>
                <w:sz w:val="24"/>
                <w:szCs w:val="24"/>
              </w:rPr>
            </w:pPr>
          </w:p>
        </w:tc>
        <w:tc>
          <w:tcPr>
            <w:tcW w:w="3006" w:type="dxa"/>
          </w:tcPr>
          <w:p w14:paraId="2670A461" w14:textId="77777777" w:rsidR="0079020D" w:rsidRDefault="0079020D" w:rsidP="0079020D">
            <w:pPr>
              <w:widowControl w:val="0"/>
              <w:suppressAutoHyphens/>
              <w:spacing w:line="240" w:lineRule="auto"/>
              <w:ind w:firstLine="0"/>
              <w:rPr>
                <w:bCs/>
                <w:sz w:val="24"/>
                <w:szCs w:val="24"/>
              </w:rPr>
            </w:pPr>
            <w:r w:rsidRPr="003420A4">
              <w:rPr>
                <w:b/>
                <w:sz w:val="24"/>
                <w:szCs w:val="24"/>
              </w:rPr>
              <w:t>Знать</w:t>
            </w:r>
            <w:r>
              <w:rPr>
                <w:bCs/>
                <w:sz w:val="24"/>
                <w:szCs w:val="24"/>
              </w:rPr>
              <w:t xml:space="preserve"> современные интегрированные среды разработки</w:t>
            </w:r>
            <w:r w:rsidRPr="00D02333">
              <w:rPr>
                <w:bCs/>
                <w:sz w:val="24"/>
                <w:szCs w:val="24"/>
              </w:rPr>
              <w:t>, используемые для решения задач профессиональной деятельности, в том числе, отечественного производства</w:t>
            </w:r>
            <w:r>
              <w:rPr>
                <w:bCs/>
                <w:sz w:val="24"/>
                <w:szCs w:val="24"/>
              </w:rPr>
              <w:t xml:space="preserve"> и банковских систем.</w:t>
            </w:r>
          </w:p>
          <w:p w14:paraId="60DFDFD2" w14:textId="3BAAFF40" w:rsidR="0079020D" w:rsidRPr="00E87401" w:rsidRDefault="0079020D" w:rsidP="0079020D">
            <w:pPr>
              <w:widowControl w:val="0"/>
              <w:suppressAutoHyphens/>
              <w:spacing w:line="240" w:lineRule="auto"/>
              <w:ind w:firstLine="0"/>
              <w:rPr>
                <w:b/>
                <w:strike/>
                <w:sz w:val="24"/>
                <w:szCs w:val="24"/>
              </w:rPr>
            </w:pPr>
            <w:r w:rsidRPr="00BE4F83">
              <w:rPr>
                <w:b/>
                <w:sz w:val="24"/>
                <w:szCs w:val="24"/>
              </w:rPr>
              <w:t>Уметь</w:t>
            </w:r>
            <w:r>
              <w:rPr>
                <w:bCs/>
                <w:sz w:val="24"/>
                <w:szCs w:val="24"/>
              </w:rPr>
              <w:t xml:space="preserve"> применять современны</w:t>
            </w:r>
            <w:r w:rsidR="00CC28EC">
              <w:rPr>
                <w:bCs/>
                <w:sz w:val="24"/>
                <w:szCs w:val="24"/>
              </w:rPr>
              <w:t xml:space="preserve">е </w:t>
            </w:r>
            <w:r>
              <w:rPr>
                <w:bCs/>
                <w:sz w:val="24"/>
                <w:szCs w:val="24"/>
              </w:rPr>
              <w:t>интегрированны</w:t>
            </w:r>
            <w:r w:rsidR="00CC28EC">
              <w:rPr>
                <w:bCs/>
                <w:sz w:val="24"/>
                <w:szCs w:val="24"/>
              </w:rPr>
              <w:t>е</w:t>
            </w:r>
            <w:r>
              <w:rPr>
                <w:bCs/>
                <w:sz w:val="24"/>
                <w:szCs w:val="24"/>
              </w:rPr>
              <w:t xml:space="preserve"> сред</w:t>
            </w:r>
            <w:r w:rsidR="00CC28EC">
              <w:rPr>
                <w:bCs/>
                <w:sz w:val="24"/>
                <w:szCs w:val="24"/>
              </w:rPr>
              <w:t xml:space="preserve">ы при разработке и </w:t>
            </w:r>
            <w:r>
              <w:rPr>
                <w:bCs/>
                <w:sz w:val="24"/>
                <w:szCs w:val="24"/>
              </w:rPr>
              <w:t>реализации программных продуктов.</w:t>
            </w:r>
          </w:p>
        </w:tc>
        <w:tc>
          <w:tcPr>
            <w:tcW w:w="2494" w:type="dxa"/>
          </w:tcPr>
          <w:p w14:paraId="079A6A69" w14:textId="024DE4F2" w:rsidR="0079020D" w:rsidRPr="00E87401" w:rsidRDefault="007D3F33" w:rsidP="0079020D">
            <w:pPr>
              <w:spacing w:line="240" w:lineRule="auto"/>
              <w:ind w:firstLine="0"/>
              <w:rPr>
                <w:strike/>
                <w:sz w:val="24"/>
                <w:szCs w:val="24"/>
              </w:rPr>
            </w:pPr>
            <w:r w:rsidRPr="00C279EC">
              <w:rPr>
                <w:sz w:val="24"/>
                <w:szCs w:val="24"/>
              </w:rPr>
              <w:t>Описать и объяснить основные принцип</w:t>
            </w:r>
            <w:r>
              <w:rPr>
                <w:sz w:val="24"/>
                <w:szCs w:val="24"/>
              </w:rPr>
              <w:t xml:space="preserve">ы работы любой интегрированной среды разработки. </w:t>
            </w:r>
            <w:r w:rsidR="004563E8">
              <w:rPr>
                <w:sz w:val="24"/>
                <w:szCs w:val="24"/>
              </w:rPr>
              <w:t xml:space="preserve">Демонстрировать навыки работы с интегрированными средами. </w:t>
            </w:r>
            <w:r w:rsidR="005737CD">
              <w:rPr>
                <w:sz w:val="24"/>
                <w:szCs w:val="24"/>
              </w:rPr>
              <w:t>Разработать</w:t>
            </w:r>
            <w:r w:rsidR="004563E8">
              <w:rPr>
                <w:sz w:val="24"/>
                <w:szCs w:val="24"/>
              </w:rPr>
              <w:t xml:space="preserve"> программны</w:t>
            </w:r>
            <w:r w:rsidR="005737CD">
              <w:rPr>
                <w:sz w:val="24"/>
                <w:szCs w:val="24"/>
              </w:rPr>
              <w:t>й</w:t>
            </w:r>
            <w:r w:rsidR="004563E8">
              <w:rPr>
                <w:sz w:val="24"/>
                <w:szCs w:val="24"/>
              </w:rPr>
              <w:t xml:space="preserve"> продукт</w:t>
            </w:r>
            <w:r w:rsidR="005737CD">
              <w:rPr>
                <w:sz w:val="24"/>
                <w:szCs w:val="24"/>
              </w:rPr>
              <w:t xml:space="preserve"> различной степени сложности</w:t>
            </w:r>
            <w:r w:rsidR="004563E8">
              <w:rPr>
                <w:sz w:val="24"/>
                <w:szCs w:val="24"/>
              </w:rPr>
              <w:t>.</w:t>
            </w:r>
          </w:p>
        </w:tc>
      </w:tr>
      <w:tr w:rsidR="0079020D" w14:paraId="3704AC5E" w14:textId="77777777" w:rsidTr="00116120">
        <w:tc>
          <w:tcPr>
            <w:tcW w:w="2127" w:type="dxa"/>
            <w:vMerge/>
            <w:shd w:val="clear" w:color="auto" w:fill="auto"/>
          </w:tcPr>
          <w:p w14:paraId="2E72D743" w14:textId="77777777" w:rsidR="0079020D" w:rsidRPr="0079020D" w:rsidRDefault="0079020D" w:rsidP="0079020D">
            <w:pPr>
              <w:spacing w:line="240" w:lineRule="auto"/>
              <w:rPr>
                <w:strike/>
                <w:color w:val="000000" w:themeColor="text1"/>
                <w:szCs w:val="28"/>
              </w:rPr>
            </w:pPr>
          </w:p>
        </w:tc>
        <w:tc>
          <w:tcPr>
            <w:tcW w:w="2410" w:type="dxa"/>
            <w:shd w:val="clear" w:color="auto" w:fill="auto"/>
          </w:tcPr>
          <w:p w14:paraId="06B8E94E" w14:textId="6BD1F7C5" w:rsidR="0079020D" w:rsidRPr="0079020D" w:rsidRDefault="0079020D" w:rsidP="0079020D">
            <w:pPr>
              <w:spacing w:line="240" w:lineRule="auto"/>
              <w:ind w:firstLine="0"/>
              <w:rPr>
                <w:rFonts w:eastAsia="Times New Roman" w:cs="Times New Roman"/>
                <w:strike/>
                <w:color w:val="000000" w:themeColor="text1"/>
                <w:sz w:val="24"/>
                <w:szCs w:val="24"/>
              </w:rPr>
            </w:pPr>
            <w:r w:rsidRPr="0079020D">
              <w:rPr>
                <w:rFonts w:eastAsia="Times New Roman" w:cs="Times New Roman"/>
                <w:color w:val="000000" w:themeColor="text1"/>
                <w:sz w:val="24"/>
                <w:szCs w:val="24"/>
              </w:rPr>
              <w:t>2. Применяет готовые инструментальные средства для задач профессиональной деятельности, проводит квалифицированную их оценку и обосновывает свой выбор.</w:t>
            </w:r>
          </w:p>
        </w:tc>
        <w:tc>
          <w:tcPr>
            <w:tcW w:w="3006" w:type="dxa"/>
          </w:tcPr>
          <w:p w14:paraId="37287839" w14:textId="1CE98BCF" w:rsidR="0079020D" w:rsidRDefault="002E1DFB" w:rsidP="0079020D">
            <w:pPr>
              <w:widowControl w:val="0"/>
              <w:suppressAutoHyphens/>
              <w:spacing w:line="240" w:lineRule="auto"/>
              <w:ind w:firstLine="0"/>
              <w:rPr>
                <w:bCs/>
                <w:sz w:val="24"/>
                <w:szCs w:val="24"/>
              </w:rPr>
            </w:pPr>
            <w:r>
              <w:rPr>
                <w:b/>
                <w:sz w:val="24"/>
                <w:szCs w:val="24"/>
              </w:rPr>
              <w:t>Знать</w:t>
            </w:r>
            <w:r w:rsidR="0079020D">
              <w:rPr>
                <w:b/>
                <w:sz w:val="24"/>
                <w:szCs w:val="24"/>
              </w:rPr>
              <w:t xml:space="preserve"> </w:t>
            </w:r>
            <w:r w:rsidR="0079020D" w:rsidRPr="003D3788">
              <w:rPr>
                <w:bCs/>
                <w:sz w:val="24"/>
                <w:szCs w:val="24"/>
              </w:rPr>
              <w:t>методы инструментальной разработки</w:t>
            </w:r>
            <w:r w:rsidR="0079020D">
              <w:rPr>
                <w:bCs/>
                <w:sz w:val="24"/>
                <w:szCs w:val="24"/>
              </w:rPr>
              <w:t xml:space="preserve"> и возможности их применения при решении профессиональных задач; методы оценки существующих инструментальных средств.</w:t>
            </w:r>
          </w:p>
          <w:p w14:paraId="7EDAFF24" w14:textId="269903F7" w:rsidR="0079020D" w:rsidRPr="00E87401" w:rsidRDefault="0079020D" w:rsidP="0079020D">
            <w:pPr>
              <w:widowControl w:val="0"/>
              <w:suppressAutoHyphens/>
              <w:spacing w:line="240" w:lineRule="auto"/>
              <w:ind w:firstLine="0"/>
              <w:rPr>
                <w:b/>
                <w:strike/>
                <w:sz w:val="24"/>
                <w:szCs w:val="24"/>
              </w:rPr>
            </w:pPr>
            <w:r w:rsidRPr="009F1CD1">
              <w:rPr>
                <w:b/>
                <w:sz w:val="24"/>
                <w:szCs w:val="24"/>
              </w:rPr>
              <w:t>Уметь</w:t>
            </w:r>
            <w:r>
              <w:rPr>
                <w:bCs/>
                <w:sz w:val="24"/>
                <w:szCs w:val="24"/>
              </w:rPr>
              <w:t xml:space="preserve"> применять методы </w:t>
            </w:r>
            <w:r w:rsidRPr="003D3788">
              <w:rPr>
                <w:bCs/>
                <w:sz w:val="24"/>
                <w:szCs w:val="24"/>
              </w:rPr>
              <w:t>инструментальной разработки</w:t>
            </w:r>
            <w:r>
              <w:rPr>
                <w:bCs/>
                <w:sz w:val="24"/>
                <w:szCs w:val="24"/>
              </w:rPr>
              <w:t xml:space="preserve"> и оценки существующих инструментальных средств, а также обосновывать их при реализации программных продуктов, в том числе и информационных систем.</w:t>
            </w:r>
          </w:p>
        </w:tc>
        <w:tc>
          <w:tcPr>
            <w:tcW w:w="2494" w:type="dxa"/>
          </w:tcPr>
          <w:p w14:paraId="2AFC3889" w14:textId="77777777" w:rsidR="0079020D" w:rsidRPr="00A64D78" w:rsidRDefault="0095563A" w:rsidP="0079020D">
            <w:pPr>
              <w:spacing w:line="240" w:lineRule="auto"/>
              <w:ind w:firstLine="0"/>
              <w:rPr>
                <w:sz w:val="24"/>
                <w:szCs w:val="24"/>
              </w:rPr>
            </w:pPr>
            <w:r w:rsidRPr="00A64D78">
              <w:rPr>
                <w:sz w:val="24"/>
                <w:szCs w:val="24"/>
              </w:rPr>
              <w:t>Описать и объяснить основные принципы ООП.</w:t>
            </w:r>
          </w:p>
          <w:p w14:paraId="327B15EB" w14:textId="2911BB69" w:rsidR="00B1691C" w:rsidRPr="00A64D78" w:rsidRDefault="00B1691C" w:rsidP="0079020D">
            <w:pPr>
              <w:spacing w:line="240" w:lineRule="auto"/>
              <w:ind w:firstLine="0"/>
              <w:rPr>
                <w:sz w:val="24"/>
                <w:szCs w:val="24"/>
              </w:rPr>
            </w:pPr>
            <w:r w:rsidRPr="00A64D78">
              <w:rPr>
                <w:sz w:val="24"/>
                <w:szCs w:val="24"/>
              </w:rPr>
              <w:t>Разработать информационную систему с реализацией различных статистических функций.</w:t>
            </w:r>
          </w:p>
        </w:tc>
      </w:tr>
      <w:tr w:rsidR="0079020D" w14:paraId="73DFBD7F" w14:textId="77777777" w:rsidTr="00116120">
        <w:tc>
          <w:tcPr>
            <w:tcW w:w="2127" w:type="dxa"/>
            <w:vMerge w:val="restart"/>
            <w:shd w:val="clear" w:color="auto" w:fill="auto"/>
          </w:tcPr>
          <w:p w14:paraId="7349E4AE" w14:textId="4FAA4962" w:rsidR="0079020D" w:rsidRPr="0079020D" w:rsidRDefault="0079020D" w:rsidP="0079020D">
            <w:pPr>
              <w:spacing w:line="240" w:lineRule="auto"/>
              <w:ind w:firstLine="0"/>
              <w:rPr>
                <w:strike/>
                <w:color w:val="000000" w:themeColor="text1"/>
                <w:szCs w:val="28"/>
              </w:rPr>
            </w:pPr>
            <w:r w:rsidRPr="0079020D">
              <w:rPr>
                <w:rFonts w:eastAsia="Times New Roman" w:cs="Times New Roman"/>
                <w:color w:val="000000" w:themeColor="text1"/>
                <w:sz w:val="24"/>
                <w:szCs w:val="24"/>
              </w:rPr>
              <w:t>ОПК-4. Способен участвовать в разработке стандартов, норм и правил, а также технической документации, связанной с профессиональной деятельностью</w:t>
            </w:r>
          </w:p>
        </w:tc>
        <w:tc>
          <w:tcPr>
            <w:tcW w:w="2410" w:type="dxa"/>
            <w:shd w:val="clear" w:color="auto" w:fill="auto"/>
          </w:tcPr>
          <w:p w14:paraId="3CC1A0A0" w14:textId="77777777" w:rsidR="0079020D" w:rsidRPr="0079020D" w:rsidRDefault="0079020D" w:rsidP="0079020D">
            <w:pPr>
              <w:spacing w:line="240" w:lineRule="auto"/>
              <w:ind w:firstLine="0"/>
              <w:rPr>
                <w:rFonts w:eastAsia="Times New Roman" w:cs="Times New Roman"/>
                <w:color w:val="000000" w:themeColor="text1"/>
                <w:sz w:val="24"/>
                <w:szCs w:val="24"/>
              </w:rPr>
            </w:pPr>
            <w:r w:rsidRPr="0079020D">
              <w:rPr>
                <w:rFonts w:eastAsia="Times New Roman" w:cs="Times New Roman"/>
                <w:color w:val="000000" w:themeColor="text1"/>
                <w:sz w:val="24"/>
                <w:szCs w:val="24"/>
              </w:rPr>
              <w:t>1. Демонстрирует знания основных стандартов ведения технической документации, как отечественных, так и зарубежных.</w:t>
            </w:r>
          </w:p>
          <w:p w14:paraId="74D6CE9C" w14:textId="77777777" w:rsidR="0079020D" w:rsidRPr="0079020D" w:rsidRDefault="0079020D" w:rsidP="0079020D">
            <w:pPr>
              <w:spacing w:line="240" w:lineRule="auto"/>
              <w:ind w:firstLine="0"/>
              <w:rPr>
                <w:rFonts w:eastAsia="Times New Roman" w:cs="Times New Roman"/>
                <w:strike/>
                <w:color w:val="000000" w:themeColor="text1"/>
                <w:sz w:val="24"/>
                <w:szCs w:val="24"/>
              </w:rPr>
            </w:pPr>
          </w:p>
        </w:tc>
        <w:tc>
          <w:tcPr>
            <w:tcW w:w="3006" w:type="dxa"/>
          </w:tcPr>
          <w:p w14:paraId="5739EBBA" w14:textId="77777777" w:rsidR="0079020D" w:rsidRDefault="0079020D" w:rsidP="0079020D">
            <w:pPr>
              <w:widowControl w:val="0"/>
              <w:suppressAutoHyphens/>
              <w:spacing w:line="240" w:lineRule="auto"/>
              <w:ind w:firstLine="0"/>
              <w:rPr>
                <w:bCs/>
                <w:sz w:val="24"/>
                <w:szCs w:val="24"/>
              </w:rPr>
            </w:pPr>
            <w:r>
              <w:rPr>
                <w:b/>
                <w:sz w:val="24"/>
                <w:szCs w:val="24"/>
              </w:rPr>
              <w:t xml:space="preserve">Знать </w:t>
            </w:r>
            <w:r w:rsidRPr="00CF2AC5">
              <w:rPr>
                <w:bCs/>
                <w:sz w:val="24"/>
                <w:szCs w:val="24"/>
              </w:rPr>
              <w:t>основные стандарты ведения технической, как отечественной, так и зарубежной технической документации.</w:t>
            </w:r>
          </w:p>
          <w:p w14:paraId="6FC129FC" w14:textId="641525F8" w:rsidR="0079020D" w:rsidRPr="00E87401" w:rsidRDefault="0079020D" w:rsidP="0079020D">
            <w:pPr>
              <w:widowControl w:val="0"/>
              <w:suppressAutoHyphens/>
              <w:spacing w:line="240" w:lineRule="auto"/>
              <w:ind w:firstLine="0"/>
              <w:rPr>
                <w:b/>
                <w:strike/>
                <w:sz w:val="24"/>
                <w:szCs w:val="24"/>
              </w:rPr>
            </w:pPr>
            <w:r w:rsidRPr="004D3F3F">
              <w:rPr>
                <w:b/>
                <w:sz w:val="24"/>
                <w:szCs w:val="24"/>
              </w:rPr>
              <w:t>Уметь</w:t>
            </w:r>
            <w:r>
              <w:rPr>
                <w:bCs/>
                <w:sz w:val="24"/>
                <w:szCs w:val="24"/>
              </w:rPr>
              <w:t xml:space="preserve"> составлять и вести, как отечественную, так и зарубежную техническую документацию.</w:t>
            </w:r>
          </w:p>
        </w:tc>
        <w:tc>
          <w:tcPr>
            <w:tcW w:w="2494" w:type="dxa"/>
          </w:tcPr>
          <w:p w14:paraId="506B5AFD" w14:textId="77777777" w:rsidR="0079020D" w:rsidRDefault="00A64D78" w:rsidP="0079020D">
            <w:pPr>
              <w:spacing w:line="240" w:lineRule="auto"/>
              <w:ind w:firstLine="0"/>
              <w:rPr>
                <w:sz w:val="24"/>
                <w:szCs w:val="24"/>
              </w:rPr>
            </w:pPr>
            <w:r w:rsidRPr="00A64D78">
              <w:rPr>
                <w:sz w:val="24"/>
                <w:szCs w:val="24"/>
              </w:rPr>
              <w:t>Рассказать основные</w:t>
            </w:r>
            <w:r>
              <w:rPr>
                <w:sz w:val="24"/>
                <w:szCs w:val="24"/>
              </w:rPr>
              <w:t xml:space="preserve"> существующие</w:t>
            </w:r>
            <w:r w:rsidRPr="00A64D78">
              <w:rPr>
                <w:sz w:val="24"/>
                <w:szCs w:val="24"/>
              </w:rPr>
              <w:t xml:space="preserve"> стандарты</w:t>
            </w:r>
            <w:r>
              <w:rPr>
                <w:sz w:val="24"/>
                <w:szCs w:val="24"/>
              </w:rPr>
              <w:t>, применяемые к технической и зарубежной документации</w:t>
            </w:r>
            <w:r w:rsidR="00926E35">
              <w:rPr>
                <w:sz w:val="24"/>
                <w:szCs w:val="24"/>
              </w:rPr>
              <w:t>, а также объяснить их основную суть.</w:t>
            </w:r>
          </w:p>
          <w:p w14:paraId="729C650E" w14:textId="4916FEF8" w:rsidR="009D363E" w:rsidRDefault="0020372C" w:rsidP="0079020D">
            <w:pPr>
              <w:spacing w:line="240" w:lineRule="auto"/>
              <w:ind w:firstLine="0"/>
              <w:rPr>
                <w:sz w:val="24"/>
                <w:szCs w:val="24"/>
              </w:rPr>
            </w:pPr>
            <w:r w:rsidRPr="00A64D78">
              <w:rPr>
                <w:sz w:val="24"/>
                <w:szCs w:val="24"/>
              </w:rPr>
              <w:t>Разработать информационную систему с реализацией различных статистических функций.</w:t>
            </w:r>
          </w:p>
          <w:p w14:paraId="6074975D" w14:textId="1CFF01D0" w:rsidR="0020372C" w:rsidRPr="00CE5D0C" w:rsidRDefault="0020372C" w:rsidP="0079020D">
            <w:pPr>
              <w:spacing w:line="240" w:lineRule="auto"/>
              <w:ind w:firstLine="0"/>
              <w:rPr>
                <w:sz w:val="24"/>
                <w:szCs w:val="24"/>
              </w:rPr>
            </w:pPr>
            <w:r>
              <w:rPr>
                <w:sz w:val="24"/>
                <w:szCs w:val="24"/>
              </w:rPr>
              <w:t>Составить техническую документацию на данную систему</w:t>
            </w:r>
            <w:r w:rsidR="009D363E">
              <w:rPr>
                <w:sz w:val="24"/>
                <w:szCs w:val="24"/>
              </w:rPr>
              <w:t xml:space="preserve"> с использованием </w:t>
            </w:r>
            <w:r w:rsidR="00CE5D0C">
              <w:rPr>
                <w:sz w:val="24"/>
                <w:szCs w:val="24"/>
                <w:lang w:val="en-US"/>
              </w:rPr>
              <w:t>JavaDoc</w:t>
            </w:r>
            <w:r w:rsidR="00CE5D0C" w:rsidRPr="00CE5D0C">
              <w:rPr>
                <w:sz w:val="24"/>
                <w:szCs w:val="24"/>
              </w:rPr>
              <w:t>.</w:t>
            </w:r>
          </w:p>
        </w:tc>
      </w:tr>
      <w:tr w:rsidR="0079020D" w14:paraId="3BEA9F6A" w14:textId="77777777" w:rsidTr="00116120">
        <w:tc>
          <w:tcPr>
            <w:tcW w:w="2127" w:type="dxa"/>
            <w:vMerge/>
            <w:shd w:val="clear" w:color="auto" w:fill="auto"/>
          </w:tcPr>
          <w:p w14:paraId="0A5B2AB9" w14:textId="77777777" w:rsidR="0079020D" w:rsidRPr="0079020D" w:rsidRDefault="0079020D" w:rsidP="0079020D">
            <w:pPr>
              <w:spacing w:line="240" w:lineRule="auto"/>
              <w:rPr>
                <w:strike/>
                <w:color w:val="000000" w:themeColor="text1"/>
                <w:szCs w:val="28"/>
              </w:rPr>
            </w:pPr>
          </w:p>
        </w:tc>
        <w:tc>
          <w:tcPr>
            <w:tcW w:w="2410" w:type="dxa"/>
            <w:shd w:val="clear" w:color="auto" w:fill="auto"/>
          </w:tcPr>
          <w:p w14:paraId="6682A3BE" w14:textId="6B3BF05D" w:rsidR="0079020D" w:rsidRPr="0079020D" w:rsidRDefault="0079020D" w:rsidP="0079020D">
            <w:pPr>
              <w:spacing w:line="240" w:lineRule="auto"/>
              <w:ind w:firstLine="0"/>
              <w:rPr>
                <w:rFonts w:eastAsia="Times New Roman" w:cs="Times New Roman"/>
                <w:strike/>
                <w:color w:val="000000" w:themeColor="text1"/>
                <w:sz w:val="24"/>
                <w:szCs w:val="24"/>
              </w:rPr>
            </w:pPr>
            <w:r w:rsidRPr="0079020D">
              <w:rPr>
                <w:rFonts w:eastAsia="Times New Roman" w:cs="Times New Roman"/>
                <w:color w:val="000000" w:themeColor="text1"/>
                <w:sz w:val="24"/>
                <w:szCs w:val="24"/>
              </w:rPr>
              <w:t>2. Создает комплект программной и проектной документации к разрабатываемой информационной системе.</w:t>
            </w:r>
          </w:p>
        </w:tc>
        <w:tc>
          <w:tcPr>
            <w:tcW w:w="3006" w:type="dxa"/>
          </w:tcPr>
          <w:p w14:paraId="1A5E8E69" w14:textId="77777777" w:rsidR="0079020D" w:rsidRDefault="0079020D" w:rsidP="0079020D">
            <w:pPr>
              <w:widowControl w:val="0"/>
              <w:suppressAutoHyphens/>
              <w:spacing w:line="240" w:lineRule="auto"/>
              <w:ind w:firstLine="0"/>
              <w:rPr>
                <w:bCs/>
                <w:sz w:val="24"/>
                <w:szCs w:val="24"/>
              </w:rPr>
            </w:pPr>
            <w:r>
              <w:rPr>
                <w:b/>
                <w:sz w:val="24"/>
                <w:szCs w:val="24"/>
              </w:rPr>
              <w:t xml:space="preserve">Знать </w:t>
            </w:r>
            <w:r>
              <w:rPr>
                <w:bCs/>
                <w:sz w:val="24"/>
                <w:szCs w:val="24"/>
              </w:rPr>
              <w:t>методы создания</w:t>
            </w:r>
            <w:r w:rsidRPr="00CF2AC5">
              <w:rPr>
                <w:bCs/>
                <w:sz w:val="24"/>
                <w:szCs w:val="24"/>
              </w:rPr>
              <w:t xml:space="preserve"> </w:t>
            </w:r>
            <w:r w:rsidRPr="00265AD1">
              <w:rPr>
                <w:bCs/>
                <w:sz w:val="24"/>
                <w:szCs w:val="24"/>
              </w:rPr>
              <w:t>комплект</w:t>
            </w:r>
            <w:r>
              <w:rPr>
                <w:bCs/>
                <w:sz w:val="24"/>
                <w:szCs w:val="24"/>
              </w:rPr>
              <w:t>а</w:t>
            </w:r>
            <w:r w:rsidRPr="00265AD1">
              <w:rPr>
                <w:bCs/>
                <w:sz w:val="24"/>
                <w:szCs w:val="24"/>
              </w:rPr>
              <w:t xml:space="preserve"> программной и проектной документации к разрабатываемой информационной системе.</w:t>
            </w:r>
          </w:p>
          <w:p w14:paraId="14116061" w14:textId="77777777" w:rsidR="002E1DFB" w:rsidRDefault="002E1DFB" w:rsidP="0079020D">
            <w:pPr>
              <w:widowControl w:val="0"/>
              <w:suppressAutoHyphens/>
              <w:spacing w:line="240" w:lineRule="auto"/>
              <w:ind w:firstLine="0"/>
              <w:rPr>
                <w:b/>
                <w:sz w:val="24"/>
                <w:szCs w:val="24"/>
              </w:rPr>
            </w:pPr>
          </w:p>
          <w:p w14:paraId="3CD09421" w14:textId="55DCD62D" w:rsidR="0079020D" w:rsidRPr="00E87401" w:rsidRDefault="0079020D" w:rsidP="0079020D">
            <w:pPr>
              <w:widowControl w:val="0"/>
              <w:suppressAutoHyphens/>
              <w:spacing w:line="240" w:lineRule="auto"/>
              <w:ind w:firstLine="0"/>
              <w:rPr>
                <w:b/>
                <w:strike/>
                <w:sz w:val="24"/>
                <w:szCs w:val="24"/>
              </w:rPr>
            </w:pPr>
            <w:r w:rsidRPr="004D3F3F">
              <w:rPr>
                <w:b/>
                <w:sz w:val="24"/>
                <w:szCs w:val="24"/>
              </w:rPr>
              <w:t>Уметь</w:t>
            </w:r>
            <w:r>
              <w:rPr>
                <w:bCs/>
                <w:sz w:val="24"/>
                <w:szCs w:val="24"/>
              </w:rPr>
              <w:t xml:space="preserve"> создавать</w:t>
            </w:r>
            <w:r w:rsidRPr="00D678CF">
              <w:rPr>
                <w:bCs/>
                <w:sz w:val="24"/>
                <w:szCs w:val="24"/>
              </w:rPr>
              <w:t xml:space="preserve"> комплект программной и проектной документации к разрабатываемой информационной системе.</w:t>
            </w:r>
          </w:p>
        </w:tc>
        <w:tc>
          <w:tcPr>
            <w:tcW w:w="2494" w:type="dxa"/>
          </w:tcPr>
          <w:p w14:paraId="3D5DA1B0" w14:textId="0278AF30" w:rsidR="00884F7D" w:rsidRDefault="002D7B77" w:rsidP="00884F7D">
            <w:pPr>
              <w:spacing w:line="240" w:lineRule="auto"/>
              <w:ind w:firstLine="0"/>
              <w:rPr>
                <w:sz w:val="24"/>
                <w:szCs w:val="24"/>
              </w:rPr>
            </w:pPr>
            <w:r>
              <w:rPr>
                <w:sz w:val="24"/>
                <w:szCs w:val="24"/>
              </w:rPr>
              <w:t>В команде р</w:t>
            </w:r>
            <w:r w:rsidR="005C6569">
              <w:rPr>
                <w:sz w:val="24"/>
                <w:szCs w:val="24"/>
              </w:rPr>
              <w:t>азработать информационную систему по управлению научно-исследовательскими проектами с использованием ООП</w:t>
            </w:r>
            <w:r w:rsidR="005C6569" w:rsidRPr="007D40FA">
              <w:rPr>
                <w:sz w:val="24"/>
                <w:szCs w:val="24"/>
              </w:rPr>
              <w:t xml:space="preserve">, </w:t>
            </w:r>
            <w:r w:rsidR="005C6569">
              <w:rPr>
                <w:sz w:val="24"/>
                <w:szCs w:val="24"/>
                <w:lang w:val="en-US"/>
              </w:rPr>
              <w:t>JPA</w:t>
            </w:r>
            <w:r w:rsidR="005C6569" w:rsidRPr="007D40FA">
              <w:rPr>
                <w:sz w:val="24"/>
                <w:szCs w:val="24"/>
              </w:rPr>
              <w:t xml:space="preserve"> </w:t>
            </w:r>
            <w:r w:rsidR="005C6569">
              <w:rPr>
                <w:sz w:val="24"/>
                <w:szCs w:val="24"/>
              </w:rPr>
              <w:t xml:space="preserve">и технологии </w:t>
            </w:r>
            <w:r w:rsidR="005C6569">
              <w:rPr>
                <w:sz w:val="24"/>
                <w:szCs w:val="24"/>
                <w:lang w:val="en-US"/>
              </w:rPr>
              <w:t>Hibernate</w:t>
            </w:r>
            <w:r w:rsidR="005C6569" w:rsidRPr="007D40FA">
              <w:rPr>
                <w:sz w:val="24"/>
                <w:szCs w:val="24"/>
              </w:rPr>
              <w:t>.</w:t>
            </w:r>
          </w:p>
          <w:p w14:paraId="28CF833E" w14:textId="3314390C" w:rsidR="0079020D" w:rsidRPr="00884F7D" w:rsidRDefault="00884F7D" w:rsidP="00884F7D">
            <w:pPr>
              <w:spacing w:line="240" w:lineRule="auto"/>
              <w:ind w:firstLine="0"/>
              <w:rPr>
                <w:strike/>
                <w:sz w:val="24"/>
                <w:szCs w:val="24"/>
              </w:rPr>
            </w:pPr>
            <w:bookmarkStart w:id="24" w:name="OLE_LINK5"/>
            <w:bookmarkStart w:id="25" w:name="OLE_LINK6"/>
            <w:r>
              <w:rPr>
                <w:sz w:val="24"/>
                <w:szCs w:val="24"/>
              </w:rPr>
              <w:t xml:space="preserve">Составить технической и проектной документации на данную систему с использованием </w:t>
            </w:r>
            <w:r>
              <w:rPr>
                <w:sz w:val="24"/>
                <w:szCs w:val="24"/>
                <w:lang w:val="en-US"/>
              </w:rPr>
              <w:t>JavaDoc</w:t>
            </w:r>
            <w:r w:rsidRPr="00CE5D0C">
              <w:rPr>
                <w:sz w:val="24"/>
                <w:szCs w:val="24"/>
              </w:rPr>
              <w:t>.</w:t>
            </w:r>
            <w:bookmarkEnd w:id="24"/>
            <w:bookmarkEnd w:id="25"/>
          </w:p>
        </w:tc>
      </w:tr>
      <w:tr w:rsidR="0079020D" w14:paraId="4E3420DA" w14:textId="77777777" w:rsidTr="00116120">
        <w:tc>
          <w:tcPr>
            <w:tcW w:w="2127" w:type="dxa"/>
            <w:vMerge/>
            <w:shd w:val="clear" w:color="auto" w:fill="auto"/>
          </w:tcPr>
          <w:p w14:paraId="728BCF7E" w14:textId="77777777" w:rsidR="0079020D" w:rsidRPr="0079020D" w:rsidRDefault="0079020D" w:rsidP="0079020D">
            <w:pPr>
              <w:spacing w:line="240" w:lineRule="auto"/>
              <w:rPr>
                <w:strike/>
                <w:color w:val="000000" w:themeColor="text1"/>
                <w:szCs w:val="28"/>
              </w:rPr>
            </w:pPr>
          </w:p>
        </w:tc>
        <w:tc>
          <w:tcPr>
            <w:tcW w:w="2410" w:type="dxa"/>
            <w:shd w:val="clear" w:color="auto" w:fill="auto"/>
          </w:tcPr>
          <w:p w14:paraId="78A41832" w14:textId="7581229B" w:rsidR="0079020D" w:rsidRPr="0079020D" w:rsidRDefault="0079020D" w:rsidP="0079020D">
            <w:pPr>
              <w:spacing w:line="240" w:lineRule="auto"/>
              <w:ind w:firstLine="0"/>
              <w:rPr>
                <w:rFonts w:eastAsia="Times New Roman" w:cs="Times New Roman"/>
                <w:strike/>
                <w:color w:val="000000" w:themeColor="text1"/>
                <w:sz w:val="24"/>
                <w:szCs w:val="24"/>
              </w:rPr>
            </w:pPr>
            <w:r w:rsidRPr="0079020D">
              <w:rPr>
                <w:rFonts w:eastAsia="Times New Roman" w:cs="Times New Roman"/>
                <w:color w:val="000000" w:themeColor="text1"/>
                <w:sz w:val="24"/>
                <w:szCs w:val="24"/>
              </w:rPr>
              <w:t>3. Критически анализирует программную и проектную документацию, строит на ее основе логические выводы.</w:t>
            </w:r>
          </w:p>
        </w:tc>
        <w:tc>
          <w:tcPr>
            <w:tcW w:w="3006" w:type="dxa"/>
          </w:tcPr>
          <w:p w14:paraId="2528725B" w14:textId="77777777" w:rsidR="0079020D" w:rsidRPr="000E6812" w:rsidRDefault="0079020D" w:rsidP="0079020D">
            <w:pPr>
              <w:widowControl w:val="0"/>
              <w:suppressAutoHyphens/>
              <w:spacing w:line="240" w:lineRule="auto"/>
              <w:ind w:firstLine="0"/>
              <w:rPr>
                <w:rFonts w:eastAsia="Times New Roman" w:cs="Times New Roman"/>
                <w:color w:val="000000" w:themeColor="text1"/>
                <w:sz w:val="24"/>
                <w:szCs w:val="24"/>
              </w:rPr>
            </w:pPr>
            <w:r>
              <w:rPr>
                <w:b/>
                <w:sz w:val="24"/>
                <w:szCs w:val="24"/>
              </w:rPr>
              <w:t xml:space="preserve">Знать </w:t>
            </w:r>
            <w:r w:rsidRPr="000E6812">
              <w:rPr>
                <w:bCs/>
                <w:sz w:val="24"/>
                <w:szCs w:val="24"/>
              </w:rPr>
              <w:t>методы</w:t>
            </w:r>
            <w:r>
              <w:rPr>
                <w:b/>
                <w:sz w:val="24"/>
                <w:szCs w:val="24"/>
              </w:rPr>
              <w:t xml:space="preserve"> </w:t>
            </w:r>
            <w:r w:rsidRPr="000E6812">
              <w:rPr>
                <w:rFonts w:eastAsia="Times New Roman" w:cs="Times New Roman"/>
                <w:color w:val="000000" w:themeColor="text1"/>
                <w:sz w:val="24"/>
                <w:szCs w:val="24"/>
              </w:rPr>
              <w:t>критического анализа программной и проектной документации.</w:t>
            </w:r>
          </w:p>
          <w:p w14:paraId="4A412715" w14:textId="4029FDA3" w:rsidR="0079020D" w:rsidRPr="00E87401" w:rsidRDefault="0079020D" w:rsidP="002E1DFB">
            <w:pPr>
              <w:widowControl w:val="0"/>
              <w:suppressAutoHyphens/>
              <w:spacing w:line="240" w:lineRule="auto"/>
              <w:ind w:firstLine="0"/>
              <w:rPr>
                <w:b/>
                <w:strike/>
                <w:sz w:val="24"/>
                <w:szCs w:val="24"/>
              </w:rPr>
            </w:pPr>
            <w:r w:rsidRPr="000E6812">
              <w:rPr>
                <w:rFonts w:eastAsia="Times New Roman" w:cs="Times New Roman"/>
                <w:b/>
                <w:bCs/>
                <w:color w:val="000000" w:themeColor="text1"/>
                <w:sz w:val="24"/>
                <w:szCs w:val="24"/>
              </w:rPr>
              <w:t>Уметь</w:t>
            </w:r>
            <w:r w:rsidRPr="000E6812">
              <w:rPr>
                <w:rFonts w:eastAsia="Times New Roman" w:cs="Times New Roman"/>
                <w:color w:val="000000" w:themeColor="text1"/>
                <w:sz w:val="24"/>
                <w:szCs w:val="24"/>
              </w:rPr>
              <w:t xml:space="preserve"> критически анализировать программную и проектную документацию; строить на основе программной и проектной документации логические выводы.</w:t>
            </w:r>
          </w:p>
        </w:tc>
        <w:tc>
          <w:tcPr>
            <w:tcW w:w="2494" w:type="dxa"/>
          </w:tcPr>
          <w:p w14:paraId="08E5DE9A" w14:textId="77777777" w:rsidR="0079020D" w:rsidRDefault="00601B8F" w:rsidP="0079020D">
            <w:pPr>
              <w:spacing w:line="240" w:lineRule="auto"/>
              <w:ind w:firstLine="0"/>
              <w:rPr>
                <w:sz w:val="24"/>
                <w:szCs w:val="24"/>
              </w:rPr>
            </w:pPr>
            <w:r>
              <w:rPr>
                <w:sz w:val="24"/>
                <w:szCs w:val="24"/>
              </w:rPr>
              <w:t>разработать информационную систему по поставке грузов с использованием ООП</w:t>
            </w:r>
            <w:r w:rsidRPr="007D40FA">
              <w:rPr>
                <w:sz w:val="24"/>
                <w:szCs w:val="24"/>
              </w:rPr>
              <w:t xml:space="preserve">, </w:t>
            </w:r>
            <w:r>
              <w:rPr>
                <w:sz w:val="24"/>
                <w:szCs w:val="24"/>
                <w:lang w:val="en-US"/>
              </w:rPr>
              <w:t>JPA</w:t>
            </w:r>
            <w:r w:rsidRPr="007D40FA">
              <w:rPr>
                <w:sz w:val="24"/>
                <w:szCs w:val="24"/>
              </w:rPr>
              <w:t xml:space="preserve"> </w:t>
            </w:r>
            <w:r>
              <w:rPr>
                <w:sz w:val="24"/>
                <w:szCs w:val="24"/>
              </w:rPr>
              <w:t xml:space="preserve">и технологии </w:t>
            </w:r>
            <w:r>
              <w:rPr>
                <w:sz w:val="24"/>
                <w:szCs w:val="24"/>
                <w:lang w:val="en-US"/>
              </w:rPr>
              <w:t>Hibernate</w:t>
            </w:r>
            <w:r w:rsidRPr="007D40FA">
              <w:rPr>
                <w:sz w:val="24"/>
                <w:szCs w:val="24"/>
              </w:rPr>
              <w:t>.</w:t>
            </w:r>
          </w:p>
          <w:p w14:paraId="290CA26B" w14:textId="77777777" w:rsidR="00601B8F" w:rsidRDefault="00601B8F" w:rsidP="0079020D">
            <w:pPr>
              <w:spacing w:line="240" w:lineRule="auto"/>
              <w:ind w:firstLine="0"/>
              <w:rPr>
                <w:sz w:val="24"/>
                <w:szCs w:val="24"/>
              </w:rPr>
            </w:pPr>
            <w:r>
              <w:rPr>
                <w:sz w:val="24"/>
                <w:szCs w:val="24"/>
              </w:rPr>
              <w:t xml:space="preserve">Составить технической и проектной документации на данную систему с использованием </w:t>
            </w:r>
            <w:r>
              <w:rPr>
                <w:sz w:val="24"/>
                <w:szCs w:val="24"/>
                <w:lang w:val="en-US"/>
              </w:rPr>
              <w:t>JavaDoc</w:t>
            </w:r>
            <w:r w:rsidRPr="00CE5D0C">
              <w:rPr>
                <w:sz w:val="24"/>
                <w:szCs w:val="24"/>
              </w:rPr>
              <w:t>.</w:t>
            </w:r>
          </w:p>
          <w:p w14:paraId="40852047" w14:textId="12C3B24E" w:rsidR="00601B8F" w:rsidRPr="008A2F29" w:rsidRDefault="008B2327" w:rsidP="0079020D">
            <w:pPr>
              <w:spacing w:line="240" w:lineRule="auto"/>
              <w:ind w:firstLine="0"/>
              <w:rPr>
                <w:sz w:val="24"/>
                <w:szCs w:val="24"/>
              </w:rPr>
            </w:pPr>
            <w:r w:rsidRPr="008A2F29">
              <w:rPr>
                <w:sz w:val="24"/>
                <w:szCs w:val="24"/>
              </w:rPr>
              <w:t xml:space="preserve">Проанализировать </w:t>
            </w:r>
            <w:r w:rsidR="008A2F29" w:rsidRPr="008A2F29">
              <w:rPr>
                <w:sz w:val="24"/>
                <w:szCs w:val="24"/>
              </w:rPr>
              <w:t>программную и проектную документацию, выявить ошибки и справить их.</w:t>
            </w:r>
          </w:p>
        </w:tc>
      </w:tr>
      <w:tr w:rsidR="0079020D" w14:paraId="2B359AC4" w14:textId="77777777" w:rsidTr="00116120">
        <w:tc>
          <w:tcPr>
            <w:tcW w:w="2127" w:type="dxa"/>
            <w:vMerge w:val="restart"/>
            <w:shd w:val="clear" w:color="auto" w:fill="auto"/>
          </w:tcPr>
          <w:p w14:paraId="49161474" w14:textId="20A27463" w:rsidR="0079020D" w:rsidRPr="0079020D" w:rsidRDefault="0079020D" w:rsidP="0079020D">
            <w:pPr>
              <w:spacing w:line="240" w:lineRule="auto"/>
              <w:ind w:firstLine="0"/>
              <w:rPr>
                <w:strike/>
                <w:color w:val="000000" w:themeColor="text1"/>
                <w:szCs w:val="28"/>
              </w:rPr>
            </w:pPr>
            <w:r w:rsidRPr="0079020D">
              <w:rPr>
                <w:rFonts w:eastAsia="Times New Roman" w:cs="Times New Roman"/>
                <w:color w:val="000000" w:themeColor="text1"/>
                <w:sz w:val="24"/>
                <w:szCs w:val="24"/>
              </w:rPr>
              <w:t>ОПК-6. Способен разрабатывать алгоритмы и программы, пригодные для практического использования, применять основы информатики и программирования к проектированию, конструированию и тестированию программных продуктов;</w:t>
            </w:r>
          </w:p>
        </w:tc>
        <w:tc>
          <w:tcPr>
            <w:tcW w:w="2410" w:type="dxa"/>
            <w:shd w:val="clear" w:color="auto" w:fill="auto"/>
          </w:tcPr>
          <w:p w14:paraId="4F3DAD82" w14:textId="77777777" w:rsidR="0079020D" w:rsidRPr="0079020D" w:rsidRDefault="0079020D" w:rsidP="0079020D">
            <w:pPr>
              <w:spacing w:line="240" w:lineRule="auto"/>
              <w:ind w:firstLine="0"/>
              <w:rPr>
                <w:rFonts w:eastAsia="Times New Roman" w:cs="Times New Roman"/>
                <w:color w:val="000000" w:themeColor="text1"/>
                <w:sz w:val="24"/>
                <w:szCs w:val="24"/>
              </w:rPr>
            </w:pPr>
            <w:r w:rsidRPr="0079020D">
              <w:rPr>
                <w:rFonts w:eastAsia="Times New Roman" w:cs="Times New Roman"/>
                <w:color w:val="000000" w:themeColor="text1"/>
                <w:sz w:val="24"/>
                <w:szCs w:val="24"/>
              </w:rPr>
              <w:t>1. Разрабатывает алгоритмы решения простых информационных задач и выражает их на языке программирования.</w:t>
            </w:r>
          </w:p>
          <w:p w14:paraId="6F1B76D6" w14:textId="77777777" w:rsidR="0079020D" w:rsidRPr="0079020D" w:rsidRDefault="0079020D" w:rsidP="0079020D">
            <w:pPr>
              <w:spacing w:line="240" w:lineRule="auto"/>
              <w:ind w:firstLine="0"/>
              <w:rPr>
                <w:rFonts w:eastAsia="Times New Roman" w:cs="Times New Roman"/>
                <w:strike/>
                <w:color w:val="000000" w:themeColor="text1"/>
                <w:sz w:val="24"/>
                <w:szCs w:val="24"/>
              </w:rPr>
            </w:pPr>
          </w:p>
        </w:tc>
        <w:tc>
          <w:tcPr>
            <w:tcW w:w="3006" w:type="dxa"/>
          </w:tcPr>
          <w:p w14:paraId="737BF846" w14:textId="77777777" w:rsidR="0079020D" w:rsidRPr="00035B1A" w:rsidRDefault="0079020D" w:rsidP="0079020D">
            <w:pPr>
              <w:widowControl w:val="0"/>
              <w:suppressAutoHyphens/>
              <w:spacing w:line="240" w:lineRule="auto"/>
              <w:ind w:firstLine="0"/>
              <w:rPr>
                <w:rFonts w:eastAsia="Times New Roman" w:cs="Times New Roman"/>
                <w:color w:val="000000" w:themeColor="text1"/>
                <w:sz w:val="24"/>
                <w:szCs w:val="24"/>
              </w:rPr>
            </w:pPr>
            <w:r>
              <w:rPr>
                <w:b/>
                <w:sz w:val="24"/>
                <w:szCs w:val="24"/>
              </w:rPr>
              <w:t xml:space="preserve">Знать </w:t>
            </w:r>
            <w:r w:rsidRPr="00035B1A">
              <w:rPr>
                <w:bCs/>
                <w:sz w:val="24"/>
                <w:szCs w:val="24"/>
              </w:rPr>
              <w:t>методы</w:t>
            </w:r>
            <w:r>
              <w:rPr>
                <w:b/>
                <w:sz w:val="24"/>
                <w:szCs w:val="24"/>
              </w:rPr>
              <w:t xml:space="preserve"> </w:t>
            </w:r>
            <w:r w:rsidRPr="00035B1A">
              <w:rPr>
                <w:rFonts w:eastAsia="Times New Roman" w:cs="Times New Roman"/>
                <w:color w:val="000000" w:themeColor="text1"/>
                <w:sz w:val="24"/>
                <w:szCs w:val="24"/>
              </w:rPr>
              <w:t xml:space="preserve">разработки и алгоритмы решения простых информационных задач на языке программирования </w:t>
            </w:r>
            <w:r w:rsidRPr="00035B1A">
              <w:rPr>
                <w:rFonts w:eastAsia="Times New Roman" w:cs="Times New Roman"/>
                <w:color w:val="000000" w:themeColor="text1"/>
                <w:sz w:val="24"/>
                <w:szCs w:val="24"/>
                <w:lang w:val="en-US"/>
              </w:rPr>
              <w:t>Java</w:t>
            </w:r>
            <w:r w:rsidRPr="00035B1A">
              <w:rPr>
                <w:rFonts w:eastAsia="Times New Roman" w:cs="Times New Roman"/>
                <w:color w:val="000000" w:themeColor="text1"/>
                <w:sz w:val="24"/>
                <w:szCs w:val="24"/>
              </w:rPr>
              <w:t>.</w:t>
            </w:r>
          </w:p>
          <w:p w14:paraId="0BAAE1A3" w14:textId="75F09674" w:rsidR="0079020D" w:rsidRPr="00E87401" w:rsidRDefault="0079020D" w:rsidP="0079020D">
            <w:pPr>
              <w:widowControl w:val="0"/>
              <w:suppressAutoHyphens/>
              <w:spacing w:line="240" w:lineRule="auto"/>
              <w:ind w:firstLine="0"/>
              <w:rPr>
                <w:b/>
                <w:strike/>
                <w:sz w:val="24"/>
                <w:szCs w:val="24"/>
              </w:rPr>
            </w:pPr>
            <w:r w:rsidRPr="00035B1A">
              <w:rPr>
                <w:rFonts w:eastAsia="Times New Roman" w:cs="Times New Roman"/>
                <w:b/>
                <w:bCs/>
                <w:color w:val="000000" w:themeColor="text1"/>
                <w:sz w:val="24"/>
                <w:szCs w:val="24"/>
              </w:rPr>
              <w:t>Уметь</w:t>
            </w:r>
            <w:r w:rsidRPr="00035B1A">
              <w:rPr>
                <w:rFonts w:eastAsia="Times New Roman" w:cs="Times New Roman"/>
                <w:color w:val="000000" w:themeColor="text1"/>
                <w:sz w:val="24"/>
                <w:szCs w:val="24"/>
              </w:rPr>
              <w:t xml:space="preserve"> разрабатывать и применять алгоритмы решения простых информационных задач на языке программирования </w:t>
            </w:r>
            <w:r w:rsidRPr="00035B1A">
              <w:rPr>
                <w:rFonts w:eastAsia="Times New Roman" w:cs="Times New Roman"/>
                <w:color w:val="000000" w:themeColor="text1"/>
                <w:sz w:val="24"/>
                <w:szCs w:val="24"/>
                <w:lang w:val="en-US"/>
              </w:rPr>
              <w:t>Java</w:t>
            </w:r>
            <w:r w:rsidRPr="00035B1A">
              <w:rPr>
                <w:rFonts w:eastAsia="Times New Roman" w:cs="Times New Roman"/>
                <w:color w:val="000000" w:themeColor="text1"/>
                <w:sz w:val="24"/>
                <w:szCs w:val="24"/>
              </w:rPr>
              <w:t>.</w:t>
            </w:r>
          </w:p>
        </w:tc>
        <w:tc>
          <w:tcPr>
            <w:tcW w:w="2494" w:type="dxa"/>
          </w:tcPr>
          <w:p w14:paraId="235247F3" w14:textId="77777777" w:rsidR="0051283D" w:rsidRDefault="0051283D" w:rsidP="0051283D">
            <w:pPr>
              <w:spacing w:line="240" w:lineRule="auto"/>
              <w:ind w:firstLine="0"/>
              <w:rPr>
                <w:sz w:val="24"/>
                <w:szCs w:val="24"/>
              </w:rPr>
            </w:pPr>
            <w:r w:rsidRPr="00C279EC">
              <w:rPr>
                <w:sz w:val="24"/>
                <w:szCs w:val="24"/>
              </w:rPr>
              <w:t>Описать и объяснить основные принципы ООП</w:t>
            </w:r>
            <w:r>
              <w:rPr>
                <w:sz w:val="24"/>
                <w:szCs w:val="24"/>
              </w:rPr>
              <w:t>.</w:t>
            </w:r>
          </w:p>
          <w:p w14:paraId="359EE14A" w14:textId="38D1F406" w:rsidR="0079020D" w:rsidRPr="00E87401" w:rsidRDefault="0051283D" w:rsidP="0079020D">
            <w:pPr>
              <w:spacing w:line="240" w:lineRule="auto"/>
              <w:ind w:firstLine="0"/>
              <w:rPr>
                <w:strike/>
                <w:sz w:val="24"/>
                <w:szCs w:val="24"/>
              </w:rPr>
            </w:pPr>
            <w:r>
              <w:rPr>
                <w:sz w:val="24"/>
                <w:szCs w:val="24"/>
              </w:rPr>
              <w:t>Разработать информационную систему по управлению научно-исследовательскими проектами с использованием ООП</w:t>
            </w:r>
            <w:r w:rsidRPr="007D40FA">
              <w:rPr>
                <w:sz w:val="24"/>
                <w:szCs w:val="24"/>
              </w:rPr>
              <w:t xml:space="preserve">, </w:t>
            </w:r>
            <w:r>
              <w:rPr>
                <w:sz w:val="24"/>
                <w:szCs w:val="24"/>
                <w:lang w:val="en-US"/>
              </w:rPr>
              <w:t>JPA</w:t>
            </w:r>
            <w:r w:rsidRPr="007D40FA">
              <w:rPr>
                <w:sz w:val="24"/>
                <w:szCs w:val="24"/>
              </w:rPr>
              <w:t xml:space="preserve"> </w:t>
            </w:r>
            <w:r>
              <w:rPr>
                <w:sz w:val="24"/>
                <w:szCs w:val="24"/>
              </w:rPr>
              <w:t xml:space="preserve">и технологии </w:t>
            </w:r>
            <w:r>
              <w:rPr>
                <w:sz w:val="24"/>
                <w:szCs w:val="24"/>
                <w:lang w:val="en-US"/>
              </w:rPr>
              <w:t>Hibernate</w:t>
            </w:r>
            <w:r w:rsidRPr="007D40FA">
              <w:rPr>
                <w:sz w:val="24"/>
                <w:szCs w:val="24"/>
              </w:rPr>
              <w:t>.</w:t>
            </w:r>
          </w:p>
        </w:tc>
      </w:tr>
      <w:tr w:rsidR="0079020D" w14:paraId="29953D55" w14:textId="77777777" w:rsidTr="00116120">
        <w:tc>
          <w:tcPr>
            <w:tcW w:w="2127" w:type="dxa"/>
            <w:vMerge/>
            <w:shd w:val="clear" w:color="auto" w:fill="auto"/>
          </w:tcPr>
          <w:p w14:paraId="2F45A958" w14:textId="77777777" w:rsidR="0079020D" w:rsidRPr="0079020D" w:rsidRDefault="0079020D" w:rsidP="0079020D">
            <w:pPr>
              <w:spacing w:line="240" w:lineRule="auto"/>
              <w:rPr>
                <w:strike/>
                <w:color w:val="000000" w:themeColor="text1"/>
                <w:szCs w:val="28"/>
              </w:rPr>
            </w:pPr>
          </w:p>
        </w:tc>
        <w:tc>
          <w:tcPr>
            <w:tcW w:w="2410" w:type="dxa"/>
            <w:shd w:val="clear" w:color="auto" w:fill="auto"/>
          </w:tcPr>
          <w:p w14:paraId="0C362E5E" w14:textId="77777777" w:rsidR="0079020D" w:rsidRPr="0079020D" w:rsidRDefault="0079020D" w:rsidP="0079020D">
            <w:pPr>
              <w:spacing w:line="240" w:lineRule="auto"/>
              <w:ind w:firstLine="0"/>
              <w:rPr>
                <w:rFonts w:eastAsia="Times New Roman" w:cs="Times New Roman"/>
                <w:color w:val="000000" w:themeColor="text1"/>
                <w:sz w:val="24"/>
                <w:szCs w:val="24"/>
              </w:rPr>
            </w:pPr>
            <w:r w:rsidRPr="0079020D">
              <w:rPr>
                <w:rFonts w:eastAsia="Times New Roman" w:cs="Times New Roman"/>
                <w:color w:val="000000" w:themeColor="text1"/>
                <w:sz w:val="24"/>
                <w:szCs w:val="24"/>
              </w:rPr>
              <w:t>2. Анализирует алгоритмы в части производительности, оптимальности, вырабатывает рекомендации для оптимизации алгоритмов программ.</w:t>
            </w:r>
          </w:p>
          <w:p w14:paraId="1E7E5CE7" w14:textId="77777777" w:rsidR="0079020D" w:rsidRPr="0079020D" w:rsidRDefault="0079020D" w:rsidP="0079020D">
            <w:pPr>
              <w:spacing w:line="240" w:lineRule="auto"/>
              <w:ind w:firstLine="0"/>
              <w:rPr>
                <w:rFonts w:eastAsia="Times New Roman" w:cs="Times New Roman"/>
                <w:strike/>
                <w:color w:val="000000" w:themeColor="text1"/>
                <w:sz w:val="24"/>
                <w:szCs w:val="24"/>
              </w:rPr>
            </w:pPr>
          </w:p>
        </w:tc>
        <w:tc>
          <w:tcPr>
            <w:tcW w:w="3006" w:type="dxa"/>
          </w:tcPr>
          <w:p w14:paraId="29C8D81A" w14:textId="42FA8751" w:rsidR="0079020D" w:rsidRDefault="002E1DFB" w:rsidP="0079020D">
            <w:pPr>
              <w:widowControl w:val="0"/>
              <w:suppressAutoHyphens/>
              <w:spacing w:line="240" w:lineRule="auto"/>
              <w:ind w:firstLine="0"/>
              <w:rPr>
                <w:bCs/>
                <w:sz w:val="24"/>
                <w:szCs w:val="24"/>
              </w:rPr>
            </w:pPr>
            <w:r>
              <w:rPr>
                <w:b/>
                <w:sz w:val="24"/>
                <w:szCs w:val="24"/>
              </w:rPr>
              <w:t>Знать</w:t>
            </w:r>
            <w:r w:rsidR="0079020D">
              <w:rPr>
                <w:b/>
                <w:sz w:val="24"/>
                <w:szCs w:val="24"/>
              </w:rPr>
              <w:t xml:space="preserve"> </w:t>
            </w:r>
            <w:r w:rsidR="0079020D" w:rsidRPr="00F746FB">
              <w:rPr>
                <w:bCs/>
                <w:sz w:val="24"/>
                <w:szCs w:val="24"/>
              </w:rPr>
              <w:t>методы анализа алгоритмов в части производительности и оптимальности; методы создания рекомендаций для оптимизации алгоритмов программ.</w:t>
            </w:r>
          </w:p>
          <w:p w14:paraId="19172FF2" w14:textId="77777777" w:rsidR="0079020D" w:rsidRPr="00773D75" w:rsidRDefault="0079020D" w:rsidP="0079020D">
            <w:pPr>
              <w:spacing w:line="240" w:lineRule="auto"/>
              <w:ind w:firstLine="0"/>
              <w:rPr>
                <w:rFonts w:eastAsia="Times New Roman" w:cs="Times New Roman"/>
                <w:color w:val="FF0000"/>
                <w:sz w:val="24"/>
                <w:szCs w:val="24"/>
              </w:rPr>
            </w:pPr>
            <w:r w:rsidRPr="00953B32">
              <w:rPr>
                <w:b/>
                <w:sz w:val="24"/>
                <w:szCs w:val="24"/>
              </w:rPr>
              <w:t>Уметь</w:t>
            </w:r>
            <w:r>
              <w:rPr>
                <w:bCs/>
                <w:sz w:val="24"/>
                <w:szCs w:val="24"/>
              </w:rPr>
              <w:t xml:space="preserve"> </w:t>
            </w:r>
            <w:r w:rsidRPr="00506F48">
              <w:rPr>
                <w:rFonts w:eastAsia="Times New Roman" w:cs="Times New Roman"/>
                <w:color w:val="000000" w:themeColor="text1"/>
                <w:sz w:val="24"/>
                <w:szCs w:val="24"/>
              </w:rPr>
              <w:t>анализировать алгоритмы в части производительности, оптимальности, а также вырабатывать рекомендации для оптимизации алгоритмов программ.</w:t>
            </w:r>
          </w:p>
          <w:p w14:paraId="70BECBC7" w14:textId="77777777" w:rsidR="0079020D" w:rsidRPr="00E87401" w:rsidRDefault="0079020D" w:rsidP="0079020D">
            <w:pPr>
              <w:widowControl w:val="0"/>
              <w:suppressAutoHyphens/>
              <w:spacing w:line="240" w:lineRule="auto"/>
              <w:ind w:firstLine="0"/>
              <w:rPr>
                <w:b/>
                <w:strike/>
                <w:sz w:val="24"/>
                <w:szCs w:val="24"/>
              </w:rPr>
            </w:pPr>
          </w:p>
        </w:tc>
        <w:tc>
          <w:tcPr>
            <w:tcW w:w="2494" w:type="dxa"/>
          </w:tcPr>
          <w:p w14:paraId="337CAC81" w14:textId="77777777" w:rsidR="008567CE" w:rsidRDefault="008567CE" w:rsidP="008567CE">
            <w:pPr>
              <w:spacing w:line="240" w:lineRule="auto"/>
              <w:ind w:firstLine="0"/>
              <w:rPr>
                <w:sz w:val="24"/>
                <w:szCs w:val="24"/>
              </w:rPr>
            </w:pPr>
            <w:r w:rsidRPr="00C279EC">
              <w:rPr>
                <w:sz w:val="24"/>
                <w:szCs w:val="24"/>
              </w:rPr>
              <w:t>Описать и объяснить основные принципы ООП</w:t>
            </w:r>
            <w:r>
              <w:rPr>
                <w:sz w:val="24"/>
                <w:szCs w:val="24"/>
              </w:rPr>
              <w:t>.</w:t>
            </w:r>
          </w:p>
          <w:p w14:paraId="604448D9" w14:textId="77777777" w:rsidR="008567CE" w:rsidRDefault="008567CE" w:rsidP="008567CE">
            <w:pPr>
              <w:spacing w:line="240" w:lineRule="auto"/>
              <w:ind w:firstLine="0"/>
              <w:rPr>
                <w:sz w:val="24"/>
                <w:szCs w:val="24"/>
              </w:rPr>
            </w:pPr>
            <w:r>
              <w:rPr>
                <w:sz w:val="24"/>
                <w:szCs w:val="24"/>
              </w:rPr>
              <w:t>Разработать информационную систему «Таксопарк» с использованием ООП</w:t>
            </w:r>
            <w:r w:rsidRPr="007D40FA">
              <w:rPr>
                <w:sz w:val="24"/>
                <w:szCs w:val="24"/>
              </w:rPr>
              <w:t xml:space="preserve">, </w:t>
            </w:r>
            <w:r>
              <w:rPr>
                <w:sz w:val="24"/>
                <w:szCs w:val="24"/>
                <w:lang w:val="en-US"/>
              </w:rPr>
              <w:t>JPA</w:t>
            </w:r>
            <w:r w:rsidRPr="008567CE">
              <w:rPr>
                <w:sz w:val="24"/>
                <w:szCs w:val="24"/>
              </w:rPr>
              <w:t>,</w:t>
            </w:r>
            <w:r>
              <w:rPr>
                <w:sz w:val="24"/>
                <w:szCs w:val="24"/>
              </w:rPr>
              <w:t xml:space="preserve"> технологии </w:t>
            </w:r>
            <w:r>
              <w:rPr>
                <w:sz w:val="24"/>
                <w:szCs w:val="24"/>
                <w:lang w:val="en-US"/>
              </w:rPr>
              <w:t>Hibernate</w:t>
            </w:r>
            <w:r w:rsidRPr="008567CE">
              <w:rPr>
                <w:sz w:val="24"/>
                <w:szCs w:val="24"/>
              </w:rPr>
              <w:t xml:space="preserve"> и RESTful API.</w:t>
            </w:r>
          </w:p>
          <w:p w14:paraId="629C8488" w14:textId="37DA5774" w:rsidR="00882529" w:rsidRPr="007F6846" w:rsidRDefault="00882529" w:rsidP="008567CE">
            <w:pPr>
              <w:spacing w:line="240" w:lineRule="auto"/>
              <w:ind w:firstLine="0"/>
              <w:rPr>
                <w:sz w:val="24"/>
                <w:szCs w:val="24"/>
              </w:rPr>
            </w:pPr>
            <w:r>
              <w:rPr>
                <w:sz w:val="24"/>
                <w:szCs w:val="24"/>
              </w:rPr>
              <w:t xml:space="preserve">Оптимизировать производительность системы, путем </w:t>
            </w:r>
            <w:r w:rsidR="007F6846">
              <w:rPr>
                <w:sz w:val="24"/>
                <w:szCs w:val="24"/>
              </w:rPr>
              <w:t xml:space="preserve">замены </w:t>
            </w:r>
            <w:r w:rsidR="007F6846">
              <w:rPr>
                <w:sz w:val="24"/>
                <w:szCs w:val="24"/>
                <w:lang w:val="en-US"/>
              </w:rPr>
              <w:t>ORM</w:t>
            </w:r>
            <w:r w:rsidR="007F6846" w:rsidRPr="007F6846">
              <w:rPr>
                <w:sz w:val="24"/>
                <w:szCs w:val="24"/>
              </w:rPr>
              <w:t xml:space="preserve"> </w:t>
            </w:r>
            <w:r w:rsidR="007F6846">
              <w:rPr>
                <w:sz w:val="24"/>
                <w:szCs w:val="24"/>
              </w:rPr>
              <w:t xml:space="preserve">на нативные </w:t>
            </w:r>
            <w:r w:rsidR="007F6846">
              <w:rPr>
                <w:sz w:val="24"/>
                <w:szCs w:val="24"/>
                <w:lang w:val="en-US"/>
              </w:rPr>
              <w:t>SQL</w:t>
            </w:r>
            <w:r w:rsidR="007F6846" w:rsidRPr="007F6846">
              <w:rPr>
                <w:sz w:val="24"/>
                <w:szCs w:val="24"/>
              </w:rPr>
              <w:t>-</w:t>
            </w:r>
            <w:r w:rsidR="007F6846">
              <w:rPr>
                <w:sz w:val="24"/>
                <w:szCs w:val="24"/>
              </w:rPr>
              <w:t>запросы.</w:t>
            </w:r>
          </w:p>
        </w:tc>
      </w:tr>
      <w:tr w:rsidR="0079020D" w14:paraId="69168F08" w14:textId="77777777" w:rsidTr="00116120">
        <w:tc>
          <w:tcPr>
            <w:tcW w:w="2127" w:type="dxa"/>
            <w:vMerge/>
            <w:shd w:val="clear" w:color="auto" w:fill="auto"/>
          </w:tcPr>
          <w:p w14:paraId="54BD738C" w14:textId="77777777" w:rsidR="0079020D" w:rsidRPr="0079020D" w:rsidRDefault="0079020D" w:rsidP="0079020D">
            <w:pPr>
              <w:spacing w:line="240" w:lineRule="auto"/>
              <w:rPr>
                <w:strike/>
                <w:color w:val="000000" w:themeColor="text1"/>
                <w:szCs w:val="28"/>
              </w:rPr>
            </w:pPr>
          </w:p>
        </w:tc>
        <w:tc>
          <w:tcPr>
            <w:tcW w:w="2410" w:type="dxa"/>
            <w:shd w:val="clear" w:color="auto" w:fill="auto"/>
          </w:tcPr>
          <w:p w14:paraId="03069F60" w14:textId="159D9355" w:rsidR="0079020D" w:rsidRPr="0079020D" w:rsidRDefault="0079020D" w:rsidP="0079020D">
            <w:pPr>
              <w:spacing w:line="240" w:lineRule="auto"/>
              <w:ind w:firstLine="0"/>
              <w:rPr>
                <w:rFonts w:eastAsia="Times New Roman" w:cs="Times New Roman"/>
                <w:strike/>
                <w:color w:val="000000" w:themeColor="text1"/>
                <w:sz w:val="24"/>
                <w:szCs w:val="24"/>
              </w:rPr>
            </w:pPr>
            <w:r w:rsidRPr="0079020D">
              <w:rPr>
                <w:rFonts w:eastAsia="Times New Roman" w:cs="Times New Roman"/>
                <w:color w:val="000000" w:themeColor="text1"/>
                <w:sz w:val="24"/>
                <w:szCs w:val="24"/>
              </w:rPr>
              <w:t>3. Проводит ручное и автоматизированное тестирование программных продуктов по методам черного и белого ящика, составляет набор тестовых случаев.</w:t>
            </w:r>
          </w:p>
        </w:tc>
        <w:tc>
          <w:tcPr>
            <w:tcW w:w="3006" w:type="dxa"/>
          </w:tcPr>
          <w:p w14:paraId="299709DE" w14:textId="77777777" w:rsidR="0079020D" w:rsidRPr="000E160C" w:rsidRDefault="0079020D" w:rsidP="0079020D">
            <w:pPr>
              <w:widowControl w:val="0"/>
              <w:suppressAutoHyphens/>
              <w:spacing w:line="240" w:lineRule="auto"/>
              <w:ind w:firstLine="0"/>
              <w:rPr>
                <w:rFonts w:eastAsia="Times New Roman" w:cs="Times New Roman"/>
                <w:color w:val="000000" w:themeColor="text1"/>
                <w:sz w:val="24"/>
                <w:szCs w:val="24"/>
              </w:rPr>
            </w:pPr>
            <w:r>
              <w:rPr>
                <w:b/>
                <w:sz w:val="24"/>
                <w:szCs w:val="24"/>
              </w:rPr>
              <w:t xml:space="preserve">Знать </w:t>
            </w:r>
            <w:r w:rsidRPr="000E160C">
              <w:rPr>
                <w:rFonts w:eastAsia="Times New Roman" w:cs="Times New Roman"/>
                <w:color w:val="000000" w:themeColor="text1"/>
                <w:sz w:val="24"/>
                <w:szCs w:val="24"/>
              </w:rPr>
              <w:t xml:space="preserve">методы черного и белого ящика, составляет набор тестовых случаев, а также методы ручного и автоматизированного тестирования, в том числе и создания </w:t>
            </w:r>
            <w:r w:rsidRPr="000E160C">
              <w:rPr>
                <w:rFonts w:eastAsia="Times New Roman" w:cs="Times New Roman"/>
                <w:color w:val="000000" w:themeColor="text1"/>
                <w:sz w:val="24"/>
                <w:szCs w:val="24"/>
                <w:lang w:val="en-US"/>
              </w:rPr>
              <w:t>UNIT</w:t>
            </w:r>
            <w:r w:rsidRPr="000E160C">
              <w:rPr>
                <w:rFonts w:eastAsia="Times New Roman" w:cs="Times New Roman"/>
                <w:color w:val="000000" w:themeColor="text1"/>
                <w:sz w:val="24"/>
                <w:szCs w:val="24"/>
              </w:rPr>
              <w:t>-тестов.</w:t>
            </w:r>
          </w:p>
          <w:p w14:paraId="301CCD5D" w14:textId="226250E8" w:rsidR="0079020D" w:rsidRPr="00E87401" w:rsidRDefault="0079020D" w:rsidP="0079020D">
            <w:pPr>
              <w:widowControl w:val="0"/>
              <w:suppressAutoHyphens/>
              <w:spacing w:line="240" w:lineRule="auto"/>
              <w:ind w:firstLine="0"/>
              <w:rPr>
                <w:b/>
                <w:strike/>
                <w:sz w:val="24"/>
                <w:szCs w:val="24"/>
              </w:rPr>
            </w:pPr>
            <w:r w:rsidRPr="000E160C">
              <w:rPr>
                <w:rFonts w:eastAsia="Times New Roman" w:cs="Times New Roman"/>
                <w:b/>
                <w:bCs/>
                <w:color w:val="000000" w:themeColor="text1"/>
                <w:sz w:val="24"/>
                <w:szCs w:val="24"/>
              </w:rPr>
              <w:t>Уметь</w:t>
            </w:r>
            <w:r w:rsidRPr="000E160C">
              <w:rPr>
                <w:rFonts w:eastAsia="Times New Roman" w:cs="Times New Roman"/>
                <w:color w:val="000000" w:themeColor="text1"/>
                <w:sz w:val="24"/>
                <w:szCs w:val="24"/>
              </w:rPr>
              <w:t xml:space="preserve"> проводить ручное и автоматизированное тестирование программных продуктов по методам черного и белого ящика, составляет набор тестовых случаев.</w:t>
            </w:r>
          </w:p>
        </w:tc>
        <w:tc>
          <w:tcPr>
            <w:tcW w:w="2494" w:type="dxa"/>
          </w:tcPr>
          <w:p w14:paraId="13A304F5" w14:textId="77777777" w:rsidR="00A645BA" w:rsidRDefault="00A645BA" w:rsidP="00A645BA">
            <w:pPr>
              <w:spacing w:line="240" w:lineRule="auto"/>
              <w:ind w:firstLine="0"/>
              <w:rPr>
                <w:sz w:val="24"/>
                <w:szCs w:val="24"/>
              </w:rPr>
            </w:pPr>
            <w:r w:rsidRPr="00C279EC">
              <w:rPr>
                <w:sz w:val="24"/>
                <w:szCs w:val="24"/>
              </w:rPr>
              <w:t>Описать и объяснить основные принципы ООП</w:t>
            </w:r>
            <w:r>
              <w:rPr>
                <w:sz w:val="24"/>
                <w:szCs w:val="24"/>
              </w:rPr>
              <w:t>.</w:t>
            </w:r>
          </w:p>
          <w:p w14:paraId="7001D4A9" w14:textId="77777777" w:rsidR="00A645BA" w:rsidRDefault="00A645BA" w:rsidP="00A645BA">
            <w:pPr>
              <w:spacing w:line="240" w:lineRule="auto"/>
              <w:ind w:firstLine="0"/>
              <w:rPr>
                <w:sz w:val="24"/>
                <w:szCs w:val="24"/>
              </w:rPr>
            </w:pPr>
            <w:r>
              <w:rPr>
                <w:sz w:val="24"/>
                <w:szCs w:val="24"/>
              </w:rPr>
              <w:t>Разработать информационную систему «Таксопарк» с использованием ООП</w:t>
            </w:r>
            <w:r w:rsidRPr="007D40FA">
              <w:rPr>
                <w:sz w:val="24"/>
                <w:szCs w:val="24"/>
              </w:rPr>
              <w:t xml:space="preserve">, </w:t>
            </w:r>
            <w:r>
              <w:rPr>
                <w:sz w:val="24"/>
                <w:szCs w:val="24"/>
                <w:lang w:val="en-US"/>
              </w:rPr>
              <w:t>JPA</w:t>
            </w:r>
            <w:r w:rsidRPr="008567CE">
              <w:rPr>
                <w:sz w:val="24"/>
                <w:szCs w:val="24"/>
              </w:rPr>
              <w:t>,</w:t>
            </w:r>
            <w:r>
              <w:rPr>
                <w:sz w:val="24"/>
                <w:szCs w:val="24"/>
              </w:rPr>
              <w:t xml:space="preserve"> технологии </w:t>
            </w:r>
            <w:r>
              <w:rPr>
                <w:sz w:val="24"/>
                <w:szCs w:val="24"/>
                <w:lang w:val="en-US"/>
              </w:rPr>
              <w:t>Hibernate</w:t>
            </w:r>
            <w:r w:rsidRPr="008567CE">
              <w:rPr>
                <w:sz w:val="24"/>
                <w:szCs w:val="24"/>
              </w:rPr>
              <w:t xml:space="preserve"> и RESTful API.</w:t>
            </w:r>
          </w:p>
          <w:p w14:paraId="654D6F24" w14:textId="77777777" w:rsidR="0079020D" w:rsidRDefault="00A645BA" w:rsidP="00A645BA">
            <w:pPr>
              <w:spacing w:line="240" w:lineRule="auto"/>
              <w:ind w:firstLine="0"/>
              <w:rPr>
                <w:sz w:val="24"/>
                <w:szCs w:val="24"/>
              </w:rPr>
            </w:pPr>
            <w:r>
              <w:rPr>
                <w:sz w:val="24"/>
                <w:szCs w:val="24"/>
              </w:rPr>
              <w:t xml:space="preserve">Оптимизировать производительность системы, путем замены </w:t>
            </w:r>
            <w:r>
              <w:rPr>
                <w:sz w:val="24"/>
                <w:szCs w:val="24"/>
                <w:lang w:val="en-US"/>
              </w:rPr>
              <w:t>ORM</w:t>
            </w:r>
            <w:r w:rsidRPr="007F6846">
              <w:rPr>
                <w:sz w:val="24"/>
                <w:szCs w:val="24"/>
              </w:rPr>
              <w:t xml:space="preserve"> </w:t>
            </w:r>
            <w:r>
              <w:rPr>
                <w:sz w:val="24"/>
                <w:szCs w:val="24"/>
              </w:rPr>
              <w:t xml:space="preserve">на нативные </w:t>
            </w:r>
            <w:r>
              <w:rPr>
                <w:sz w:val="24"/>
                <w:szCs w:val="24"/>
                <w:lang w:val="en-US"/>
              </w:rPr>
              <w:t>SQL</w:t>
            </w:r>
            <w:r w:rsidRPr="007F6846">
              <w:rPr>
                <w:sz w:val="24"/>
                <w:szCs w:val="24"/>
              </w:rPr>
              <w:t>-</w:t>
            </w:r>
            <w:r>
              <w:rPr>
                <w:sz w:val="24"/>
                <w:szCs w:val="24"/>
              </w:rPr>
              <w:t>запросы.</w:t>
            </w:r>
          </w:p>
          <w:p w14:paraId="5BFF380F" w14:textId="7FF1EA84" w:rsidR="00A645BA" w:rsidRPr="00A645BA" w:rsidRDefault="00A645BA" w:rsidP="00A645BA">
            <w:pPr>
              <w:spacing w:line="240" w:lineRule="auto"/>
              <w:ind w:firstLine="0"/>
              <w:rPr>
                <w:sz w:val="24"/>
                <w:szCs w:val="24"/>
              </w:rPr>
            </w:pPr>
            <w:r w:rsidRPr="00A645BA">
              <w:rPr>
                <w:sz w:val="24"/>
                <w:szCs w:val="24"/>
              </w:rPr>
              <w:t xml:space="preserve">Создать </w:t>
            </w:r>
            <w:r w:rsidRPr="00A645BA">
              <w:rPr>
                <w:sz w:val="24"/>
                <w:szCs w:val="24"/>
                <w:lang w:val="en-US"/>
              </w:rPr>
              <w:t>UNIT</w:t>
            </w:r>
            <w:r w:rsidRPr="00A645BA">
              <w:rPr>
                <w:sz w:val="24"/>
                <w:szCs w:val="24"/>
              </w:rPr>
              <w:t>-тесты данной системы.</w:t>
            </w:r>
          </w:p>
        </w:tc>
      </w:tr>
    </w:tbl>
    <w:p w14:paraId="661B4CE1" w14:textId="77777777" w:rsidR="00CE1C86" w:rsidRDefault="00CE1C86" w:rsidP="00E61C2B">
      <w:pPr>
        <w:ind w:right="-286" w:firstLine="0"/>
        <w:jc w:val="center"/>
        <w:rPr>
          <w:b/>
          <w:i/>
          <w:szCs w:val="28"/>
        </w:rPr>
      </w:pPr>
    </w:p>
    <w:p w14:paraId="42BB09BD" w14:textId="0DC03016" w:rsidR="00FF4487" w:rsidRDefault="006F6881" w:rsidP="00E61C2B">
      <w:pPr>
        <w:ind w:right="-286" w:firstLine="0"/>
        <w:jc w:val="center"/>
        <w:rPr>
          <w:b/>
          <w:i/>
          <w:szCs w:val="28"/>
        </w:rPr>
      </w:pPr>
      <w:r>
        <w:rPr>
          <w:b/>
          <w:i/>
          <w:szCs w:val="28"/>
        </w:rPr>
        <w:t>Примеры практико-ориентированных (ситуационных) заданий</w:t>
      </w:r>
    </w:p>
    <w:p w14:paraId="1C71667D" w14:textId="290F4923" w:rsidR="00FF4487" w:rsidRDefault="006F6881">
      <w:pPr>
        <w:rPr>
          <w:rFonts w:cs="Times New Roman"/>
          <w:szCs w:val="28"/>
        </w:rPr>
      </w:pPr>
      <w:r>
        <w:rPr>
          <w:rFonts w:cs="Times New Roman"/>
          <w:szCs w:val="28"/>
        </w:rPr>
        <w:t>1.</w:t>
      </w:r>
      <w:r w:rsidR="00A05548">
        <w:rPr>
          <w:rFonts w:cs="Times New Roman"/>
          <w:szCs w:val="28"/>
        </w:rPr>
        <w:t> </w:t>
      </w:r>
      <w:r>
        <w:rPr>
          <w:rFonts w:cs="Times New Roman"/>
          <w:szCs w:val="28"/>
        </w:rPr>
        <w:t>Создать JavaFX-приложение с формой авторизации – логином и паролем. Выполните документирование на основе Javadoc.</w:t>
      </w:r>
    </w:p>
    <w:p w14:paraId="4575802F" w14:textId="1C442C9B" w:rsidR="00FF4487" w:rsidRDefault="006F6881">
      <w:pPr>
        <w:rPr>
          <w:rFonts w:cs="Times New Roman"/>
          <w:szCs w:val="28"/>
        </w:rPr>
      </w:pPr>
      <w:r>
        <w:rPr>
          <w:rFonts w:cs="Times New Roman"/>
          <w:szCs w:val="28"/>
        </w:rPr>
        <w:t>2.</w:t>
      </w:r>
      <w:r w:rsidR="00A05548">
        <w:rPr>
          <w:rFonts w:cs="Times New Roman"/>
          <w:szCs w:val="28"/>
        </w:rPr>
        <w:t> </w:t>
      </w:r>
      <w:r>
        <w:rPr>
          <w:rFonts w:cs="Times New Roman"/>
          <w:szCs w:val="28"/>
        </w:rPr>
        <w:t xml:space="preserve">Создать на основе Spring MVC приложения c конфигурацией на основе аннотаций, которое выводит в браузер: Hello World. Написать тест к этому приложению на основе JUnit </w:t>
      </w:r>
    </w:p>
    <w:p w14:paraId="47C35C72" w14:textId="29C12F27" w:rsidR="00FF4487" w:rsidRDefault="006F6881">
      <w:pPr>
        <w:rPr>
          <w:rFonts w:cs="Times New Roman"/>
          <w:szCs w:val="28"/>
        </w:rPr>
      </w:pPr>
      <w:r>
        <w:rPr>
          <w:rFonts w:cs="Times New Roman"/>
          <w:szCs w:val="28"/>
        </w:rPr>
        <w:t>3.</w:t>
      </w:r>
      <w:r w:rsidR="00A05548">
        <w:rPr>
          <w:rFonts w:cs="Times New Roman"/>
          <w:szCs w:val="28"/>
        </w:rPr>
        <w:t> </w:t>
      </w:r>
      <w:r>
        <w:rPr>
          <w:rFonts w:cs="Times New Roman"/>
          <w:szCs w:val="28"/>
        </w:rPr>
        <w:t>Разработать калькулятор, реализующий операции сложения, вычитания, умножения, деления чисел любого типа. Интерфейс программы выполнить на JavaFX.</w:t>
      </w:r>
    </w:p>
    <w:p w14:paraId="2CBE654C" w14:textId="308230F4" w:rsidR="00FF4487" w:rsidRDefault="006F6881">
      <w:pPr>
        <w:rPr>
          <w:rFonts w:cs="Times New Roman"/>
          <w:szCs w:val="28"/>
        </w:rPr>
      </w:pPr>
      <w:r>
        <w:rPr>
          <w:rFonts w:cs="Times New Roman"/>
          <w:szCs w:val="28"/>
        </w:rPr>
        <w:t>4.</w:t>
      </w:r>
      <w:r w:rsidR="00A05548">
        <w:rPr>
          <w:rFonts w:cs="Times New Roman"/>
          <w:szCs w:val="28"/>
        </w:rPr>
        <w:t> </w:t>
      </w:r>
      <w:r>
        <w:rPr>
          <w:rFonts w:cs="Times New Roman"/>
          <w:szCs w:val="28"/>
        </w:rPr>
        <w:t>Разработать приложение с графическим интерфейсом JavaFX, в котором пользователь копирует в поле любой текст. Затем выводится список слов этого текста, рядом с каждым числом – сколько раз это слово встречается в тексте.</w:t>
      </w:r>
    </w:p>
    <w:p w14:paraId="1F40CCF5" w14:textId="5154A1F2" w:rsidR="00FF4487" w:rsidRDefault="006F6881">
      <w:pPr>
        <w:rPr>
          <w:rFonts w:cs="Times New Roman"/>
          <w:szCs w:val="28"/>
        </w:rPr>
      </w:pPr>
      <w:r>
        <w:rPr>
          <w:rFonts w:cs="Times New Roman"/>
          <w:szCs w:val="28"/>
        </w:rPr>
        <w:t>5.</w:t>
      </w:r>
      <w:r w:rsidR="00A05548">
        <w:rPr>
          <w:rFonts w:cs="Times New Roman"/>
          <w:szCs w:val="28"/>
        </w:rPr>
        <w:t> </w:t>
      </w:r>
      <w:r>
        <w:rPr>
          <w:rFonts w:cs="Times New Roman"/>
          <w:szCs w:val="28"/>
        </w:rPr>
        <w:t>Написать программу вычисления объема параллелепипеда с графическим интерфейсом на основе JavaFX. Написать тест к этому приложению на основе JUnit 5.</w:t>
      </w:r>
    </w:p>
    <w:p w14:paraId="14039D43" w14:textId="3E9B4D63" w:rsidR="00FF4487" w:rsidRDefault="006F6881">
      <w:pPr>
        <w:rPr>
          <w:rFonts w:cs="Times New Roman"/>
          <w:szCs w:val="28"/>
        </w:rPr>
      </w:pPr>
      <w:r>
        <w:rPr>
          <w:rFonts w:cs="Times New Roman"/>
          <w:szCs w:val="28"/>
        </w:rPr>
        <w:t>6.</w:t>
      </w:r>
      <w:r w:rsidR="00A05548">
        <w:rPr>
          <w:rFonts w:cs="Times New Roman"/>
          <w:szCs w:val="28"/>
        </w:rPr>
        <w:t> </w:t>
      </w:r>
      <w:r>
        <w:rPr>
          <w:rFonts w:cs="Times New Roman"/>
          <w:szCs w:val="28"/>
        </w:rPr>
        <w:t>Написать программу вычисления сопротивления электрической цепи, состоящей из двух последовательно соединенных сопротивлений. Написать тест к этому приложению на основе JUnit 5. Приложение должно быть с графическим интерфейсом JavaFX.</w:t>
      </w:r>
    </w:p>
    <w:p w14:paraId="69B4C70A" w14:textId="4F9E5F4E" w:rsidR="00FF4487" w:rsidRDefault="006F6881">
      <w:pPr>
        <w:rPr>
          <w:rFonts w:cs="Times New Roman"/>
          <w:szCs w:val="28"/>
        </w:rPr>
      </w:pPr>
      <w:r>
        <w:rPr>
          <w:rFonts w:cs="Times New Roman"/>
          <w:szCs w:val="28"/>
        </w:rPr>
        <w:t>7.</w:t>
      </w:r>
      <w:r w:rsidR="00A05548">
        <w:rPr>
          <w:rFonts w:cs="Times New Roman"/>
          <w:szCs w:val="28"/>
        </w:rPr>
        <w:t> </w:t>
      </w:r>
      <w:r>
        <w:rPr>
          <w:rFonts w:cs="Times New Roman"/>
          <w:szCs w:val="28"/>
        </w:rPr>
        <w:t xml:space="preserve">Написать на основе Spring Boot клиент-серверное приложение MyUser, в котором можно управлять данными пользователей из базы данных: имя, фамилия, возраст, номер группы. База данных может быть любой – MySQL, PostgreSQL и т.д. </w:t>
      </w:r>
    </w:p>
    <w:p w14:paraId="5744B135" w14:textId="69317ACB" w:rsidR="00FF4487" w:rsidRDefault="006F6881">
      <w:pPr>
        <w:rPr>
          <w:rFonts w:cs="Times New Roman"/>
          <w:szCs w:val="28"/>
        </w:rPr>
      </w:pPr>
      <w:r>
        <w:rPr>
          <w:rFonts w:cs="Times New Roman"/>
          <w:szCs w:val="28"/>
        </w:rPr>
        <w:t>8.</w:t>
      </w:r>
      <w:r w:rsidR="00A05548">
        <w:rPr>
          <w:rFonts w:cs="Times New Roman"/>
          <w:szCs w:val="28"/>
        </w:rPr>
        <w:t> </w:t>
      </w:r>
      <w:r>
        <w:rPr>
          <w:rFonts w:cs="Times New Roman"/>
          <w:szCs w:val="28"/>
        </w:rPr>
        <w:t xml:space="preserve">Написать на основе Spring Boot Security форму для авторизации пользователя.  </w:t>
      </w:r>
    </w:p>
    <w:p w14:paraId="014F31A6" w14:textId="0C011BC9" w:rsidR="00FF4487" w:rsidRDefault="006F6881">
      <w:pPr>
        <w:rPr>
          <w:rFonts w:cs="Times New Roman"/>
          <w:szCs w:val="28"/>
        </w:rPr>
      </w:pPr>
      <w:r>
        <w:rPr>
          <w:rFonts w:cs="Times New Roman"/>
          <w:szCs w:val="28"/>
        </w:rPr>
        <w:t>9.</w:t>
      </w:r>
      <w:r w:rsidR="00A05548">
        <w:rPr>
          <w:rFonts w:cs="Times New Roman"/>
          <w:szCs w:val="28"/>
        </w:rPr>
        <w:t> </w:t>
      </w:r>
      <w:r>
        <w:rPr>
          <w:rFonts w:cs="Times New Roman"/>
          <w:szCs w:val="28"/>
        </w:rPr>
        <w:t>Напишите программу, которая вычисляет среднее арифметическое чисел, находящихся в файле, который указывает пользователь. Приложение должно быть с графическим интерфейсом JavaFX.</w:t>
      </w:r>
    </w:p>
    <w:p w14:paraId="5630564A" w14:textId="3ABAF360" w:rsidR="00FF4487" w:rsidRDefault="006F6881">
      <w:pPr>
        <w:rPr>
          <w:rFonts w:cs="Times New Roman"/>
          <w:szCs w:val="28"/>
        </w:rPr>
      </w:pPr>
      <w:r>
        <w:rPr>
          <w:rFonts w:cs="Times New Roman"/>
          <w:szCs w:val="28"/>
        </w:rPr>
        <w:t>10.</w:t>
      </w:r>
      <w:r w:rsidR="00A05548">
        <w:rPr>
          <w:rFonts w:cs="Times New Roman"/>
          <w:szCs w:val="28"/>
        </w:rPr>
        <w:t> </w:t>
      </w:r>
      <w:r>
        <w:rPr>
          <w:rFonts w:cs="Times New Roman"/>
          <w:szCs w:val="28"/>
        </w:rPr>
        <w:t>Напишите программу, которая выводит на экран список файлов, находящихся в указанном пользователем каталоге. Приложение должно быть с графическим интерфейсом JavaFX. Выполните документирование на основе Javadoc.</w:t>
      </w:r>
    </w:p>
    <w:p w14:paraId="176B3C70" w14:textId="6B9572A3" w:rsidR="00FF4487" w:rsidRDefault="006F6881">
      <w:pPr>
        <w:rPr>
          <w:rFonts w:cs="Times New Roman"/>
          <w:szCs w:val="28"/>
        </w:rPr>
      </w:pPr>
      <w:r>
        <w:rPr>
          <w:rFonts w:cs="Times New Roman"/>
          <w:szCs w:val="28"/>
        </w:rPr>
        <w:t>11.</w:t>
      </w:r>
      <w:r w:rsidR="00A05548">
        <w:rPr>
          <w:rFonts w:cs="Times New Roman"/>
          <w:szCs w:val="28"/>
        </w:rPr>
        <w:t> </w:t>
      </w:r>
      <w:r>
        <w:rPr>
          <w:rFonts w:cs="Times New Roman"/>
          <w:szCs w:val="28"/>
        </w:rPr>
        <w:t>Напишите программу, которая создает и выводит на экран 5 случайных целых чисел. Диапазон чисел задает пользователь. Приложение должно быть с графическим интерфейсом JavaFX. Выполните документирование на основе Javadoc.</w:t>
      </w:r>
    </w:p>
    <w:p w14:paraId="07FA54AE" w14:textId="5E675804" w:rsidR="00FF4487" w:rsidRDefault="006F6881">
      <w:pPr>
        <w:rPr>
          <w:rFonts w:cs="Times New Roman"/>
          <w:szCs w:val="28"/>
        </w:rPr>
      </w:pPr>
      <w:r>
        <w:rPr>
          <w:rFonts w:cs="Times New Roman"/>
          <w:szCs w:val="28"/>
        </w:rPr>
        <w:t>12.</w:t>
      </w:r>
      <w:r w:rsidR="00A05548">
        <w:rPr>
          <w:rFonts w:cs="Times New Roman"/>
          <w:szCs w:val="28"/>
        </w:rPr>
        <w:t> </w:t>
      </w:r>
      <w:r>
        <w:rPr>
          <w:rFonts w:cs="Times New Roman"/>
          <w:szCs w:val="28"/>
        </w:rPr>
        <w:t>Напишите программу, которая выводит на экран все положительные двузначные числа (в возрастающем порядке). Диапазон чисел задает пользователь. Приложение должно быть с графическим интерфейсом JavaFX. Написать тест к этому приложению на основе JUnit 5.</w:t>
      </w:r>
    </w:p>
    <w:p w14:paraId="298F4F55" w14:textId="05701CA6" w:rsidR="00FF4487" w:rsidRDefault="006F6881">
      <w:pPr>
        <w:rPr>
          <w:rFonts w:cs="Times New Roman"/>
          <w:szCs w:val="28"/>
        </w:rPr>
      </w:pPr>
      <w:r>
        <w:rPr>
          <w:rFonts w:cs="Times New Roman"/>
          <w:szCs w:val="28"/>
        </w:rPr>
        <w:t>13.</w:t>
      </w:r>
      <w:r w:rsidR="00A05548">
        <w:rPr>
          <w:rFonts w:cs="Times New Roman"/>
          <w:szCs w:val="28"/>
        </w:rPr>
        <w:t> </w:t>
      </w:r>
      <w:r>
        <w:rPr>
          <w:rFonts w:cs="Times New Roman"/>
          <w:szCs w:val="28"/>
        </w:rPr>
        <w:t xml:space="preserve">Разработка MVC-приложения арифметический калькулятор на основе Spring Boot. Применить шаблонизатор Thymeleaf. </w:t>
      </w:r>
    </w:p>
    <w:p w14:paraId="79E34B97" w14:textId="79AE4951" w:rsidR="00FF4487" w:rsidRDefault="006F6881">
      <w:pPr>
        <w:rPr>
          <w:rFonts w:cs="Times New Roman"/>
          <w:szCs w:val="28"/>
        </w:rPr>
      </w:pPr>
      <w:r>
        <w:rPr>
          <w:rFonts w:cs="Times New Roman"/>
          <w:szCs w:val="28"/>
        </w:rPr>
        <w:t>14.</w:t>
      </w:r>
      <w:r w:rsidR="00A05548">
        <w:rPr>
          <w:rFonts w:cs="Times New Roman"/>
          <w:szCs w:val="28"/>
        </w:rPr>
        <w:t> </w:t>
      </w:r>
      <w:r>
        <w:rPr>
          <w:rFonts w:cs="Times New Roman"/>
          <w:szCs w:val="28"/>
        </w:rPr>
        <w:t>Написать программу, которая вычисляет сумму первых n членов ряда: 1+1/2+1/4+… Количество суммируемых членов ряда задается пользователем. Написать тест к этому приложению на основе JUnit 5. Приложение должно быть с графическим интерфейсом JavaFX.</w:t>
      </w:r>
    </w:p>
    <w:p w14:paraId="1FD7C649" w14:textId="6C9C11A5" w:rsidR="00FF4487" w:rsidRDefault="006F6881">
      <w:pPr>
        <w:rPr>
          <w:rFonts w:cs="Times New Roman"/>
          <w:szCs w:val="28"/>
        </w:rPr>
      </w:pPr>
      <w:r>
        <w:rPr>
          <w:rFonts w:cs="Times New Roman"/>
          <w:szCs w:val="28"/>
        </w:rPr>
        <w:t>15.</w:t>
      </w:r>
      <w:r w:rsidR="00A05548">
        <w:rPr>
          <w:rFonts w:cs="Times New Roman"/>
          <w:szCs w:val="28"/>
        </w:rPr>
        <w:t> </w:t>
      </w:r>
      <w:r>
        <w:rPr>
          <w:rFonts w:cs="Times New Roman"/>
          <w:szCs w:val="28"/>
        </w:rPr>
        <w:t>Разработать программу, которая выводит на экран в строку все положительные двузначные четные числа (в возрастающем порядке). Диапазон вводит пользователь. Написать тест к этому приложению на основе JUnit 5. Приложение должно быть с графическим интерфейсом JavaFX.</w:t>
      </w:r>
    </w:p>
    <w:p w14:paraId="3A5DE5F2" w14:textId="77777777" w:rsidR="002E1DFB" w:rsidRDefault="002E1DFB">
      <w:pPr>
        <w:rPr>
          <w:rFonts w:cs="Times New Roman"/>
          <w:szCs w:val="28"/>
        </w:rPr>
      </w:pPr>
    </w:p>
    <w:p w14:paraId="33DE9DAF" w14:textId="40B17B43" w:rsidR="00FF4487" w:rsidRDefault="006F6881">
      <w:pPr>
        <w:rPr>
          <w:rFonts w:cs="Times New Roman"/>
          <w:szCs w:val="28"/>
        </w:rPr>
      </w:pPr>
      <w:r>
        <w:rPr>
          <w:rFonts w:cs="Times New Roman"/>
          <w:szCs w:val="28"/>
        </w:rPr>
        <w:t>16.</w:t>
      </w:r>
      <w:r w:rsidR="00A05548">
        <w:rPr>
          <w:rFonts w:cs="Times New Roman"/>
          <w:szCs w:val="28"/>
        </w:rPr>
        <w:t> </w:t>
      </w:r>
      <w:r>
        <w:rPr>
          <w:rFonts w:cs="Times New Roman"/>
          <w:szCs w:val="28"/>
        </w:rPr>
        <w:t>Написать программу, которая вычисляет факториал введенного числа. Написать тест к этому приложению на основе JUnit 5. Приложение должно быть с графическим интерфейсом JavaFX. Выполните документирование на основе Javadoc.</w:t>
      </w:r>
    </w:p>
    <w:p w14:paraId="7E542121" w14:textId="6EA7916D" w:rsidR="00FF4487" w:rsidRDefault="006F6881">
      <w:pPr>
        <w:rPr>
          <w:rFonts w:cs="Times New Roman"/>
          <w:szCs w:val="28"/>
        </w:rPr>
      </w:pPr>
      <w:r>
        <w:rPr>
          <w:rFonts w:cs="Times New Roman"/>
          <w:szCs w:val="28"/>
        </w:rPr>
        <w:t>17.</w:t>
      </w:r>
      <w:r w:rsidR="00A05548">
        <w:rPr>
          <w:rFonts w:cs="Times New Roman"/>
          <w:szCs w:val="28"/>
        </w:rPr>
        <w:t> </w:t>
      </w:r>
      <w:r>
        <w:rPr>
          <w:rFonts w:cs="Times New Roman"/>
          <w:szCs w:val="28"/>
        </w:rPr>
        <w:t>Разработать программу, которая выводит положительные двузначные числа, делящиеся на 5 (в убывающем порядке). Диапазон вводит пользователь. Написать тест к этому приложению на основе JUnit 5. Приложение должно быть с графическим интерфейсом JavaFX. Выполните документирование на основе Javadoc.</w:t>
      </w:r>
    </w:p>
    <w:p w14:paraId="7C87F807" w14:textId="13FE5C05" w:rsidR="00FF4487" w:rsidRDefault="006F6881">
      <w:pPr>
        <w:rPr>
          <w:rFonts w:cs="Times New Roman"/>
          <w:szCs w:val="28"/>
        </w:rPr>
      </w:pPr>
      <w:r>
        <w:rPr>
          <w:rFonts w:cs="Times New Roman"/>
          <w:szCs w:val="28"/>
        </w:rPr>
        <w:t>18.</w:t>
      </w:r>
      <w:r w:rsidR="00A05548">
        <w:rPr>
          <w:rFonts w:cs="Times New Roman"/>
          <w:szCs w:val="28"/>
        </w:rPr>
        <w:t> </w:t>
      </w:r>
      <w:r>
        <w:rPr>
          <w:rFonts w:cs="Times New Roman"/>
          <w:szCs w:val="28"/>
        </w:rPr>
        <w:t>Создать JavaFX-приложение с формой авторизации – логином и паролем, а также пользовательской иконкой.</w:t>
      </w:r>
    </w:p>
    <w:p w14:paraId="07432D4A" w14:textId="0E503630" w:rsidR="00FF4487" w:rsidRDefault="006F6881">
      <w:pPr>
        <w:rPr>
          <w:rFonts w:cs="Times New Roman"/>
          <w:szCs w:val="28"/>
        </w:rPr>
      </w:pPr>
      <w:r>
        <w:rPr>
          <w:rFonts w:cs="Times New Roman"/>
          <w:szCs w:val="28"/>
        </w:rPr>
        <w:t>19.</w:t>
      </w:r>
      <w:r w:rsidR="00A05548">
        <w:rPr>
          <w:rFonts w:cs="Times New Roman"/>
          <w:szCs w:val="28"/>
        </w:rPr>
        <w:t> </w:t>
      </w:r>
      <w:r>
        <w:rPr>
          <w:rFonts w:cs="Times New Roman"/>
          <w:szCs w:val="28"/>
        </w:rPr>
        <w:t>Разработка web-MVC приложения на основе Spring Boot. Приложение должно генерировать последовательность из 10 случайных чисел в диапазоне, заданном пользователем, и выводит эти числа на экран и вычисляет их среднее арифметическое.</w:t>
      </w:r>
    </w:p>
    <w:p w14:paraId="372D3664" w14:textId="272AD960" w:rsidR="00FF4487" w:rsidRDefault="006F6881">
      <w:pPr>
        <w:rPr>
          <w:rFonts w:cs="Times New Roman"/>
          <w:szCs w:val="28"/>
        </w:rPr>
      </w:pPr>
      <w:r>
        <w:rPr>
          <w:rFonts w:cs="Times New Roman"/>
          <w:szCs w:val="28"/>
        </w:rPr>
        <w:t>20.</w:t>
      </w:r>
      <w:r w:rsidR="00A05548">
        <w:rPr>
          <w:rFonts w:cs="Times New Roman"/>
          <w:szCs w:val="28"/>
        </w:rPr>
        <w:t> </w:t>
      </w:r>
      <w:r>
        <w:rPr>
          <w:rFonts w:cs="Times New Roman"/>
          <w:szCs w:val="28"/>
        </w:rPr>
        <w:t>Напишите программную реализацию бинарного дерева поиска.  Приложение должно быть с графическим интерфейсом JavaFX.</w:t>
      </w:r>
    </w:p>
    <w:p w14:paraId="5C8C713E" w14:textId="46DD2187" w:rsidR="00FF4487" w:rsidRDefault="006F6881">
      <w:pPr>
        <w:rPr>
          <w:rFonts w:cs="Times New Roman"/>
          <w:szCs w:val="28"/>
        </w:rPr>
      </w:pPr>
      <w:r>
        <w:rPr>
          <w:rFonts w:cs="Times New Roman"/>
          <w:szCs w:val="28"/>
        </w:rPr>
        <w:t>21.</w:t>
      </w:r>
      <w:r w:rsidR="00A05548">
        <w:rPr>
          <w:rFonts w:cs="Times New Roman"/>
          <w:szCs w:val="28"/>
        </w:rPr>
        <w:t> </w:t>
      </w:r>
      <w:r>
        <w:rPr>
          <w:rFonts w:cs="Times New Roman"/>
          <w:szCs w:val="28"/>
        </w:rPr>
        <w:t>Написать программу, который при введении даты в формате ДД.ММ.ГГ (к примеру, 22.10.20) выводит номер недели. Приложение должно быть с графическим интерфейсом JavaFX. Выполните документирование на основе Javadoc.</w:t>
      </w:r>
    </w:p>
    <w:p w14:paraId="12E14C57" w14:textId="60B15918" w:rsidR="00FF4487" w:rsidRDefault="006F6881" w:rsidP="007A78CD">
      <w:pPr>
        <w:rPr>
          <w:rFonts w:cs="Times New Roman"/>
          <w:szCs w:val="28"/>
        </w:rPr>
      </w:pPr>
      <w:r>
        <w:rPr>
          <w:rFonts w:cs="Times New Roman"/>
          <w:szCs w:val="28"/>
        </w:rPr>
        <w:t>22.</w:t>
      </w:r>
      <w:r w:rsidR="00A05548">
        <w:rPr>
          <w:rFonts w:cs="Times New Roman"/>
          <w:szCs w:val="28"/>
        </w:rPr>
        <w:t> </w:t>
      </w:r>
      <w:r>
        <w:rPr>
          <w:rFonts w:cs="Times New Roman"/>
          <w:szCs w:val="28"/>
        </w:rPr>
        <w:t>Разработать программу для выполнения операций сложения, вычитания и умножения комплексных чисел. Приложение должно быть с графическим интерфейсом JavaFX. Выполните документирование на основе Javadoc.</w:t>
      </w:r>
    </w:p>
    <w:p w14:paraId="683A5FE6" w14:textId="539974C9" w:rsidR="00FF4487" w:rsidRDefault="006F6881" w:rsidP="007A78CD">
      <w:pPr>
        <w:rPr>
          <w:rFonts w:cs="Times New Roman"/>
          <w:szCs w:val="28"/>
        </w:rPr>
      </w:pPr>
      <w:r>
        <w:rPr>
          <w:rFonts w:cs="Times New Roman"/>
          <w:szCs w:val="28"/>
        </w:rPr>
        <w:t>23.</w:t>
      </w:r>
      <w:r w:rsidR="00A05548">
        <w:rPr>
          <w:rFonts w:cs="Times New Roman"/>
          <w:szCs w:val="28"/>
        </w:rPr>
        <w:t xml:space="preserve"> </w:t>
      </w:r>
      <w:r>
        <w:rPr>
          <w:rFonts w:cs="Times New Roman"/>
          <w:szCs w:val="28"/>
        </w:rPr>
        <w:t>Реализуйте класс матрицы и методы</w:t>
      </w:r>
    </w:p>
    <w:p w14:paraId="227DE089" w14:textId="77777777" w:rsidR="00FF4487" w:rsidRDefault="006F6881" w:rsidP="007A78CD">
      <w:pPr>
        <w:pStyle w:val="ae"/>
        <w:numPr>
          <w:ilvl w:val="0"/>
          <w:numId w:val="6"/>
        </w:numPr>
        <w:ind w:left="0" w:firstLine="709"/>
        <w:rPr>
          <w:rFonts w:cs="Times New Roman"/>
          <w:szCs w:val="28"/>
        </w:rPr>
      </w:pPr>
      <w:r>
        <w:rPr>
          <w:rFonts w:cs="Times New Roman"/>
          <w:szCs w:val="28"/>
        </w:rPr>
        <w:t>Сложение и вычитание матриц.</w:t>
      </w:r>
    </w:p>
    <w:p w14:paraId="521BA369" w14:textId="77777777" w:rsidR="00FF4487" w:rsidRDefault="006F6881" w:rsidP="007A78CD">
      <w:pPr>
        <w:pStyle w:val="ae"/>
        <w:numPr>
          <w:ilvl w:val="0"/>
          <w:numId w:val="6"/>
        </w:numPr>
        <w:ind w:left="0" w:firstLine="709"/>
        <w:rPr>
          <w:rFonts w:cs="Times New Roman"/>
          <w:szCs w:val="28"/>
        </w:rPr>
      </w:pPr>
      <w:r>
        <w:rPr>
          <w:rFonts w:cs="Times New Roman"/>
          <w:szCs w:val="28"/>
        </w:rPr>
        <w:t>Умножение матрицы на число.</w:t>
      </w:r>
    </w:p>
    <w:p w14:paraId="0958E377" w14:textId="77777777" w:rsidR="00FF4487" w:rsidRDefault="006F6881" w:rsidP="007A78CD">
      <w:pPr>
        <w:pStyle w:val="ae"/>
        <w:numPr>
          <w:ilvl w:val="0"/>
          <w:numId w:val="6"/>
        </w:numPr>
        <w:ind w:left="0" w:firstLine="709"/>
        <w:rPr>
          <w:rFonts w:cs="Times New Roman"/>
          <w:szCs w:val="28"/>
        </w:rPr>
      </w:pPr>
      <w:r>
        <w:rPr>
          <w:rFonts w:cs="Times New Roman"/>
          <w:szCs w:val="28"/>
        </w:rPr>
        <w:t>Произведение двух матриц.</w:t>
      </w:r>
    </w:p>
    <w:p w14:paraId="321B0A6C" w14:textId="77777777" w:rsidR="00FF4487" w:rsidRDefault="006F6881" w:rsidP="007A78CD">
      <w:pPr>
        <w:pStyle w:val="ae"/>
        <w:numPr>
          <w:ilvl w:val="0"/>
          <w:numId w:val="6"/>
        </w:numPr>
        <w:ind w:left="0" w:firstLine="709"/>
        <w:rPr>
          <w:rFonts w:cs="Times New Roman"/>
          <w:szCs w:val="28"/>
        </w:rPr>
      </w:pPr>
      <w:r>
        <w:rPr>
          <w:rFonts w:cs="Times New Roman"/>
          <w:szCs w:val="28"/>
        </w:rPr>
        <w:t>Транспонированная матрица.</w:t>
      </w:r>
    </w:p>
    <w:p w14:paraId="526BA1EE" w14:textId="77777777" w:rsidR="00FF4487" w:rsidRDefault="006F6881" w:rsidP="007A78CD">
      <w:pPr>
        <w:pStyle w:val="ae"/>
        <w:numPr>
          <w:ilvl w:val="0"/>
          <w:numId w:val="6"/>
        </w:numPr>
        <w:ind w:left="0" w:firstLine="709"/>
        <w:rPr>
          <w:rFonts w:cs="Times New Roman"/>
          <w:szCs w:val="28"/>
        </w:rPr>
      </w:pPr>
      <w:r>
        <w:rPr>
          <w:rFonts w:cs="Times New Roman"/>
          <w:szCs w:val="28"/>
        </w:rPr>
        <w:t>Возведение матрицы в степень.</w:t>
      </w:r>
    </w:p>
    <w:p w14:paraId="68F3184C" w14:textId="7655632A" w:rsidR="00B63835" w:rsidRPr="0023192E" w:rsidRDefault="006F6881" w:rsidP="0023192E">
      <w:pPr>
        <w:pStyle w:val="ae"/>
        <w:numPr>
          <w:ilvl w:val="0"/>
          <w:numId w:val="6"/>
        </w:numPr>
        <w:ind w:left="0" w:firstLine="709"/>
        <w:rPr>
          <w:rFonts w:cs="Times New Roman"/>
          <w:szCs w:val="28"/>
        </w:rPr>
      </w:pPr>
      <w:r>
        <w:rPr>
          <w:rFonts w:cs="Times New Roman"/>
          <w:szCs w:val="28"/>
        </w:rPr>
        <w:t>Если метод, возвращает матрицу, то он должен возвращать новый объект, а не менять базовый.</w:t>
      </w:r>
    </w:p>
    <w:p w14:paraId="6239323B" w14:textId="3F075C29" w:rsidR="00FF4487" w:rsidRDefault="006F6881" w:rsidP="00C126F0">
      <w:pPr>
        <w:ind w:firstLine="0"/>
        <w:jc w:val="center"/>
        <w:rPr>
          <w:b/>
          <w:i/>
          <w:szCs w:val="28"/>
        </w:rPr>
      </w:pPr>
      <w:r>
        <w:rPr>
          <w:b/>
          <w:i/>
          <w:szCs w:val="28"/>
        </w:rPr>
        <w:t>Примерные вопросы для подготовки к зачету</w:t>
      </w:r>
    </w:p>
    <w:p w14:paraId="4748FB58" w14:textId="6A316FC2" w:rsidR="00FF4487" w:rsidRDefault="006F6881">
      <w:pPr>
        <w:ind w:firstLine="567"/>
        <w:rPr>
          <w:rFonts w:cs="Times New Roman"/>
          <w:szCs w:val="28"/>
        </w:rPr>
      </w:pPr>
      <w:r>
        <w:rPr>
          <w:rFonts w:cs="Times New Roman"/>
          <w:szCs w:val="28"/>
        </w:rPr>
        <w:t>1.</w:t>
      </w:r>
      <w:r w:rsidR="00C126F0">
        <w:rPr>
          <w:rFonts w:cs="Times New Roman"/>
          <w:szCs w:val="28"/>
        </w:rPr>
        <w:t> </w:t>
      </w:r>
      <w:r>
        <w:rPr>
          <w:rFonts w:cs="Times New Roman"/>
          <w:szCs w:val="28"/>
        </w:rPr>
        <w:t>Платформа Java: Java Development Kit (JDK): состав, назначение. Кроссплатформенность языка Java.</w:t>
      </w:r>
    </w:p>
    <w:p w14:paraId="55DF26C0" w14:textId="6546BF44" w:rsidR="00FF4487" w:rsidRDefault="006F6881">
      <w:pPr>
        <w:ind w:firstLine="567"/>
        <w:rPr>
          <w:rFonts w:cs="Times New Roman"/>
          <w:szCs w:val="28"/>
        </w:rPr>
      </w:pPr>
      <w:r>
        <w:rPr>
          <w:rFonts w:cs="Times New Roman"/>
          <w:szCs w:val="28"/>
        </w:rPr>
        <w:t>2.</w:t>
      </w:r>
      <w:r w:rsidR="00C126F0">
        <w:rPr>
          <w:rFonts w:cs="Times New Roman"/>
          <w:szCs w:val="28"/>
        </w:rPr>
        <w:t> </w:t>
      </w:r>
      <w:r>
        <w:rPr>
          <w:rFonts w:cs="Times New Roman"/>
          <w:szCs w:val="28"/>
        </w:rPr>
        <w:t>Java virtual machine (JVM), JIT-компилятор – определение, свойства, функции. Принципы работы сборщика мусора.</w:t>
      </w:r>
    </w:p>
    <w:p w14:paraId="6CDE6E09" w14:textId="20A1E71E" w:rsidR="00FF4487" w:rsidRDefault="006F6881">
      <w:pPr>
        <w:ind w:firstLine="567"/>
        <w:rPr>
          <w:rFonts w:cs="Times New Roman"/>
          <w:szCs w:val="28"/>
        </w:rPr>
      </w:pPr>
      <w:r>
        <w:rPr>
          <w:rFonts w:cs="Times New Roman"/>
          <w:szCs w:val="28"/>
        </w:rPr>
        <w:t>3.</w:t>
      </w:r>
      <w:r w:rsidR="00C126F0">
        <w:rPr>
          <w:rFonts w:cs="Times New Roman"/>
          <w:szCs w:val="28"/>
        </w:rPr>
        <w:t xml:space="preserve"> </w:t>
      </w:r>
      <w:r>
        <w:rPr>
          <w:rFonts w:cs="Times New Roman"/>
          <w:szCs w:val="28"/>
        </w:rPr>
        <w:t xml:space="preserve">Системы сборки проектов. Фреймворк Apache Maven: определение, структура, Maven Coordinates, POM-файл. </w:t>
      </w:r>
    </w:p>
    <w:p w14:paraId="2C304AC1" w14:textId="7D7B3D07" w:rsidR="00FF4487" w:rsidRDefault="006F6881">
      <w:pPr>
        <w:ind w:firstLine="567"/>
        <w:rPr>
          <w:rFonts w:cs="Times New Roman"/>
          <w:szCs w:val="28"/>
        </w:rPr>
      </w:pPr>
      <w:r>
        <w:rPr>
          <w:rFonts w:cs="Times New Roman"/>
          <w:szCs w:val="28"/>
        </w:rPr>
        <w:t>4.</w:t>
      </w:r>
      <w:r w:rsidR="00C126F0">
        <w:rPr>
          <w:rFonts w:cs="Times New Roman"/>
          <w:szCs w:val="28"/>
        </w:rPr>
        <w:t xml:space="preserve"> </w:t>
      </w:r>
      <w:r>
        <w:rPr>
          <w:rFonts w:cs="Times New Roman"/>
          <w:szCs w:val="28"/>
        </w:rPr>
        <w:t xml:space="preserve">Типы данных Java: простые и ссылочные. Простые (примитивные) типы данных. </w:t>
      </w:r>
    </w:p>
    <w:p w14:paraId="53B08EC7" w14:textId="0753CF1B" w:rsidR="00FF4487" w:rsidRDefault="006F6881">
      <w:pPr>
        <w:ind w:firstLine="567"/>
        <w:rPr>
          <w:rFonts w:cs="Times New Roman"/>
          <w:szCs w:val="28"/>
        </w:rPr>
      </w:pPr>
      <w:r>
        <w:rPr>
          <w:rFonts w:cs="Times New Roman"/>
          <w:szCs w:val="28"/>
        </w:rPr>
        <w:t>5.</w:t>
      </w:r>
      <w:r w:rsidR="00C126F0">
        <w:rPr>
          <w:rFonts w:cs="Times New Roman"/>
          <w:szCs w:val="28"/>
        </w:rPr>
        <w:t xml:space="preserve"> </w:t>
      </w:r>
      <w:r>
        <w:rPr>
          <w:rFonts w:cs="Times New Roman"/>
          <w:szCs w:val="28"/>
        </w:rPr>
        <w:t xml:space="preserve">Переменные: статические и нестатические. Местные переменные, область видимости переменных. Объявление и инициализация переменных. Константы. Спецификаторы доступа. </w:t>
      </w:r>
    </w:p>
    <w:p w14:paraId="376238C4" w14:textId="7F809CAB" w:rsidR="00FF4487" w:rsidRDefault="006F6881">
      <w:pPr>
        <w:ind w:firstLine="567"/>
        <w:rPr>
          <w:rFonts w:cs="Times New Roman"/>
          <w:szCs w:val="28"/>
        </w:rPr>
      </w:pPr>
      <w:r>
        <w:rPr>
          <w:rFonts w:cs="Times New Roman"/>
          <w:szCs w:val="28"/>
        </w:rPr>
        <w:t>6.</w:t>
      </w:r>
      <w:r w:rsidR="00C126F0">
        <w:rPr>
          <w:rFonts w:cs="Times New Roman"/>
          <w:szCs w:val="28"/>
        </w:rPr>
        <w:t xml:space="preserve"> </w:t>
      </w:r>
      <w:r>
        <w:rPr>
          <w:rFonts w:cs="Times New Roman"/>
          <w:szCs w:val="28"/>
        </w:rPr>
        <w:t xml:space="preserve">Комментарии: виды, особенности применения. </w:t>
      </w:r>
    </w:p>
    <w:p w14:paraId="4E289430" w14:textId="2797976F" w:rsidR="00FF4487" w:rsidRDefault="006F6881">
      <w:pPr>
        <w:ind w:firstLine="567"/>
        <w:rPr>
          <w:rFonts w:cs="Times New Roman"/>
          <w:szCs w:val="28"/>
        </w:rPr>
      </w:pPr>
      <w:r>
        <w:rPr>
          <w:rFonts w:cs="Times New Roman"/>
          <w:szCs w:val="28"/>
        </w:rPr>
        <w:t>7.</w:t>
      </w:r>
      <w:r w:rsidR="00C126F0">
        <w:rPr>
          <w:rFonts w:cs="Times New Roman"/>
          <w:szCs w:val="28"/>
        </w:rPr>
        <w:t xml:space="preserve"> </w:t>
      </w:r>
      <w:r>
        <w:rPr>
          <w:rFonts w:cs="Times New Roman"/>
          <w:szCs w:val="28"/>
        </w:rPr>
        <w:t xml:space="preserve">Операции языка Java – арифметические, отношения и логические, преобразования числовых типов. </w:t>
      </w:r>
    </w:p>
    <w:p w14:paraId="05C9DF3D" w14:textId="7D89A53F" w:rsidR="00FF4487" w:rsidRDefault="006F6881">
      <w:pPr>
        <w:ind w:firstLine="567"/>
        <w:rPr>
          <w:rFonts w:cs="Times New Roman"/>
          <w:szCs w:val="28"/>
        </w:rPr>
      </w:pPr>
      <w:r>
        <w:rPr>
          <w:rFonts w:cs="Times New Roman"/>
          <w:szCs w:val="28"/>
        </w:rPr>
        <w:t>8.</w:t>
      </w:r>
      <w:r w:rsidR="00C126F0">
        <w:rPr>
          <w:rFonts w:cs="Times New Roman"/>
          <w:szCs w:val="28"/>
        </w:rPr>
        <w:t xml:space="preserve"> </w:t>
      </w:r>
      <w:r>
        <w:rPr>
          <w:rFonts w:cs="Times New Roman"/>
          <w:szCs w:val="28"/>
        </w:rPr>
        <w:t xml:space="preserve">Символьные строки, методы работы со строками Java. </w:t>
      </w:r>
    </w:p>
    <w:p w14:paraId="2C85ECEB" w14:textId="12315A7C" w:rsidR="00FF4487" w:rsidRDefault="006F6881">
      <w:pPr>
        <w:ind w:firstLine="567"/>
        <w:rPr>
          <w:rFonts w:cs="Times New Roman"/>
          <w:szCs w:val="28"/>
        </w:rPr>
      </w:pPr>
      <w:r>
        <w:rPr>
          <w:rFonts w:cs="Times New Roman"/>
          <w:szCs w:val="28"/>
        </w:rPr>
        <w:t>9.</w:t>
      </w:r>
      <w:r w:rsidR="00C126F0">
        <w:rPr>
          <w:rFonts w:cs="Times New Roman"/>
          <w:szCs w:val="28"/>
        </w:rPr>
        <w:t xml:space="preserve"> </w:t>
      </w:r>
      <w:r>
        <w:rPr>
          <w:rFonts w:cs="Times New Roman"/>
          <w:szCs w:val="28"/>
        </w:rPr>
        <w:t xml:space="preserve">Классы StringBuffer и StringBuilder. </w:t>
      </w:r>
    </w:p>
    <w:p w14:paraId="28DED155" w14:textId="794E4D9D" w:rsidR="00FF4487" w:rsidRDefault="006F6881">
      <w:pPr>
        <w:ind w:firstLine="567"/>
        <w:rPr>
          <w:rFonts w:cs="Times New Roman"/>
          <w:szCs w:val="28"/>
        </w:rPr>
      </w:pPr>
      <w:r>
        <w:rPr>
          <w:rFonts w:cs="Times New Roman"/>
          <w:szCs w:val="28"/>
        </w:rPr>
        <w:t>10.</w:t>
      </w:r>
      <w:r w:rsidR="00C126F0">
        <w:rPr>
          <w:rFonts w:cs="Times New Roman"/>
          <w:szCs w:val="28"/>
        </w:rPr>
        <w:t xml:space="preserve"> </w:t>
      </w:r>
      <w:r>
        <w:rPr>
          <w:rFonts w:cs="Times New Roman"/>
          <w:szCs w:val="28"/>
        </w:rPr>
        <w:t xml:space="preserve">Массивы Java: объявление, инициализация. Основные методы класса Arrays. Доступ к элементам массивов, итерация массивов. Двумерные массивы. </w:t>
      </w:r>
    </w:p>
    <w:p w14:paraId="07117B2E" w14:textId="6422D10C" w:rsidR="00FF4487" w:rsidRDefault="006F6881">
      <w:pPr>
        <w:ind w:firstLine="567"/>
        <w:rPr>
          <w:rFonts w:cs="Times New Roman"/>
          <w:szCs w:val="28"/>
        </w:rPr>
      </w:pPr>
      <w:r>
        <w:rPr>
          <w:rFonts w:cs="Times New Roman"/>
          <w:szCs w:val="28"/>
        </w:rPr>
        <w:t>11.</w:t>
      </w:r>
      <w:r w:rsidR="00C126F0">
        <w:rPr>
          <w:rFonts w:cs="Times New Roman"/>
          <w:szCs w:val="28"/>
        </w:rPr>
        <w:t xml:space="preserve"> </w:t>
      </w:r>
      <w:r>
        <w:rPr>
          <w:rFonts w:cs="Times New Roman"/>
          <w:szCs w:val="28"/>
        </w:rPr>
        <w:t xml:space="preserve">Управляющие конструкции Java: ветвление, циклы. Цикл foreach. </w:t>
      </w:r>
    </w:p>
    <w:p w14:paraId="44AF4A42" w14:textId="52F8AC27" w:rsidR="00FF4487" w:rsidRDefault="006F6881">
      <w:pPr>
        <w:ind w:firstLine="567"/>
        <w:rPr>
          <w:rFonts w:cs="Times New Roman"/>
          <w:szCs w:val="28"/>
        </w:rPr>
      </w:pPr>
      <w:r>
        <w:rPr>
          <w:rFonts w:cs="Times New Roman"/>
          <w:szCs w:val="28"/>
        </w:rPr>
        <w:t>12.</w:t>
      </w:r>
      <w:r w:rsidR="00C126F0">
        <w:rPr>
          <w:rFonts w:cs="Times New Roman"/>
          <w:szCs w:val="28"/>
        </w:rPr>
        <w:t xml:space="preserve"> </w:t>
      </w:r>
      <w:r>
        <w:rPr>
          <w:rFonts w:cs="Times New Roman"/>
          <w:szCs w:val="28"/>
        </w:rPr>
        <w:t>Перечислить и дать описание основных принципов объектно-ориентированного программирования (ООП). Достоинства и недостатки ООП.</w:t>
      </w:r>
    </w:p>
    <w:p w14:paraId="13C0A8CF" w14:textId="4625E3EB" w:rsidR="00FF4487" w:rsidRDefault="006F6881">
      <w:pPr>
        <w:ind w:firstLine="567"/>
        <w:rPr>
          <w:rFonts w:cs="Times New Roman"/>
          <w:szCs w:val="28"/>
        </w:rPr>
      </w:pPr>
      <w:r>
        <w:rPr>
          <w:rFonts w:cs="Times New Roman"/>
          <w:szCs w:val="28"/>
        </w:rPr>
        <w:t>13.</w:t>
      </w:r>
      <w:r w:rsidR="00C126F0">
        <w:rPr>
          <w:rFonts w:cs="Times New Roman"/>
          <w:szCs w:val="28"/>
        </w:rPr>
        <w:t xml:space="preserve"> </w:t>
      </w:r>
      <w:r>
        <w:rPr>
          <w:rFonts w:cs="Times New Roman"/>
          <w:szCs w:val="28"/>
        </w:rPr>
        <w:t xml:space="preserve">Определение класса. Объявление класса. Спецификаторы доступа. Отношения между классами Java (наследование, зависимость, агрегирование). Статические члены класса. Переменные класса. </w:t>
      </w:r>
    </w:p>
    <w:p w14:paraId="6118D714" w14:textId="06B51950" w:rsidR="00FF4487" w:rsidRDefault="006F6881">
      <w:pPr>
        <w:ind w:firstLine="567"/>
        <w:rPr>
          <w:rFonts w:cs="Times New Roman"/>
          <w:szCs w:val="28"/>
        </w:rPr>
      </w:pPr>
      <w:r>
        <w:rPr>
          <w:rFonts w:cs="Times New Roman"/>
          <w:szCs w:val="28"/>
        </w:rPr>
        <w:t>14.</w:t>
      </w:r>
      <w:r w:rsidR="00C126F0">
        <w:rPr>
          <w:rFonts w:cs="Times New Roman"/>
          <w:szCs w:val="28"/>
        </w:rPr>
        <w:t xml:space="preserve"> </w:t>
      </w:r>
      <w:r>
        <w:rPr>
          <w:rFonts w:cs="Times New Roman"/>
          <w:szCs w:val="28"/>
        </w:rPr>
        <w:t xml:space="preserve">Объект класса. Создание объекта. Конструктор класса, конструктор по умолчанию. Ключевое слово this. Перегрузка конструкторов. Доступ к переменным экземпляра. </w:t>
      </w:r>
    </w:p>
    <w:p w14:paraId="10FFF7DB" w14:textId="39D9A816" w:rsidR="00FF4487" w:rsidRDefault="006F6881">
      <w:pPr>
        <w:ind w:firstLine="567"/>
        <w:rPr>
          <w:rFonts w:cs="Times New Roman"/>
          <w:szCs w:val="28"/>
        </w:rPr>
      </w:pPr>
      <w:r>
        <w:rPr>
          <w:rFonts w:cs="Times New Roman"/>
          <w:szCs w:val="28"/>
        </w:rPr>
        <w:t>15.</w:t>
      </w:r>
      <w:r w:rsidR="00C126F0">
        <w:rPr>
          <w:rFonts w:cs="Times New Roman"/>
          <w:szCs w:val="28"/>
        </w:rPr>
        <w:t xml:space="preserve"> </w:t>
      </w:r>
      <w:r>
        <w:rPr>
          <w:rFonts w:cs="Times New Roman"/>
          <w:szCs w:val="28"/>
        </w:rPr>
        <w:t>Методы, объявление, имя. Статические методы. Доступ к методам. Спецификаторы доступа.</w:t>
      </w:r>
    </w:p>
    <w:p w14:paraId="46D43B04" w14:textId="4698428A" w:rsidR="00FF4487" w:rsidRDefault="006F6881">
      <w:pPr>
        <w:ind w:firstLine="567"/>
        <w:rPr>
          <w:rFonts w:cs="Times New Roman"/>
          <w:szCs w:val="28"/>
        </w:rPr>
      </w:pPr>
      <w:r>
        <w:rPr>
          <w:rFonts w:cs="Times New Roman"/>
          <w:szCs w:val="28"/>
        </w:rPr>
        <w:t>16.</w:t>
      </w:r>
      <w:r w:rsidR="00C126F0">
        <w:rPr>
          <w:rFonts w:cs="Times New Roman"/>
          <w:szCs w:val="28"/>
        </w:rPr>
        <w:t xml:space="preserve"> </w:t>
      </w:r>
      <w:r>
        <w:rPr>
          <w:rFonts w:cs="Times New Roman"/>
          <w:szCs w:val="28"/>
        </w:rPr>
        <w:t xml:space="preserve">Пакеты Java. Импорт пакетов и классов. Статический импорт. </w:t>
      </w:r>
    </w:p>
    <w:p w14:paraId="56E8D39B" w14:textId="045F82C1" w:rsidR="00FF4487" w:rsidRDefault="006F6881">
      <w:pPr>
        <w:ind w:firstLine="567"/>
        <w:rPr>
          <w:rFonts w:cs="Times New Roman"/>
          <w:szCs w:val="28"/>
        </w:rPr>
      </w:pPr>
      <w:r>
        <w:rPr>
          <w:rFonts w:cs="Times New Roman"/>
          <w:szCs w:val="28"/>
        </w:rPr>
        <w:t>17.</w:t>
      </w:r>
      <w:r w:rsidR="00C126F0">
        <w:rPr>
          <w:rFonts w:cs="Times New Roman"/>
          <w:szCs w:val="28"/>
        </w:rPr>
        <w:t xml:space="preserve"> </w:t>
      </w:r>
      <w:r>
        <w:rPr>
          <w:rFonts w:cs="Times New Roman"/>
          <w:szCs w:val="28"/>
        </w:rPr>
        <w:t xml:space="preserve">Вложенные и внутренние классы Java. Статические и нестатические внутренние классы. </w:t>
      </w:r>
    </w:p>
    <w:p w14:paraId="3D0AC244" w14:textId="16CD87CA" w:rsidR="00FF4487" w:rsidRDefault="006F6881">
      <w:pPr>
        <w:ind w:firstLine="567"/>
        <w:rPr>
          <w:rFonts w:cs="Times New Roman"/>
          <w:szCs w:val="28"/>
        </w:rPr>
      </w:pPr>
      <w:r>
        <w:rPr>
          <w:rFonts w:cs="Times New Roman"/>
          <w:szCs w:val="28"/>
        </w:rPr>
        <w:t>18.</w:t>
      </w:r>
      <w:r w:rsidR="00C126F0">
        <w:rPr>
          <w:rFonts w:cs="Times New Roman"/>
          <w:szCs w:val="28"/>
        </w:rPr>
        <w:t xml:space="preserve"> </w:t>
      </w:r>
      <w:r>
        <w:rPr>
          <w:rFonts w:cs="Times New Roman"/>
          <w:szCs w:val="28"/>
        </w:rPr>
        <w:t xml:space="preserve">Наследование. Подклассы и суперклассы. Доступ к членам класса. Конструкторы при наследовании, ключевое слово super. </w:t>
      </w:r>
    </w:p>
    <w:p w14:paraId="60CB8630" w14:textId="38CED325" w:rsidR="00FF4487" w:rsidRDefault="006F6881">
      <w:pPr>
        <w:ind w:firstLine="567"/>
        <w:rPr>
          <w:rFonts w:cs="Times New Roman"/>
          <w:szCs w:val="28"/>
        </w:rPr>
      </w:pPr>
      <w:r>
        <w:rPr>
          <w:rFonts w:cs="Times New Roman"/>
          <w:szCs w:val="28"/>
        </w:rPr>
        <w:t>19.</w:t>
      </w:r>
      <w:r w:rsidR="00C126F0">
        <w:rPr>
          <w:rFonts w:cs="Times New Roman"/>
          <w:szCs w:val="28"/>
        </w:rPr>
        <w:t xml:space="preserve"> </w:t>
      </w:r>
      <w:r>
        <w:rPr>
          <w:rFonts w:cs="Times New Roman"/>
          <w:szCs w:val="28"/>
        </w:rPr>
        <w:t>Иерархия наследования Java.  Преобразование типов при наследовании. Ключевое слово instanceof.</w:t>
      </w:r>
    </w:p>
    <w:p w14:paraId="7AE7D752" w14:textId="63E0C3FC" w:rsidR="00FF4487" w:rsidRDefault="006F6881">
      <w:pPr>
        <w:ind w:firstLine="567"/>
        <w:rPr>
          <w:rFonts w:cs="Times New Roman"/>
          <w:szCs w:val="28"/>
        </w:rPr>
      </w:pPr>
      <w:r>
        <w:rPr>
          <w:rFonts w:cs="Times New Roman"/>
          <w:szCs w:val="28"/>
        </w:rPr>
        <w:t>20.</w:t>
      </w:r>
      <w:r w:rsidR="00C126F0">
        <w:rPr>
          <w:rFonts w:cs="Times New Roman"/>
          <w:szCs w:val="28"/>
        </w:rPr>
        <w:t xml:space="preserve"> </w:t>
      </w:r>
      <w:r>
        <w:rPr>
          <w:rFonts w:cs="Times New Roman"/>
          <w:szCs w:val="28"/>
        </w:rPr>
        <w:t xml:space="preserve">Полиморфизм в Java. Перегрузка и переопределение методов. </w:t>
      </w:r>
    </w:p>
    <w:p w14:paraId="2B3C569B" w14:textId="58BB45F2" w:rsidR="00FF4487" w:rsidRDefault="006F6881">
      <w:pPr>
        <w:ind w:firstLine="567"/>
        <w:rPr>
          <w:rFonts w:cs="Times New Roman"/>
          <w:szCs w:val="28"/>
        </w:rPr>
      </w:pPr>
      <w:r>
        <w:rPr>
          <w:rFonts w:cs="Times New Roman"/>
          <w:szCs w:val="28"/>
        </w:rPr>
        <w:t>21.</w:t>
      </w:r>
      <w:r w:rsidR="00C126F0">
        <w:rPr>
          <w:rFonts w:cs="Times New Roman"/>
          <w:szCs w:val="28"/>
        </w:rPr>
        <w:t xml:space="preserve"> </w:t>
      </w:r>
      <w:r>
        <w:rPr>
          <w:rFonts w:cs="Times New Roman"/>
          <w:szCs w:val="28"/>
        </w:rPr>
        <w:t xml:space="preserve">Абстрактные методы и классы Java. </w:t>
      </w:r>
    </w:p>
    <w:p w14:paraId="44D34EDA" w14:textId="2FCAA275" w:rsidR="00FF4487" w:rsidRDefault="006F6881">
      <w:pPr>
        <w:ind w:firstLine="567"/>
        <w:rPr>
          <w:rFonts w:cs="Times New Roman"/>
          <w:szCs w:val="28"/>
        </w:rPr>
      </w:pPr>
      <w:r>
        <w:rPr>
          <w:rFonts w:cs="Times New Roman"/>
          <w:szCs w:val="28"/>
        </w:rPr>
        <w:t>22.</w:t>
      </w:r>
      <w:r w:rsidR="00C126F0">
        <w:rPr>
          <w:rFonts w:cs="Times New Roman"/>
          <w:szCs w:val="28"/>
        </w:rPr>
        <w:t xml:space="preserve"> </w:t>
      </w:r>
      <w:r>
        <w:rPr>
          <w:rFonts w:cs="Times New Roman"/>
          <w:szCs w:val="28"/>
        </w:rPr>
        <w:t xml:space="preserve">Интерфейсы Java: определение интерфейса, реализация интерфейса. Преимущества применения интерфейсов. Переменные интерфейсов. Наследование интерфейсов. Методы по умолчанию. Статические методы интерфейсов. </w:t>
      </w:r>
    </w:p>
    <w:p w14:paraId="7984D32A" w14:textId="730CE88A" w:rsidR="00FF4487" w:rsidRDefault="006F6881">
      <w:pPr>
        <w:ind w:firstLine="567"/>
        <w:rPr>
          <w:rFonts w:cs="Times New Roman"/>
          <w:szCs w:val="28"/>
        </w:rPr>
      </w:pPr>
      <w:r>
        <w:rPr>
          <w:rFonts w:cs="Times New Roman"/>
          <w:szCs w:val="28"/>
        </w:rPr>
        <w:t>23.</w:t>
      </w:r>
      <w:r w:rsidR="00C126F0">
        <w:rPr>
          <w:rFonts w:cs="Times New Roman"/>
          <w:szCs w:val="28"/>
        </w:rPr>
        <w:t xml:space="preserve"> </w:t>
      </w:r>
      <w:r>
        <w:rPr>
          <w:rFonts w:cs="Times New Roman"/>
          <w:szCs w:val="28"/>
        </w:rPr>
        <w:t xml:space="preserve">Исключения (exception) Java. Синтаксис объявления исключений. Классификация исключений. Основные классы для работы с исключениями. Исключения при наследовании. </w:t>
      </w:r>
    </w:p>
    <w:p w14:paraId="77A5E784" w14:textId="66BCFF37" w:rsidR="00FF4487" w:rsidRDefault="006F6881">
      <w:pPr>
        <w:ind w:firstLine="567"/>
        <w:rPr>
          <w:rFonts w:cs="Times New Roman"/>
          <w:szCs w:val="28"/>
        </w:rPr>
      </w:pPr>
      <w:r>
        <w:rPr>
          <w:rFonts w:cs="Times New Roman"/>
          <w:szCs w:val="28"/>
        </w:rPr>
        <w:t>24.</w:t>
      </w:r>
      <w:r w:rsidR="00C126F0">
        <w:rPr>
          <w:rFonts w:cs="Times New Roman"/>
          <w:szCs w:val="28"/>
        </w:rPr>
        <w:t xml:space="preserve"> </w:t>
      </w:r>
      <w:r>
        <w:rPr>
          <w:rFonts w:cs="Times New Roman"/>
          <w:szCs w:val="28"/>
        </w:rPr>
        <w:t xml:space="preserve">Коллекции: Java collections framework. Классификация интерфейсов коллекций. Интерфейс Collection. </w:t>
      </w:r>
    </w:p>
    <w:p w14:paraId="32AFBD7F" w14:textId="0C1F7FD4" w:rsidR="00FF4487" w:rsidRDefault="006F6881">
      <w:pPr>
        <w:ind w:firstLine="567"/>
        <w:rPr>
          <w:rFonts w:cs="Times New Roman"/>
          <w:szCs w:val="28"/>
        </w:rPr>
      </w:pPr>
      <w:r>
        <w:rPr>
          <w:rFonts w:cs="Times New Roman"/>
          <w:szCs w:val="28"/>
        </w:rPr>
        <w:t>25.</w:t>
      </w:r>
      <w:r w:rsidR="00C126F0">
        <w:rPr>
          <w:rFonts w:cs="Times New Roman"/>
          <w:szCs w:val="28"/>
        </w:rPr>
        <w:t xml:space="preserve"> </w:t>
      </w:r>
      <w:r>
        <w:rPr>
          <w:rFonts w:cs="Times New Roman"/>
          <w:szCs w:val="28"/>
        </w:rPr>
        <w:t>Списки. Интерфейс List. Основные классы, реализующие интерфейс List.  ArrayList, особенности, методы. Comparator.</w:t>
      </w:r>
    </w:p>
    <w:p w14:paraId="1B05856F" w14:textId="1ACE7FDD" w:rsidR="00FF4487" w:rsidRDefault="006F6881">
      <w:pPr>
        <w:ind w:firstLine="567"/>
        <w:rPr>
          <w:rFonts w:cs="Times New Roman"/>
          <w:szCs w:val="28"/>
        </w:rPr>
      </w:pPr>
      <w:r>
        <w:rPr>
          <w:rFonts w:cs="Times New Roman"/>
          <w:szCs w:val="28"/>
        </w:rPr>
        <w:t>26.</w:t>
      </w:r>
      <w:r w:rsidR="00C126F0">
        <w:rPr>
          <w:rFonts w:cs="Times New Roman"/>
          <w:szCs w:val="28"/>
        </w:rPr>
        <w:t xml:space="preserve"> </w:t>
      </w:r>
      <w:r>
        <w:rPr>
          <w:rFonts w:cs="Times New Roman"/>
          <w:szCs w:val="28"/>
        </w:rPr>
        <w:t xml:space="preserve">Интерфейс Set. Основные реализации. HashSet. TreeSet. </w:t>
      </w:r>
    </w:p>
    <w:p w14:paraId="3DDCB410" w14:textId="07CDF91F" w:rsidR="00FF4487" w:rsidRDefault="006F6881">
      <w:pPr>
        <w:ind w:firstLine="567"/>
        <w:rPr>
          <w:rFonts w:cs="Times New Roman"/>
          <w:szCs w:val="28"/>
        </w:rPr>
      </w:pPr>
      <w:r>
        <w:rPr>
          <w:rFonts w:cs="Times New Roman"/>
          <w:szCs w:val="28"/>
        </w:rPr>
        <w:t>27.</w:t>
      </w:r>
      <w:r w:rsidR="00C126F0">
        <w:rPr>
          <w:rFonts w:cs="Times New Roman"/>
          <w:szCs w:val="28"/>
        </w:rPr>
        <w:t xml:space="preserve"> </w:t>
      </w:r>
      <w:r>
        <w:rPr>
          <w:rFonts w:cs="Times New Roman"/>
          <w:szCs w:val="28"/>
        </w:rPr>
        <w:t xml:space="preserve">Очереди в Java, интерфейс Queue, PrioritiQueue. Структура, основные методы. </w:t>
      </w:r>
    </w:p>
    <w:p w14:paraId="56F4A141" w14:textId="7AE8AAC7" w:rsidR="00FF4487" w:rsidRDefault="006F6881">
      <w:pPr>
        <w:ind w:firstLine="567"/>
        <w:rPr>
          <w:rFonts w:cs="Times New Roman"/>
          <w:szCs w:val="28"/>
        </w:rPr>
      </w:pPr>
      <w:r>
        <w:rPr>
          <w:rFonts w:cs="Times New Roman"/>
          <w:szCs w:val="28"/>
        </w:rPr>
        <w:t>28.</w:t>
      </w:r>
      <w:r w:rsidR="00C126F0">
        <w:rPr>
          <w:rFonts w:cs="Times New Roman"/>
          <w:szCs w:val="28"/>
        </w:rPr>
        <w:t xml:space="preserve"> </w:t>
      </w:r>
      <w:r>
        <w:rPr>
          <w:rFonts w:cs="Times New Roman"/>
          <w:szCs w:val="28"/>
        </w:rPr>
        <w:t>Байтовые потоки InputStream и OutputStream. Консольный ввод и вывод Java. Символьные потоки данных. Абстрактные классы Writer, Reader.</w:t>
      </w:r>
    </w:p>
    <w:p w14:paraId="01DB137B" w14:textId="4C63D30A" w:rsidR="00FF4487" w:rsidRDefault="006F6881">
      <w:pPr>
        <w:ind w:firstLine="567"/>
        <w:rPr>
          <w:rFonts w:cs="Times New Roman"/>
          <w:szCs w:val="28"/>
        </w:rPr>
      </w:pPr>
      <w:r>
        <w:rPr>
          <w:rFonts w:cs="Times New Roman"/>
          <w:szCs w:val="28"/>
        </w:rPr>
        <w:t>29.</w:t>
      </w:r>
      <w:r w:rsidR="00C126F0">
        <w:rPr>
          <w:rFonts w:cs="Times New Roman"/>
          <w:szCs w:val="28"/>
        </w:rPr>
        <w:t xml:space="preserve"> </w:t>
      </w:r>
      <w:r>
        <w:rPr>
          <w:rFonts w:cs="Times New Roman"/>
          <w:szCs w:val="28"/>
        </w:rPr>
        <w:t>Чтение и запись файлов. Классы FileInputStream, FileOutputStream. Файловый ввод-вывод с использованием символьных потоков. Классы FileReader и FileWriter.</w:t>
      </w:r>
    </w:p>
    <w:p w14:paraId="2CA3FBAE" w14:textId="77777777" w:rsidR="002E1DFB" w:rsidRDefault="002E1DFB">
      <w:pPr>
        <w:ind w:firstLine="567"/>
        <w:rPr>
          <w:rFonts w:cs="Times New Roman"/>
          <w:szCs w:val="28"/>
        </w:rPr>
      </w:pPr>
    </w:p>
    <w:p w14:paraId="4C87197E" w14:textId="76347498" w:rsidR="00FF4487" w:rsidRDefault="006F6881">
      <w:pPr>
        <w:ind w:firstLine="567"/>
        <w:rPr>
          <w:rFonts w:cs="Times New Roman"/>
          <w:szCs w:val="28"/>
        </w:rPr>
      </w:pPr>
      <w:r>
        <w:rPr>
          <w:rFonts w:cs="Times New Roman"/>
          <w:szCs w:val="28"/>
        </w:rPr>
        <w:t>30.</w:t>
      </w:r>
      <w:r w:rsidR="00C126F0">
        <w:rPr>
          <w:rFonts w:cs="Times New Roman"/>
          <w:szCs w:val="28"/>
        </w:rPr>
        <w:t xml:space="preserve"> </w:t>
      </w:r>
      <w:r>
        <w:rPr>
          <w:rFonts w:cs="Times New Roman"/>
          <w:szCs w:val="28"/>
        </w:rPr>
        <w:t xml:space="preserve">Многопоточное программирование: общие принципы. </w:t>
      </w:r>
    </w:p>
    <w:p w14:paraId="75E9DF5F" w14:textId="5C25D838" w:rsidR="00FF4487" w:rsidRDefault="006F6881">
      <w:pPr>
        <w:ind w:firstLine="567"/>
        <w:rPr>
          <w:rFonts w:cs="Times New Roman"/>
          <w:szCs w:val="28"/>
        </w:rPr>
      </w:pPr>
      <w:r>
        <w:rPr>
          <w:rFonts w:cs="Times New Roman"/>
          <w:szCs w:val="28"/>
        </w:rPr>
        <w:t>31.</w:t>
      </w:r>
      <w:r w:rsidR="00C126F0">
        <w:rPr>
          <w:rFonts w:cs="Times New Roman"/>
          <w:szCs w:val="28"/>
        </w:rPr>
        <w:t xml:space="preserve"> </w:t>
      </w:r>
      <w:r>
        <w:rPr>
          <w:rFonts w:cs="Times New Roman"/>
          <w:szCs w:val="28"/>
        </w:rPr>
        <w:t xml:space="preserve">Класс Тhread и интерфейс Runnable: создание потоков, приоритеты потоков. </w:t>
      </w:r>
    </w:p>
    <w:p w14:paraId="282B463C" w14:textId="0F586AC5" w:rsidR="00FF4487" w:rsidRDefault="006F6881">
      <w:pPr>
        <w:ind w:firstLine="567"/>
        <w:rPr>
          <w:rFonts w:cs="Times New Roman"/>
          <w:szCs w:val="28"/>
        </w:rPr>
      </w:pPr>
      <w:r>
        <w:rPr>
          <w:rFonts w:cs="Times New Roman"/>
          <w:szCs w:val="28"/>
        </w:rPr>
        <w:t>32.</w:t>
      </w:r>
      <w:r w:rsidR="00C126F0">
        <w:rPr>
          <w:rFonts w:cs="Times New Roman"/>
          <w:szCs w:val="28"/>
        </w:rPr>
        <w:t xml:space="preserve"> </w:t>
      </w:r>
      <w:r>
        <w:rPr>
          <w:rFonts w:cs="Times New Roman"/>
          <w:szCs w:val="28"/>
        </w:rPr>
        <w:t xml:space="preserve">Приостановка и прерывание потоков. Определение момента завершения потока. </w:t>
      </w:r>
    </w:p>
    <w:p w14:paraId="1F32360E" w14:textId="274EBDBF" w:rsidR="00FF4487" w:rsidRDefault="006F6881">
      <w:pPr>
        <w:ind w:firstLine="567"/>
        <w:rPr>
          <w:rFonts w:cs="Times New Roman"/>
          <w:szCs w:val="28"/>
        </w:rPr>
      </w:pPr>
      <w:r>
        <w:rPr>
          <w:rFonts w:cs="Times New Roman"/>
          <w:szCs w:val="28"/>
        </w:rPr>
        <w:t>33.</w:t>
      </w:r>
      <w:r w:rsidR="00C126F0">
        <w:rPr>
          <w:rFonts w:cs="Times New Roman"/>
          <w:szCs w:val="28"/>
        </w:rPr>
        <w:t xml:space="preserve"> </w:t>
      </w:r>
      <w:r>
        <w:rPr>
          <w:rFonts w:cs="Times New Roman"/>
          <w:szCs w:val="28"/>
        </w:rPr>
        <w:t xml:space="preserve">Синхронизация потоков. </w:t>
      </w:r>
    </w:p>
    <w:p w14:paraId="5FCDBCD8" w14:textId="35C94704" w:rsidR="00E87401" w:rsidRPr="00E87401" w:rsidRDefault="006F6881" w:rsidP="00E87401">
      <w:pPr>
        <w:ind w:firstLine="567"/>
        <w:rPr>
          <w:rFonts w:cs="Times New Roman"/>
          <w:szCs w:val="28"/>
        </w:rPr>
      </w:pPr>
      <w:r>
        <w:rPr>
          <w:rFonts w:cs="Times New Roman"/>
          <w:szCs w:val="28"/>
        </w:rPr>
        <w:t>34.</w:t>
      </w:r>
      <w:r w:rsidR="00C126F0">
        <w:rPr>
          <w:rFonts w:cs="Times New Roman"/>
          <w:szCs w:val="28"/>
        </w:rPr>
        <w:t xml:space="preserve"> </w:t>
      </w:r>
      <w:r>
        <w:rPr>
          <w:rFonts w:cs="Times New Roman"/>
          <w:szCs w:val="28"/>
        </w:rPr>
        <w:t xml:space="preserve">Архитектура </w:t>
      </w:r>
      <w:r>
        <w:rPr>
          <w:rFonts w:cs="Times New Roman"/>
          <w:szCs w:val="28"/>
          <w:lang w:val="en-US"/>
        </w:rPr>
        <w:t>JDBC</w:t>
      </w:r>
      <w:r>
        <w:rPr>
          <w:rFonts w:cs="Times New Roman"/>
          <w:szCs w:val="28"/>
        </w:rPr>
        <w:t xml:space="preserve"> (</w:t>
      </w:r>
      <w:r>
        <w:rPr>
          <w:rFonts w:cs="Times New Roman"/>
          <w:szCs w:val="28"/>
          <w:lang w:val="en-US"/>
        </w:rPr>
        <w:t>Java</w:t>
      </w:r>
      <w:r>
        <w:rPr>
          <w:rFonts w:cs="Times New Roman"/>
          <w:szCs w:val="28"/>
        </w:rPr>
        <w:t xml:space="preserve"> </w:t>
      </w:r>
      <w:r>
        <w:rPr>
          <w:rFonts w:cs="Times New Roman"/>
          <w:szCs w:val="28"/>
          <w:lang w:val="en-US"/>
        </w:rPr>
        <w:t>DataBase</w:t>
      </w:r>
      <w:r>
        <w:rPr>
          <w:rFonts w:cs="Times New Roman"/>
          <w:szCs w:val="28"/>
        </w:rPr>
        <w:t xml:space="preserve"> </w:t>
      </w:r>
      <w:r>
        <w:rPr>
          <w:rFonts w:cs="Times New Roman"/>
          <w:szCs w:val="28"/>
          <w:lang w:val="en-US"/>
        </w:rPr>
        <w:t>Connectivity</w:t>
      </w:r>
      <w:r>
        <w:rPr>
          <w:rFonts w:cs="Times New Roman"/>
          <w:szCs w:val="28"/>
        </w:rPr>
        <w:t>). Двух и трехуровневые модели доступа к базе данных. Преимущества и недостатки JDBC.</w:t>
      </w:r>
    </w:p>
    <w:p w14:paraId="3D94C105" w14:textId="4092EE53" w:rsidR="00FF4487" w:rsidRDefault="006F6881" w:rsidP="00182B95">
      <w:pPr>
        <w:ind w:firstLine="0"/>
        <w:jc w:val="center"/>
        <w:rPr>
          <w:b/>
          <w:i/>
          <w:szCs w:val="28"/>
        </w:rPr>
      </w:pPr>
      <w:r>
        <w:rPr>
          <w:b/>
          <w:i/>
          <w:szCs w:val="28"/>
        </w:rPr>
        <w:t>Примерные вопросы для подготовки к экзамену</w:t>
      </w:r>
    </w:p>
    <w:p w14:paraId="0EBDC45F" w14:textId="77777777" w:rsidR="00FF4487" w:rsidRDefault="006F6881">
      <w:pPr>
        <w:ind w:firstLine="567"/>
        <w:rPr>
          <w:rFonts w:cs="Times New Roman"/>
          <w:szCs w:val="28"/>
        </w:rPr>
      </w:pPr>
      <w:r>
        <w:rPr>
          <w:rFonts w:cs="Times New Roman"/>
          <w:szCs w:val="28"/>
        </w:rPr>
        <w:t xml:space="preserve">1. Пакеты Java. Импорт пакетов и классов. Статический импорт. </w:t>
      </w:r>
    </w:p>
    <w:p w14:paraId="2123250A" w14:textId="67B33C2E" w:rsidR="00FF4487" w:rsidRDefault="006F6881">
      <w:pPr>
        <w:ind w:firstLine="567"/>
        <w:rPr>
          <w:rFonts w:cs="Times New Roman"/>
          <w:szCs w:val="28"/>
        </w:rPr>
      </w:pPr>
      <w:r>
        <w:rPr>
          <w:rFonts w:cs="Times New Roman"/>
          <w:szCs w:val="28"/>
        </w:rPr>
        <w:t>2.</w:t>
      </w:r>
      <w:r w:rsidR="00AB5546">
        <w:rPr>
          <w:rFonts w:cs="Times New Roman"/>
          <w:szCs w:val="28"/>
        </w:rPr>
        <w:t> </w:t>
      </w:r>
      <w:r>
        <w:rPr>
          <w:rFonts w:cs="Times New Roman"/>
          <w:szCs w:val="28"/>
        </w:rPr>
        <w:t xml:space="preserve">Вложенные и внутренние классы Java. Статические и нестатические внутренние классы. </w:t>
      </w:r>
    </w:p>
    <w:p w14:paraId="5C50B0C5" w14:textId="67C398A0" w:rsidR="00FF4487" w:rsidRDefault="006F6881">
      <w:pPr>
        <w:ind w:firstLine="567"/>
        <w:rPr>
          <w:rFonts w:cs="Times New Roman"/>
          <w:szCs w:val="28"/>
        </w:rPr>
      </w:pPr>
      <w:r>
        <w:rPr>
          <w:rFonts w:cs="Times New Roman"/>
          <w:szCs w:val="28"/>
        </w:rPr>
        <w:t>3.</w:t>
      </w:r>
      <w:r w:rsidR="00AB5546">
        <w:rPr>
          <w:rFonts w:cs="Times New Roman"/>
          <w:szCs w:val="28"/>
        </w:rPr>
        <w:t xml:space="preserve"> </w:t>
      </w:r>
      <w:r>
        <w:rPr>
          <w:rFonts w:cs="Times New Roman"/>
          <w:szCs w:val="28"/>
        </w:rPr>
        <w:t xml:space="preserve">Наследование. Подклассы и суперклассы. Доступ к членам класса. Конструкторы при наследовании, ключевое слово super. </w:t>
      </w:r>
    </w:p>
    <w:p w14:paraId="1E9A61FD" w14:textId="76CF8FF0" w:rsidR="00FF4487" w:rsidRDefault="006F6881">
      <w:pPr>
        <w:ind w:firstLine="567"/>
        <w:rPr>
          <w:rFonts w:cs="Times New Roman"/>
          <w:szCs w:val="28"/>
        </w:rPr>
      </w:pPr>
      <w:r>
        <w:rPr>
          <w:rFonts w:cs="Times New Roman"/>
          <w:szCs w:val="28"/>
        </w:rPr>
        <w:t>4.</w:t>
      </w:r>
      <w:r w:rsidR="00AB5546">
        <w:rPr>
          <w:rFonts w:cs="Times New Roman"/>
          <w:szCs w:val="28"/>
        </w:rPr>
        <w:t xml:space="preserve"> </w:t>
      </w:r>
      <w:r>
        <w:rPr>
          <w:rFonts w:cs="Times New Roman"/>
          <w:szCs w:val="28"/>
        </w:rPr>
        <w:t>Иерархия наследования Java.  Преобразование типов при наследовании. Ключевое слово instanceof.</w:t>
      </w:r>
    </w:p>
    <w:p w14:paraId="23ADFA62" w14:textId="76BDD436" w:rsidR="00FF4487" w:rsidRDefault="006F6881">
      <w:pPr>
        <w:ind w:firstLine="567"/>
        <w:rPr>
          <w:rFonts w:cs="Times New Roman"/>
          <w:szCs w:val="28"/>
        </w:rPr>
      </w:pPr>
      <w:r>
        <w:rPr>
          <w:rFonts w:cs="Times New Roman"/>
          <w:szCs w:val="28"/>
        </w:rPr>
        <w:t>5.</w:t>
      </w:r>
      <w:r w:rsidR="00AB5546">
        <w:rPr>
          <w:rFonts w:cs="Times New Roman"/>
          <w:szCs w:val="28"/>
        </w:rPr>
        <w:t xml:space="preserve"> </w:t>
      </w:r>
      <w:r>
        <w:rPr>
          <w:rFonts w:cs="Times New Roman"/>
          <w:szCs w:val="28"/>
        </w:rPr>
        <w:t xml:space="preserve">Полиморфизм в Java. Перегрузка и переопределение методов. </w:t>
      </w:r>
    </w:p>
    <w:p w14:paraId="646B426A" w14:textId="1D8D531C" w:rsidR="00FF4487" w:rsidRDefault="006F6881">
      <w:pPr>
        <w:ind w:firstLine="567"/>
        <w:rPr>
          <w:rFonts w:cs="Times New Roman"/>
          <w:szCs w:val="28"/>
        </w:rPr>
      </w:pPr>
      <w:r>
        <w:rPr>
          <w:rFonts w:cs="Times New Roman"/>
          <w:szCs w:val="28"/>
        </w:rPr>
        <w:t>6.</w:t>
      </w:r>
      <w:r w:rsidR="00AB5546">
        <w:rPr>
          <w:rFonts w:cs="Times New Roman"/>
          <w:szCs w:val="28"/>
        </w:rPr>
        <w:t xml:space="preserve"> </w:t>
      </w:r>
      <w:r>
        <w:rPr>
          <w:rFonts w:cs="Times New Roman"/>
          <w:szCs w:val="28"/>
        </w:rPr>
        <w:t xml:space="preserve">Абстрактные методы и классы Java. </w:t>
      </w:r>
    </w:p>
    <w:p w14:paraId="01DFBAEC" w14:textId="69339198" w:rsidR="00FF4487" w:rsidRDefault="006F6881">
      <w:pPr>
        <w:ind w:firstLine="567"/>
        <w:rPr>
          <w:rFonts w:cs="Times New Roman"/>
          <w:szCs w:val="28"/>
        </w:rPr>
      </w:pPr>
      <w:r>
        <w:rPr>
          <w:rFonts w:cs="Times New Roman"/>
          <w:szCs w:val="28"/>
        </w:rPr>
        <w:t>7.</w:t>
      </w:r>
      <w:r w:rsidR="00AB5546">
        <w:rPr>
          <w:rFonts w:cs="Times New Roman"/>
          <w:szCs w:val="28"/>
        </w:rPr>
        <w:t xml:space="preserve"> </w:t>
      </w:r>
      <w:r>
        <w:rPr>
          <w:rFonts w:cs="Times New Roman"/>
          <w:szCs w:val="28"/>
        </w:rPr>
        <w:t xml:space="preserve">Интерфейсы Java: определение интерфейса, реализация интерфейса. Преимущества применения интерфейсов. Переменные интерфейсов. Наследование интерфейсов. Методы по умолчанию. Статические методы интерфейсов. </w:t>
      </w:r>
    </w:p>
    <w:p w14:paraId="7F129E1D" w14:textId="212A652B" w:rsidR="00FF4487" w:rsidRDefault="006F6881">
      <w:pPr>
        <w:ind w:firstLine="567"/>
        <w:rPr>
          <w:rFonts w:cs="Times New Roman"/>
          <w:szCs w:val="28"/>
        </w:rPr>
      </w:pPr>
      <w:r>
        <w:rPr>
          <w:rFonts w:cs="Times New Roman"/>
          <w:szCs w:val="28"/>
        </w:rPr>
        <w:t>8.</w:t>
      </w:r>
      <w:r w:rsidR="00AB5546">
        <w:rPr>
          <w:rFonts w:cs="Times New Roman"/>
          <w:szCs w:val="28"/>
        </w:rPr>
        <w:t xml:space="preserve"> </w:t>
      </w:r>
      <w:r>
        <w:rPr>
          <w:rFonts w:cs="Times New Roman"/>
          <w:szCs w:val="28"/>
        </w:rPr>
        <w:t xml:space="preserve">Исключения (exception) Java. Синтаксис объявления исключений. Классификация исключений. Основные классы для работы с исключениями. Исключения при наследовании. </w:t>
      </w:r>
    </w:p>
    <w:p w14:paraId="0848A917" w14:textId="22357DBB" w:rsidR="00FF4487" w:rsidRDefault="006F6881">
      <w:pPr>
        <w:ind w:firstLine="567"/>
        <w:rPr>
          <w:rFonts w:cs="Times New Roman"/>
          <w:szCs w:val="28"/>
        </w:rPr>
      </w:pPr>
      <w:r>
        <w:rPr>
          <w:rFonts w:cs="Times New Roman"/>
          <w:szCs w:val="28"/>
        </w:rPr>
        <w:t>9.</w:t>
      </w:r>
      <w:r w:rsidR="00AB5546">
        <w:rPr>
          <w:rFonts w:cs="Times New Roman"/>
          <w:szCs w:val="28"/>
        </w:rPr>
        <w:t xml:space="preserve"> </w:t>
      </w:r>
      <w:r>
        <w:rPr>
          <w:rFonts w:cs="Times New Roman"/>
          <w:szCs w:val="28"/>
        </w:rPr>
        <w:t>Платформа JavaFX, особенности, компоненты</w:t>
      </w:r>
      <w:r w:rsidR="00FA21A3">
        <w:rPr>
          <w:rFonts w:cs="Times New Roman"/>
          <w:szCs w:val="28"/>
        </w:rPr>
        <w:t>.</w:t>
      </w:r>
    </w:p>
    <w:p w14:paraId="668B86C8" w14:textId="31B5B034" w:rsidR="00FF4487" w:rsidRPr="00B67E4C" w:rsidRDefault="006F6881">
      <w:pPr>
        <w:ind w:firstLine="567"/>
        <w:rPr>
          <w:rFonts w:cs="Times New Roman"/>
          <w:szCs w:val="28"/>
        </w:rPr>
      </w:pPr>
      <w:r w:rsidRPr="00B67E4C">
        <w:rPr>
          <w:rFonts w:cs="Times New Roman"/>
          <w:szCs w:val="28"/>
        </w:rPr>
        <w:t>10.</w:t>
      </w:r>
      <w:r w:rsidR="00AB5546" w:rsidRPr="00B67E4C">
        <w:rPr>
          <w:rFonts w:cs="Times New Roman"/>
          <w:szCs w:val="28"/>
        </w:rPr>
        <w:t xml:space="preserve"> </w:t>
      </w:r>
      <w:r>
        <w:rPr>
          <w:rFonts w:cs="Times New Roman"/>
          <w:szCs w:val="28"/>
        </w:rPr>
        <w:t>Шаблон</w:t>
      </w:r>
      <w:r w:rsidRPr="00B67E4C">
        <w:rPr>
          <w:rFonts w:cs="Times New Roman"/>
          <w:szCs w:val="28"/>
        </w:rPr>
        <w:t xml:space="preserve"> </w:t>
      </w:r>
      <w:r w:rsidRPr="00FA21A3">
        <w:rPr>
          <w:rFonts w:cs="Times New Roman"/>
          <w:szCs w:val="28"/>
          <w:lang w:val="en-US"/>
        </w:rPr>
        <w:t>MVC</w:t>
      </w:r>
      <w:r w:rsidRPr="00B67E4C">
        <w:rPr>
          <w:rFonts w:cs="Times New Roman"/>
          <w:szCs w:val="28"/>
        </w:rPr>
        <w:t xml:space="preserve"> (</w:t>
      </w:r>
      <w:r w:rsidRPr="00FA21A3">
        <w:rPr>
          <w:rFonts w:cs="Times New Roman"/>
          <w:szCs w:val="28"/>
          <w:lang w:val="en-US"/>
        </w:rPr>
        <w:t>Model</w:t>
      </w:r>
      <w:r w:rsidRPr="00B67E4C">
        <w:rPr>
          <w:rFonts w:cs="Times New Roman"/>
          <w:szCs w:val="28"/>
        </w:rPr>
        <w:t>-</w:t>
      </w:r>
      <w:r w:rsidRPr="00FA21A3">
        <w:rPr>
          <w:rFonts w:cs="Times New Roman"/>
          <w:szCs w:val="28"/>
          <w:lang w:val="en-US"/>
        </w:rPr>
        <w:t>View</w:t>
      </w:r>
      <w:r w:rsidRPr="00B67E4C">
        <w:rPr>
          <w:rFonts w:cs="Times New Roman"/>
          <w:szCs w:val="28"/>
        </w:rPr>
        <w:t>-</w:t>
      </w:r>
      <w:r w:rsidRPr="00FA21A3">
        <w:rPr>
          <w:rFonts w:cs="Times New Roman"/>
          <w:szCs w:val="28"/>
          <w:lang w:val="en-US"/>
        </w:rPr>
        <w:t>Controller</w:t>
      </w:r>
      <w:r w:rsidRPr="00B67E4C">
        <w:rPr>
          <w:rFonts w:cs="Times New Roman"/>
          <w:szCs w:val="28"/>
        </w:rPr>
        <w:t xml:space="preserve">) </w:t>
      </w:r>
      <w:r>
        <w:rPr>
          <w:rFonts w:cs="Times New Roman"/>
          <w:szCs w:val="28"/>
        </w:rPr>
        <w:t>в</w:t>
      </w:r>
      <w:r w:rsidRPr="00B67E4C">
        <w:rPr>
          <w:rFonts w:cs="Times New Roman"/>
          <w:szCs w:val="28"/>
        </w:rPr>
        <w:t xml:space="preserve"> </w:t>
      </w:r>
      <w:r w:rsidRPr="00FA21A3">
        <w:rPr>
          <w:rFonts w:cs="Times New Roman"/>
          <w:szCs w:val="28"/>
          <w:lang w:val="en-US"/>
        </w:rPr>
        <w:t>JavaFX</w:t>
      </w:r>
      <w:r w:rsidR="00FA21A3" w:rsidRPr="00B67E4C">
        <w:rPr>
          <w:rFonts w:cs="Times New Roman"/>
          <w:szCs w:val="28"/>
        </w:rPr>
        <w:t>.</w:t>
      </w:r>
    </w:p>
    <w:p w14:paraId="11BEA60A" w14:textId="13EFBEB8" w:rsidR="00FF4487" w:rsidRDefault="006F6881">
      <w:pPr>
        <w:ind w:firstLine="567"/>
        <w:rPr>
          <w:rFonts w:cs="Times New Roman"/>
          <w:szCs w:val="28"/>
        </w:rPr>
      </w:pPr>
      <w:r>
        <w:rPr>
          <w:rFonts w:cs="Times New Roman"/>
          <w:szCs w:val="28"/>
        </w:rPr>
        <w:t>11.</w:t>
      </w:r>
      <w:r w:rsidR="00AB5546">
        <w:rPr>
          <w:rFonts w:cs="Times New Roman"/>
          <w:szCs w:val="28"/>
        </w:rPr>
        <w:t xml:space="preserve"> </w:t>
      </w:r>
      <w:r>
        <w:rPr>
          <w:rFonts w:cs="Times New Roman"/>
          <w:szCs w:val="28"/>
        </w:rPr>
        <w:t xml:space="preserve">Классы Stage и Scene в JavaFX. </w:t>
      </w:r>
    </w:p>
    <w:p w14:paraId="59F47904" w14:textId="4CF0172B" w:rsidR="00FF4487" w:rsidRDefault="006F6881">
      <w:pPr>
        <w:ind w:firstLine="567"/>
        <w:rPr>
          <w:rFonts w:cs="Times New Roman"/>
          <w:szCs w:val="28"/>
        </w:rPr>
      </w:pPr>
      <w:r>
        <w:rPr>
          <w:rFonts w:cs="Times New Roman"/>
          <w:szCs w:val="28"/>
        </w:rPr>
        <w:t>12.</w:t>
      </w:r>
      <w:r w:rsidR="00AB5546">
        <w:rPr>
          <w:rFonts w:cs="Times New Roman"/>
          <w:szCs w:val="28"/>
        </w:rPr>
        <w:t xml:space="preserve"> </w:t>
      </w:r>
      <w:r>
        <w:rPr>
          <w:rFonts w:cs="Times New Roman"/>
          <w:szCs w:val="28"/>
        </w:rPr>
        <w:t>Узлы и графы сцены в JavaFX</w:t>
      </w:r>
      <w:r w:rsidR="00FA21A3">
        <w:rPr>
          <w:rFonts w:cs="Times New Roman"/>
          <w:szCs w:val="28"/>
        </w:rPr>
        <w:t>.</w:t>
      </w:r>
    </w:p>
    <w:p w14:paraId="12D36ED0" w14:textId="524FB059" w:rsidR="00FF4487" w:rsidRDefault="006F6881">
      <w:pPr>
        <w:ind w:firstLine="567"/>
        <w:rPr>
          <w:rFonts w:cs="Times New Roman"/>
          <w:szCs w:val="28"/>
        </w:rPr>
      </w:pPr>
      <w:r>
        <w:rPr>
          <w:rFonts w:cs="Times New Roman"/>
          <w:szCs w:val="28"/>
        </w:rPr>
        <w:t>13.</w:t>
      </w:r>
      <w:r w:rsidR="00AB5546">
        <w:rPr>
          <w:rFonts w:cs="Times New Roman"/>
          <w:szCs w:val="28"/>
        </w:rPr>
        <w:t xml:space="preserve"> </w:t>
      </w:r>
      <w:r>
        <w:rPr>
          <w:rFonts w:cs="Times New Roman"/>
          <w:szCs w:val="28"/>
        </w:rPr>
        <w:t>Класс Application и жизненный цикл приложения JavaFX.</w:t>
      </w:r>
    </w:p>
    <w:p w14:paraId="544EEBAA" w14:textId="6167247F" w:rsidR="00FF4487" w:rsidRDefault="006F6881">
      <w:pPr>
        <w:ind w:firstLine="567"/>
        <w:rPr>
          <w:rFonts w:cs="Times New Roman"/>
          <w:szCs w:val="28"/>
        </w:rPr>
      </w:pPr>
      <w:r>
        <w:rPr>
          <w:rFonts w:cs="Times New Roman"/>
          <w:szCs w:val="28"/>
        </w:rPr>
        <w:t>14.</w:t>
      </w:r>
      <w:r w:rsidR="00AB5546">
        <w:rPr>
          <w:rFonts w:cs="Times New Roman"/>
          <w:szCs w:val="28"/>
        </w:rPr>
        <w:t xml:space="preserve"> </w:t>
      </w:r>
      <w:r>
        <w:rPr>
          <w:rFonts w:cs="Times New Roman"/>
          <w:szCs w:val="28"/>
        </w:rPr>
        <w:t>Инструмент визуальной компоновки JavaFX Scene Builder</w:t>
      </w:r>
      <w:r w:rsidR="00FA21A3">
        <w:rPr>
          <w:rFonts w:cs="Times New Roman"/>
          <w:szCs w:val="28"/>
        </w:rPr>
        <w:t>.</w:t>
      </w:r>
    </w:p>
    <w:p w14:paraId="72B3CB3F" w14:textId="2EF3FE14" w:rsidR="00FF4487" w:rsidRDefault="006F6881">
      <w:pPr>
        <w:ind w:firstLine="567"/>
        <w:rPr>
          <w:rFonts w:cs="Times New Roman"/>
          <w:szCs w:val="28"/>
        </w:rPr>
      </w:pPr>
      <w:r>
        <w:rPr>
          <w:rFonts w:cs="Times New Roman"/>
          <w:szCs w:val="28"/>
        </w:rPr>
        <w:t>15.</w:t>
      </w:r>
      <w:r w:rsidR="00AB5546">
        <w:rPr>
          <w:rFonts w:cs="Times New Roman"/>
          <w:szCs w:val="28"/>
        </w:rPr>
        <w:t xml:space="preserve"> </w:t>
      </w:r>
      <w:r>
        <w:rPr>
          <w:rFonts w:cs="Times New Roman"/>
          <w:szCs w:val="28"/>
        </w:rPr>
        <w:t>Компоненты управления Label, TextField в JavaFX</w:t>
      </w:r>
      <w:r w:rsidR="00FA21A3">
        <w:rPr>
          <w:rFonts w:cs="Times New Roman"/>
          <w:szCs w:val="28"/>
        </w:rPr>
        <w:t>.</w:t>
      </w:r>
    </w:p>
    <w:p w14:paraId="76891EB4" w14:textId="13C2B059" w:rsidR="00FF4487" w:rsidRDefault="006F6881">
      <w:pPr>
        <w:ind w:firstLine="567"/>
        <w:rPr>
          <w:rFonts w:cs="Times New Roman"/>
          <w:szCs w:val="28"/>
        </w:rPr>
      </w:pPr>
      <w:r>
        <w:rPr>
          <w:rFonts w:cs="Times New Roman"/>
          <w:szCs w:val="28"/>
        </w:rPr>
        <w:t>16.</w:t>
      </w:r>
      <w:r w:rsidR="00AB5546">
        <w:rPr>
          <w:rFonts w:cs="Times New Roman"/>
          <w:szCs w:val="28"/>
        </w:rPr>
        <w:t xml:space="preserve"> </w:t>
      </w:r>
      <w:r>
        <w:rPr>
          <w:rFonts w:cs="Times New Roman"/>
          <w:szCs w:val="28"/>
        </w:rPr>
        <w:t>Компонент управления Button в JavaFX</w:t>
      </w:r>
      <w:r w:rsidR="00FA21A3">
        <w:rPr>
          <w:rFonts w:cs="Times New Roman"/>
          <w:szCs w:val="28"/>
        </w:rPr>
        <w:t>.</w:t>
      </w:r>
    </w:p>
    <w:p w14:paraId="056BD21C" w14:textId="27C6E16C" w:rsidR="00FF4487" w:rsidRDefault="006F6881">
      <w:pPr>
        <w:ind w:firstLine="567"/>
        <w:rPr>
          <w:rFonts w:cs="Times New Roman"/>
          <w:szCs w:val="28"/>
        </w:rPr>
      </w:pPr>
      <w:r>
        <w:rPr>
          <w:rFonts w:cs="Times New Roman"/>
          <w:szCs w:val="28"/>
        </w:rPr>
        <w:t>17.</w:t>
      </w:r>
      <w:r w:rsidR="00AB5546">
        <w:rPr>
          <w:rFonts w:cs="Times New Roman"/>
          <w:szCs w:val="28"/>
        </w:rPr>
        <w:t xml:space="preserve"> </w:t>
      </w:r>
      <w:r>
        <w:rPr>
          <w:rFonts w:cs="Times New Roman"/>
          <w:szCs w:val="28"/>
        </w:rPr>
        <w:t>Основные фреймворки и задачи, решаемые Spring</w:t>
      </w:r>
      <w:r w:rsidR="00FA21A3">
        <w:rPr>
          <w:rFonts w:cs="Times New Roman"/>
          <w:szCs w:val="28"/>
        </w:rPr>
        <w:t>.</w:t>
      </w:r>
    </w:p>
    <w:p w14:paraId="1468333F" w14:textId="62E289A1" w:rsidR="00FF4487" w:rsidRPr="00FA21A3" w:rsidRDefault="006F6881">
      <w:pPr>
        <w:ind w:firstLine="567"/>
        <w:rPr>
          <w:rFonts w:cs="Times New Roman"/>
          <w:szCs w:val="28"/>
          <w:lang w:val="en-US"/>
        </w:rPr>
      </w:pPr>
      <w:r>
        <w:rPr>
          <w:rFonts w:cs="Times New Roman"/>
          <w:szCs w:val="28"/>
          <w:lang w:val="en-US"/>
        </w:rPr>
        <w:t>18.</w:t>
      </w:r>
      <w:r w:rsidR="00AB5546" w:rsidRPr="00AB5546">
        <w:rPr>
          <w:rFonts w:cs="Times New Roman"/>
          <w:szCs w:val="28"/>
          <w:lang w:val="en-US"/>
        </w:rPr>
        <w:t xml:space="preserve"> </w:t>
      </w:r>
      <w:r>
        <w:rPr>
          <w:rFonts w:cs="Times New Roman"/>
          <w:szCs w:val="28"/>
          <w:lang w:val="en-US"/>
        </w:rPr>
        <w:t>Spring Inversion of Control (</w:t>
      </w:r>
      <w:proofErr w:type="gramStart"/>
      <w:r>
        <w:rPr>
          <w:rFonts w:cs="Times New Roman"/>
          <w:szCs w:val="28"/>
          <w:lang w:val="en-US"/>
        </w:rPr>
        <w:t>IoC</w:t>
      </w:r>
      <w:proofErr w:type="gramEnd"/>
      <w:r>
        <w:rPr>
          <w:rFonts w:cs="Times New Roman"/>
          <w:szCs w:val="28"/>
          <w:lang w:val="en-US"/>
        </w:rPr>
        <w:t xml:space="preserve">) </w:t>
      </w:r>
      <w:r>
        <w:rPr>
          <w:rFonts w:cs="Times New Roman"/>
          <w:szCs w:val="28"/>
        </w:rPr>
        <w:t>контейнер</w:t>
      </w:r>
      <w:r>
        <w:rPr>
          <w:rFonts w:cs="Times New Roman"/>
          <w:szCs w:val="28"/>
          <w:lang w:val="en-US"/>
        </w:rPr>
        <w:t xml:space="preserve"> Spring</w:t>
      </w:r>
      <w:r w:rsidR="00FA21A3" w:rsidRPr="00FA21A3">
        <w:rPr>
          <w:rFonts w:cs="Times New Roman"/>
          <w:szCs w:val="28"/>
          <w:lang w:val="en-US"/>
        </w:rPr>
        <w:t>.</w:t>
      </w:r>
    </w:p>
    <w:p w14:paraId="7C82BEC4" w14:textId="2F336CD2" w:rsidR="00FF4487" w:rsidRPr="00FA21A3" w:rsidRDefault="006F6881">
      <w:pPr>
        <w:ind w:firstLine="567"/>
        <w:rPr>
          <w:rFonts w:cs="Times New Roman"/>
          <w:szCs w:val="28"/>
          <w:lang w:val="en-US"/>
        </w:rPr>
      </w:pPr>
      <w:r>
        <w:rPr>
          <w:rFonts w:cs="Times New Roman"/>
          <w:szCs w:val="28"/>
          <w:lang w:val="en-US"/>
        </w:rPr>
        <w:t>19.</w:t>
      </w:r>
      <w:r w:rsidR="00AB5546" w:rsidRPr="00AB5546">
        <w:rPr>
          <w:rFonts w:cs="Times New Roman"/>
          <w:szCs w:val="28"/>
          <w:lang w:val="en-US"/>
        </w:rPr>
        <w:t xml:space="preserve"> </w:t>
      </w:r>
      <w:r>
        <w:rPr>
          <w:rFonts w:cs="Times New Roman"/>
          <w:szCs w:val="28"/>
          <w:lang w:val="en-US"/>
        </w:rPr>
        <w:t xml:space="preserve">Dependency Injection (DI) </w:t>
      </w:r>
      <w:r>
        <w:rPr>
          <w:rFonts w:cs="Times New Roman"/>
          <w:szCs w:val="28"/>
        </w:rPr>
        <w:t>в</w:t>
      </w:r>
      <w:r>
        <w:rPr>
          <w:rFonts w:cs="Times New Roman"/>
          <w:szCs w:val="28"/>
          <w:lang w:val="en-US"/>
        </w:rPr>
        <w:t xml:space="preserve"> </w:t>
      </w:r>
      <w:proofErr w:type="gramStart"/>
      <w:r>
        <w:rPr>
          <w:rFonts w:cs="Times New Roman"/>
          <w:szCs w:val="28"/>
          <w:lang w:val="en-US"/>
        </w:rPr>
        <w:t>Spring</w:t>
      </w:r>
      <w:proofErr w:type="gramEnd"/>
      <w:r w:rsidR="00FA21A3" w:rsidRPr="00FA21A3">
        <w:rPr>
          <w:rFonts w:cs="Times New Roman"/>
          <w:szCs w:val="28"/>
          <w:lang w:val="en-US"/>
        </w:rPr>
        <w:t>.</w:t>
      </w:r>
    </w:p>
    <w:p w14:paraId="3EDD5EF6" w14:textId="1DECBB0C" w:rsidR="00FF4487" w:rsidRPr="00FA21A3" w:rsidRDefault="006F6881">
      <w:pPr>
        <w:ind w:firstLine="567"/>
        <w:rPr>
          <w:rFonts w:cs="Times New Roman"/>
          <w:szCs w:val="28"/>
        </w:rPr>
      </w:pPr>
      <w:r w:rsidRPr="00FA21A3">
        <w:rPr>
          <w:rFonts w:cs="Times New Roman"/>
          <w:szCs w:val="28"/>
        </w:rPr>
        <w:t>20.</w:t>
      </w:r>
      <w:r w:rsidR="00AB5546" w:rsidRPr="00FA21A3">
        <w:rPr>
          <w:rFonts w:cs="Times New Roman"/>
          <w:szCs w:val="28"/>
        </w:rPr>
        <w:t xml:space="preserve"> </w:t>
      </w:r>
      <w:r>
        <w:rPr>
          <w:rFonts w:cs="Times New Roman"/>
          <w:szCs w:val="28"/>
        </w:rPr>
        <w:t>Жизненный</w:t>
      </w:r>
      <w:r w:rsidRPr="00FA21A3">
        <w:rPr>
          <w:rFonts w:cs="Times New Roman"/>
          <w:szCs w:val="28"/>
        </w:rPr>
        <w:t xml:space="preserve"> </w:t>
      </w:r>
      <w:r>
        <w:rPr>
          <w:rFonts w:cs="Times New Roman"/>
          <w:szCs w:val="28"/>
        </w:rPr>
        <w:t>цикл</w:t>
      </w:r>
      <w:r w:rsidRPr="00FA21A3">
        <w:rPr>
          <w:rFonts w:cs="Times New Roman"/>
          <w:szCs w:val="28"/>
        </w:rPr>
        <w:t xml:space="preserve"> </w:t>
      </w:r>
      <w:r>
        <w:rPr>
          <w:rFonts w:cs="Times New Roman"/>
          <w:szCs w:val="28"/>
        </w:rPr>
        <w:t>объекта</w:t>
      </w:r>
      <w:r w:rsidRPr="00FA21A3">
        <w:rPr>
          <w:rFonts w:cs="Times New Roman"/>
          <w:szCs w:val="28"/>
        </w:rPr>
        <w:t xml:space="preserve"> </w:t>
      </w:r>
      <w:r>
        <w:rPr>
          <w:rFonts w:cs="Times New Roman"/>
          <w:szCs w:val="28"/>
          <w:lang w:val="en-US"/>
        </w:rPr>
        <w:t>Bean</w:t>
      </w:r>
      <w:r w:rsidRPr="00FA21A3">
        <w:rPr>
          <w:rFonts w:cs="Times New Roman"/>
          <w:szCs w:val="28"/>
        </w:rPr>
        <w:t xml:space="preserve"> </w:t>
      </w:r>
      <w:r>
        <w:rPr>
          <w:rFonts w:cs="Times New Roman"/>
          <w:szCs w:val="28"/>
          <w:lang w:val="en-US"/>
        </w:rPr>
        <w:t>Spring</w:t>
      </w:r>
      <w:r w:rsidR="00FA21A3">
        <w:rPr>
          <w:rFonts w:cs="Times New Roman"/>
          <w:szCs w:val="28"/>
        </w:rPr>
        <w:t>.</w:t>
      </w:r>
    </w:p>
    <w:p w14:paraId="4D90E3A6" w14:textId="6558E241" w:rsidR="00FF4487" w:rsidRDefault="006F6881">
      <w:pPr>
        <w:ind w:firstLine="567"/>
        <w:rPr>
          <w:rFonts w:cs="Times New Roman"/>
          <w:szCs w:val="28"/>
        </w:rPr>
      </w:pPr>
      <w:r>
        <w:rPr>
          <w:rFonts w:cs="Times New Roman"/>
          <w:szCs w:val="28"/>
        </w:rPr>
        <w:t>21.</w:t>
      </w:r>
      <w:r w:rsidR="00AB5546">
        <w:rPr>
          <w:rFonts w:cs="Times New Roman"/>
          <w:szCs w:val="28"/>
        </w:rPr>
        <w:t xml:space="preserve"> </w:t>
      </w:r>
      <w:r>
        <w:rPr>
          <w:rFonts w:cs="Times New Roman"/>
          <w:szCs w:val="28"/>
        </w:rPr>
        <w:t>Конфигурация ApplicationContext с помощью xml в Spring</w:t>
      </w:r>
      <w:r w:rsidR="00FA21A3">
        <w:rPr>
          <w:rFonts w:cs="Times New Roman"/>
          <w:szCs w:val="28"/>
        </w:rPr>
        <w:t>.</w:t>
      </w:r>
    </w:p>
    <w:p w14:paraId="4A7A40CE" w14:textId="6BDBABC0" w:rsidR="00FF4487" w:rsidRDefault="006F6881">
      <w:pPr>
        <w:ind w:firstLine="567"/>
        <w:rPr>
          <w:rFonts w:cs="Times New Roman"/>
          <w:szCs w:val="28"/>
        </w:rPr>
      </w:pPr>
      <w:r>
        <w:rPr>
          <w:rFonts w:cs="Times New Roman"/>
          <w:szCs w:val="28"/>
        </w:rPr>
        <w:t>22.</w:t>
      </w:r>
      <w:r w:rsidR="00AB5546">
        <w:rPr>
          <w:rFonts w:cs="Times New Roman"/>
          <w:szCs w:val="28"/>
        </w:rPr>
        <w:t xml:space="preserve"> </w:t>
      </w:r>
      <w:r>
        <w:rPr>
          <w:rFonts w:cs="Times New Roman"/>
          <w:szCs w:val="28"/>
        </w:rPr>
        <w:t>Область видимости Bean в Spring</w:t>
      </w:r>
      <w:r w:rsidR="00FA21A3">
        <w:rPr>
          <w:rFonts w:cs="Times New Roman"/>
          <w:szCs w:val="28"/>
        </w:rPr>
        <w:t>.</w:t>
      </w:r>
    </w:p>
    <w:p w14:paraId="4F14EF15" w14:textId="44C59B17" w:rsidR="00FF4487" w:rsidRDefault="006F6881">
      <w:pPr>
        <w:ind w:firstLine="567"/>
        <w:rPr>
          <w:rFonts w:cs="Times New Roman"/>
          <w:szCs w:val="28"/>
        </w:rPr>
      </w:pPr>
      <w:r>
        <w:rPr>
          <w:rFonts w:cs="Times New Roman"/>
          <w:szCs w:val="28"/>
        </w:rPr>
        <w:t>23.</w:t>
      </w:r>
      <w:r w:rsidR="00AB5546">
        <w:rPr>
          <w:rFonts w:cs="Times New Roman"/>
          <w:szCs w:val="28"/>
        </w:rPr>
        <w:t xml:space="preserve"> </w:t>
      </w:r>
      <w:r>
        <w:rPr>
          <w:rFonts w:cs="Times New Roman"/>
          <w:szCs w:val="28"/>
        </w:rPr>
        <w:t>Фабричные или factory-методы в Spring</w:t>
      </w:r>
      <w:r w:rsidR="00FA21A3">
        <w:rPr>
          <w:rFonts w:cs="Times New Roman"/>
          <w:szCs w:val="28"/>
        </w:rPr>
        <w:t>.</w:t>
      </w:r>
    </w:p>
    <w:p w14:paraId="7124E712" w14:textId="59F5C64F" w:rsidR="00FF4487" w:rsidRDefault="006F6881">
      <w:pPr>
        <w:ind w:firstLine="567"/>
        <w:rPr>
          <w:rFonts w:cs="Times New Roman"/>
          <w:szCs w:val="28"/>
        </w:rPr>
      </w:pPr>
      <w:r>
        <w:rPr>
          <w:rFonts w:cs="Times New Roman"/>
          <w:szCs w:val="28"/>
        </w:rPr>
        <w:t>24.</w:t>
      </w:r>
      <w:r w:rsidR="00AB5546">
        <w:rPr>
          <w:rFonts w:cs="Times New Roman"/>
          <w:szCs w:val="28"/>
        </w:rPr>
        <w:t xml:space="preserve"> </w:t>
      </w:r>
      <w:r>
        <w:rPr>
          <w:rFonts w:cs="Times New Roman"/>
          <w:szCs w:val="28"/>
        </w:rPr>
        <w:t>Конфигурация ApplicationContext с помощью аннотаций в Spring</w:t>
      </w:r>
      <w:r w:rsidR="00FA21A3">
        <w:rPr>
          <w:rFonts w:cs="Times New Roman"/>
          <w:szCs w:val="28"/>
        </w:rPr>
        <w:t>.</w:t>
      </w:r>
    </w:p>
    <w:p w14:paraId="2FC193B4" w14:textId="2DD831A8" w:rsidR="00FF4487" w:rsidRDefault="006F6881">
      <w:pPr>
        <w:ind w:firstLine="567"/>
        <w:rPr>
          <w:rFonts w:cs="Times New Roman"/>
          <w:szCs w:val="28"/>
        </w:rPr>
      </w:pPr>
      <w:r>
        <w:rPr>
          <w:rFonts w:cs="Times New Roman"/>
          <w:szCs w:val="28"/>
        </w:rPr>
        <w:t>25.</w:t>
      </w:r>
      <w:r w:rsidR="00AB5546">
        <w:rPr>
          <w:rFonts w:cs="Times New Roman"/>
          <w:szCs w:val="28"/>
        </w:rPr>
        <w:t xml:space="preserve"> </w:t>
      </w:r>
      <w:r>
        <w:rPr>
          <w:rFonts w:cs="Times New Roman"/>
          <w:szCs w:val="28"/>
        </w:rPr>
        <w:t>Cвязывание в Spring, аннотация @Autowired</w:t>
      </w:r>
      <w:r w:rsidR="00FA21A3">
        <w:rPr>
          <w:rFonts w:cs="Times New Roman"/>
          <w:szCs w:val="28"/>
        </w:rPr>
        <w:t>.</w:t>
      </w:r>
    </w:p>
    <w:p w14:paraId="304C251A" w14:textId="154FB4CF" w:rsidR="00FF4487" w:rsidRDefault="006F6881">
      <w:pPr>
        <w:ind w:firstLine="567"/>
        <w:rPr>
          <w:rFonts w:cs="Times New Roman"/>
          <w:szCs w:val="28"/>
        </w:rPr>
      </w:pPr>
      <w:r>
        <w:rPr>
          <w:rFonts w:cs="Times New Roman"/>
          <w:szCs w:val="28"/>
        </w:rPr>
        <w:t>26.</w:t>
      </w:r>
      <w:r w:rsidR="00AB5546">
        <w:rPr>
          <w:rFonts w:cs="Times New Roman"/>
          <w:szCs w:val="28"/>
        </w:rPr>
        <w:t xml:space="preserve"> </w:t>
      </w:r>
      <w:r>
        <w:rPr>
          <w:rFonts w:cs="Times New Roman"/>
          <w:szCs w:val="28"/>
        </w:rPr>
        <w:t>Архитектурный стиль REST</w:t>
      </w:r>
      <w:r w:rsidR="00FA21A3">
        <w:rPr>
          <w:rFonts w:cs="Times New Roman"/>
          <w:szCs w:val="28"/>
        </w:rPr>
        <w:t>.</w:t>
      </w:r>
    </w:p>
    <w:p w14:paraId="74381F93" w14:textId="2FD4E486" w:rsidR="00FF4487" w:rsidRDefault="006F6881">
      <w:pPr>
        <w:ind w:firstLine="567"/>
        <w:rPr>
          <w:rFonts w:cs="Times New Roman"/>
          <w:szCs w:val="28"/>
        </w:rPr>
      </w:pPr>
      <w:r>
        <w:rPr>
          <w:rFonts w:cs="Times New Roman"/>
          <w:szCs w:val="28"/>
        </w:rPr>
        <w:t>27.</w:t>
      </w:r>
      <w:r w:rsidR="00AB5546">
        <w:rPr>
          <w:rFonts w:cs="Times New Roman"/>
          <w:szCs w:val="28"/>
        </w:rPr>
        <w:t xml:space="preserve"> </w:t>
      </w:r>
      <w:r>
        <w:rPr>
          <w:rFonts w:cs="Times New Roman"/>
          <w:szCs w:val="28"/>
        </w:rPr>
        <w:t>Spring Web-MVC, основная схема и логика работы</w:t>
      </w:r>
      <w:r w:rsidR="00FA21A3">
        <w:rPr>
          <w:rFonts w:cs="Times New Roman"/>
          <w:szCs w:val="28"/>
        </w:rPr>
        <w:t>.</w:t>
      </w:r>
    </w:p>
    <w:p w14:paraId="28202F08" w14:textId="0B5AA767" w:rsidR="00FF4487" w:rsidRDefault="006F6881">
      <w:pPr>
        <w:ind w:firstLine="567"/>
        <w:rPr>
          <w:rFonts w:cs="Times New Roman"/>
          <w:szCs w:val="28"/>
        </w:rPr>
      </w:pPr>
      <w:r>
        <w:rPr>
          <w:rFonts w:cs="Times New Roman"/>
          <w:szCs w:val="28"/>
        </w:rPr>
        <w:t>28.</w:t>
      </w:r>
      <w:r w:rsidR="00AB5546">
        <w:rPr>
          <w:rFonts w:cs="Times New Roman"/>
          <w:szCs w:val="28"/>
        </w:rPr>
        <w:t xml:space="preserve"> </w:t>
      </w:r>
      <w:r>
        <w:rPr>
          <w:rFonts w:cs="Times New Roman"/>
          <w:szCs w:val="28"/>
        </w:rPr>
        <w:t>Класс DispatcherServlet, его функции</w:t>
      </w:r>
      <w:r w:rsidR="00FA21A3">
        <w:rPr>
          <w:rFonts w:cs="Times New Roman"/>
          <w:szCs w:val="28"/>
        </w:rPr>
        <w:t>.</w:t>
      </w:r>
    </w:p>
    <w:p w14:paraId="75B91DA5" w14:textId="490A5424" w:rsidR="00FF4487" w:rsidRDefault="006F6881">
      <w:pPr>
        <w:ind w:firstLine="567"/>
        <w:rPr>
          <w:rFonts w:cs="Times New Roman"/>
          <w:szCs w:val="28"/>
        </w:rPr>
      </w:pPr>
      <w:r>
        <w:rPr>
          <w:rFonts w:cs="Times New Roman"/>
          <w:szCs w:val="28"/>
        </w:rPr>
        <w:t>29.</w:t>
      </w:r>
      <w:r w:rsidR="00AB5546">
        <w:rPr>
          <w:rFonts w:cs="Times New Roman"/>
          <w:szCs w:val="28"/>
        </w:rPr>
        <w:t xml:space="preserve"> </w:t>
      </w:r>
      <w:r>
        <w:rPr>
          <w:rFonts w:cs="Times New Roman"/>
          <w:szCs w:val="28"/>
        </w:rPr>
        <w:t xml:space="preserve">Маппинг в Spring. </w:t>
      </w:r>
    </w:p>
    <w:p w14:paraId="59B337AE" w14:textId="20EEFC88" w:rsidR="00FF4487" w:rsidRDefault="006F6881">
      <w:pPr>
        <w:ind w:firstLine="567"/>
        <w:rPr>
          <w:rFonts w:cs="Times New Roman"/>
          <w:szCs w:val="28"/>
        </w:rPr>
      </w:pPr>
      <w:r>
        <w:rPr>
          <w:rFonts w:cs="Times New Roman"/>
          <w:szCs w:val="28"/>
        </w:rPr>
        <w:t>30.</w:t>
      </w:r>
      <w:r w:rsidR="00AB5546">
        <w:rPr>
          <w:rFonts w:cs="Times New Roman"/>
          <w:szCs w:val="28"/>
        </w:rPr>
        <w:t xml:space="preserve"> </w:t>
      </w:r>
      <w:r>
        <w:rPr>
          <w:rFonts w:cs="Times New Roman"/>
          <w:szCs w:val="28"/>
        </w:rPr>
        <w:t>Интерфейсы HttpServletRequest и HttpServletResponse</w:t>
      </w:r>
      <w:r w:rsidR="00FA21A3">
        <w:rPr>
          <w:rFonts w:cs="Times New Roman"/>
          <w:szCs w:val="28"/>
        </w:rPr>
        <w:t>.</w:t>
      </w:r>
    </w:p>
    <w:p w14:paraId="4B6BE80D" w14:textId="7A54C50B" w:rsidR="00FF4487" w:rsidRDefault="006F6881">
      <w:pPr>
        <w:ind w:firstLine="567"/>
        <w:rPr>
          <w:rFonts w:cs="Times New Roman"/>
          <w:szCs w:val="28"/>
        </w:rPr>
      </w:pPr>
      <w:r>
        <w:rPr>
          <w:rFonts w:cs="Times New Roman"/>
          <w:szCs w:val="28"/>
        </w:rPr>
        <w:t>31.</w:t>
      </w:r>
      <w:r w:rsidR="00AB5546">
        <w:rPr>
          <w:rFonts w:cs="Times New Roman"/>
          <w:szCs w:val="28"/>
        </w:rPr>
        <w:t xml:space="preserve"> </w:t>
      </w:r>
      <w:r>
        <w:rPr>
          <w:rFonts w:cs="Times New Roman"/>
          <w:szCs w:val="28"/>
        </w:rPr>
        <w:t>Архитектурный стиль CRUD, его соответствие REST и HTTP.</w:t>
      </w:r>
    </w:p>
    <w:p w14:paraId="05B20C66" w14:textId="52299968" w:rsidR="00FF4487" w:rsidRPr="00FA21A3" w:rsidRDefault="006F6881">
      <w:pPr>
        <w:ind w:firstLine="567"/>
        <w:rPr>
          <w:rFonts w:cs="Times New Roman"/>
          <w:szCs w:val="28"/>
          <w:lang w:val="en-US"/>
        </w:rPr>
      </w:pPr>
      <w:r>
        <w:rPr>
          <w:rFonts w:cs="Times New Roman"/>
          <w:szCs w:val="28"/>
          <w:lang w:val="en-US"/>
        </w:rPr>
        <w:t>32.</w:t>
      </w:r>
      <w:r w:rsidR="00AB5546" w:rsidRPr="00AB5546">
        <w:rPr>
          <w:rFonts w:cs="Times New Roman"/>
          <w:szCs w:val="28"/>
          <w:lang w:val="en-US"/>
        </w:rPr>
        <w:t xml:space="preserve"> </w:t>
      </w:r>
      <w:r>
        <w:rPr>
          <w:rFonts w:cs="Times New Roman"/>
          <w:szCs w:val="28"/>
        </w:rPr>
        <w:t>Шаблон</w:t>
      </w:r>
      <w:r>
        <w:rPr>
          <w:rFonts w:cs="Times New Roman"/>
          <w:szCs w:val="28"/>
          <w:lang w:val="en-US"/>
        </w:rPr>
        <w:t xml:space="preserve"> Data Access Object (DAO)</w:t>
      </w:r>
      <w:r w:rsidR="00FA21A3" w:rsidRPr="00FA21A3">
        <w:rPr>
          <w:rFonts w:cs="Times New Roman"/>
          <w:szCs w:val="28"/>
          <w:lang w:val="en-US"/>
        </w:rPr>
        <w:t>.</w:t>
      </w:r>
    </w:p>
    <w:p w14:paraId="1A925815" w14:textId="147E73B5" w:rsidR="00FF4487" w:rsidRDefault="006F6881">
      <w:pPr>
        <w:ind w:firstLine="567"/>
        <w:rPr>
          <w:rFonts w:cs="Times New Roman"/>
          <w:szCs w:val="28"/>
        </w:rPr>
      </w:pPr>
      <w:r>
        <w:rPr>
          <w:rFonts w:cs="Times New Roman"/>
          <w:szCs w:val="28"/>
        </w:rPr>
        <w:t>33.</w:t>
      </w:r>
      <w:r w:rsidR="00AB5546">
        <w:rPr>
          <w:rFonts w:cs="Times New Roman"/>
          <w:szCs w:val="28"/>
        </w:rPr>
        <w:t xml:space="preserve"> </w:t>
      </w:r>
      <w:r>
        <w:rPr>
          <w:rFonts w:cs="Times New Roman"/>
          <w:szCs w:val="28"/>
        </w:rPr>
        <w:t>Основные понятия Объектно-реляционного отображения (ORM - Object-Relational Mapping)</w:t>
      </w:r>
      <w:r w:rsidR="00FA21A3">
        <w:rPr>
          <w:rFonts w:cs="Times New Roman"/>
          <w:szCs w:val="28"/>
        </w:rPr>
        <w:t>.</w:t>
      </w:r>
    </w:p>
    <w:p w14:paraId="7B49EBDA" w14:textId="23D744FD" w:rsidR="00FF4487" w:rsidRPr="00FA21A3" w:rsidRDefault="006F6881">
      <w:pPr>
        <w:ind w:firstLine="567"/>
        <w:rPr>
          <w:rFonts w:cs="Times New Roman"/>
          <w:szCs w:val="28"/>
          <w:lang w:val="en-US"/>
        </w:rPr>
      </w:pPr>
      <w:r>
        <w:rPr>
          <w:rFonts w:cs="Times New Roman"/>
          <w:szCs w:val="28"/>
          <w:lang w:val="en-US"/>
        </w:rPr>
        <w:t>34.</w:t>
      </w:r>
      <w:r w:rsidR="00AB5546" w:rsidRPr="00AB5546">
        <w:rPr>
          <w:rFonts w:cs="Times New Roman"/>
          <w:szCs w:val="28"/>
          <w:lang w:val="en-US"/>
        </w:rPr>
        <w:t xml:space="preserve"> </w:t>
      </w:r>
      <w:r>
        <w:rPr>
          <w:rFonts w:cs="Times New Roman"/>
          <w:szCs w:val="28"/>
        </w:rPr>
        <w:t>Спецификация</w:t>
      </w:r>
      <w:r>
        <w:rPr>
          <w:rFonts w:cs="Times New Roman"/>
          <w:szCs w:val="28"/>
          <w:lang w:val="en-US"/>
        </w:rPr>
        <w:t xml:space="preserve"> Java Persistence API (JPA)</w:t>
      </w:r>
      <w:r w:rsidR="00FA21A3" w:rsidRPr="00FA21A3">
        <w:rPr>
          <w:rFonts w:cs="Times New Roman"/>
          <w:szCs w:val="28"/>
          <w:lang w:val="en-US"/>
        </w:rPr>
        <w:t>.</w:t>
      </w:r>
    </w:p>
    <w:p w14:paraId="5DE9FC4F" w14:textId="34A11CB6" w:rsidR="00FF4487" w:rsidRPr="00FA21A3" w:rsidRDefault="006F6881">
      <w:pPr>
        <w:ind w:firstLine="567"/>
        <w:rPr>
          <w:rFonts w:cs="Times New Roman"/>
          <w:szCs w:val="28"/>
          <w:lang w:val="en-US"/>
        </w:rPr>
      </w:pPr>
      <w:r>
        <w:rPr>
          <w:rFonts w:cs="Times New Roman"/>
          <w:szCs w:val="28"/>
          <w:lang w:val="en-US"/>
        </w:rPr>
        <w:t>35.</w:t>
      </w:r>
      <w:r w:rsidR="00AB5546" w:rsidRPr="00AB5546">
        <w:rPr>
          <w:rFonts w:cs="Times New Roman"/>
          <w:szCs w:val="28"/>
          <w:lang w:val="en-US"/>
        </w:rPr>
        <w:t xml:space="preserve"> </w:t>
      </w:r>
      <w:r>
        <w:rPr>
          <w:rFonts w:cs="Times New Roman"/>
          <w:szCs w:val="28"/>
        </w:rPr>
        <w:t>Архитектура</w:t>
      </w:r>
      <w:r>
        <w:rPr>
          <w:rFonts w:cs="Times New Roman"/>
          <w:szCs w:val="28"/>
          <w:lang w:val="en-US"/>
        </w:rPr>
        <w:t xml:space="preserve"> ORM Java Persistence API (JPA)</w:t>
      </w:r>
      <w:r w:rsidR="00FA21A3" w:rsidRPr="00FA21A3">
        <w:rPr>
          <w:rFonts w:cs="Times New Roman"/>
          <w:szCs w:val="28"/>
          <w:lang w:val="en-US"/>
        </w:rPr>
        <w:t>.</w:t>
      </w:r>
    </w:p>
    <w:p w14:paraId="7481551D" w14:textId="3E3C915B" w:rsidR="00FF4487" w:rsidRPr="00FA21A3" w:rsidRDefault="006F6881">
      <w:pPr>
        <w:ind w:firstLine="567"/>
        <w:rPr>
          <w:rFonts w:cs="Times New Roman"/>
          <w:szCs w:val="28"/>
          <w:lang w:val="en-US"/>
        </w:rPr>
      </w:pPr>
      <w:r>
        <w:rPr>
          <w:rFonts w:cs="Times New Roman"/>
          <w:szCs w:val="28"/>
          <w:lang w:val="en-US"/>
        </w:rPr>
        <w:t>36.</w:t>
      </w:r>
      <w:r w:rsidR="00AB5546" w:rsidRPr="00AB5546">
        <w:rPr>
          <w:rFonts w:cs="Times New Roman"/>
          <w:szCs w:val="28"/>
          <w:lang w:val="en-US"/>
        </w:rPr>
        <w:t xml:space="preserve"> </w:t>
      </w:r>
      <w:r>
        <w:rPr>
          <w:rFonts w:cs="Times New Roman"/>
          <w:szCs w:val="28"/>
        </w:rPr>
        <w:t>Основные</w:t>
      </w:r>
      <w:r>
        <w:rPr>
          <w:rFonts w:cs="Times New Roman"/>
          <w:szCs w:val="28"/>
          <w:lang w:val="en-US"/>
        </w:rPr>
        <w:t xml:space="preserve"> </w:t>
      </w:r>
      <w:r>
        <w:rPr>
          <w:rFonts w:cs="Times New Roman"/>
          <w:szCs w:val="28"/>
        </w:rPr>
        <w:t>аннотации</w:t>
      </w:r>
      <w:r>
        <w:rPr>
          <w:rFonts w:cs="Times New Roman"/>
          <w:szCs w:val="28"/>
          <w:lang w:val="en-US"/>
        </w:rPr>
        <w:t xml:space="preserve"> Java Persistence API (JPA)</w:t>
      </w:r>
      <w:r w:rsidR="00FA21A3" w:rsidRPr="00FA21A3">
        <w:rPr>
          <w:rFonts w:cs="Times New Roman"/>
          <w:szCs w:val="28"/>
          <w:lang w:val="en-US"/>
        </w:rPr>
        <w:t>.</w:t>
      </w:r>
    </w:p>
    <w:p w14:paraId="20AB2163" w14:textId="7ACDA4EA" w:rsidR="00FF4487" w:rsidRDefault="006F6881">
      <w:pPr>
        <w:ind w:firstLine="567"/>
        <w:rPr>
          <w:rFonts w:cs="Times New Roman"/>
          <w:szCs w:val="28"/>
        </w:rPr>
      </w:pPr>
      <w:r>
        <w:rPr>
          <w:rFonts w:cs="Times New Roman"/>
          <w:szCs w:val="28"/>
        </w:rPr>
        <w:t>37.</w:t>
      </w:r>
      <w:r w:rsidR="00AB5546">
        <w:rPr>
          <w:rFonts w:cs="Times New Roman"/>
          <w:szCs w:val="28"/>
        </w:rPr>
        <w:t xml:space="preserve"> </w:t>
      </w:r>
      <w:r>
        <w:rPr>
          <w:rFonts w:cs="Times New Roman"/>
          <w:szCs w:val="28"/>
        </w:rPr>
        <w:t>Библиотека Hibernate, основные аннотации</w:t>
      </w:r>
      <w:r w:rsidR="00FA21A3">
        <w:rPr>
          <w:rFonts w:cs="Times New Roman"/>
          <w:szCs w:val="28"/>
        </w:rPr>
        <w:t>.</w:t>
      </w:r>
    </w:p>
    <w:p w14:paraId="602CA383" w14:textId="1DD7CC84" w:rsidR="00FF4487" w:rsidRDefault="006F6881">
      <w:pPr>
        <w:ind w:firstLine="567"/>
        <w:rPr>
          <w:rFonts w:cs="Times New Roman"/>
          <w:szCs w:val="28"/>
        </w:rPr>
      </w:pPr>
      <w:r>
        <w:rPr>
          <w:rFonts w:cs="Times New Roman"/>
          <w:szCs w:val="28"/>
        </w:rPr>
        <w:t>38.</w:t>
      </w:r>
      <w:r w:rsidR="00AB5546">
        <w:rPr>
          <w:rFonts w:cs="Times New Roman"/>
          <w:szCs w:val="28"/>
        </w:rPr>
        <w:t xml:space="preserve"> </w:t>
      </w:r>
      <w:r>
        <w:rPr>
          <w:rFonts w:cs="Times New Roman"/>
          <w:szCs w:val="28"/>
        </w:rPr>
        <w:t>Объявление сущности и таблицы в Hibernate</w:t>
      </w:r>
      <w:r w:rsidR="00FA21A3">
        <w:rPr>
          <w:rFonts w:cs="Times New Roman"/>
          <w:szCs w:val="28"/>
        </w:rPr>
        <w:t>.</w:t>
      </w:r>
    </w:p>
    <w:p w14:paraId="2B89BC8C" w14:textId="7C13C775" w:rsidR="00FF4487" w:rsidRDefault="006F6881">
      <w:pPr>
        <w:ind w:firstLine="567"/>
        <w:rPr>
          <w:rFonts w:cs="Times New Roman"/>
          <w:szCs w:val="28"/>
        </w:rPr>
      </w:pPr>
      <w:r>
        <w:rPr>
          <w:rFonts w:cs="Times New Roman"/>
          <w:szCs w:val="28"/>
        </w:rPr>
        <w:t>39.</w:t>
      </w:r>
      <w:r w:rsidR="00AB5546">
        <w:rPr>
          <w:rFonts w:cs="Times New Roman"/>
          <w:szCs w:val="28"/>
        </w:rPr>
        <w:t xml:space="preserve"> </w:t>
      </w:r>
      <w:r>
        <w:rPr>
          <w:rFonts w:cs="Times New Roman"/>
          <w:szCs w:val="28"/>
        </w:rPr>
        <w:t>Интерфейс Session в Hibernate</w:t>
      </w:r>
      <w:r w:rsidR="00FA21A3">
        <w:rPr>
          <w:rFonts w:cs="Times New Roman"/>
          <w:szCs w:val="28"/>
        </w:rPr>
        <w:t>.</w:t>
      </w:r>
    </w:p>
    <w:p w14:paraId="5E13062C" w14:textId="05A3E84F" w:rsidR="00FF4487" w:rsidRDefault="006F6881">
      <w:pPr>
        <w:ind w:firstLine="567"/>
        <w:rPr>
          <w:rFonts w:cs="Times New Roman"/>
          <w:szCs w:val="28"/>
        </w:rPr>
      </w:pPr>
      <w:r>
        <w:rPr>
          <w:rFonts w:cs="Times New Roman"/>
          <w:szCs w:val="28"/>
        </w:rPr>
        <w:t>40.</w:t>
      </w:r>
      <w:r w:rsidR="00AB5546">
        <w:rPr>
          <w:rFonts w:cs="Times New Roman"/>
          <w:szCs w:val="28"/>
        </w:rPr>
        <w:t xml:space="preserve"> </w:t>
      </w:r>
      <w:r>
        <w:rPr>
          <w:rFonts w:cs="Times New Roman"/>
          <w:szCs w:val="28"/>
        </w:rPr>
        <w:t>Ассоциация сущностей в Hibernate</w:t>
      </w:r>
      <w:r w:rsidR="00FA21A3">
        <w:rPr>
          <w:rFonts w:cs="Times New Roman"/>
          <w:szCs w:val="28"/>
        </w:rPr>
        <w:t>.</w:t>
      </w:r>
    </w:p>
    <w:p w14:paraId="1AE0B27C" w14:textId="0A129327" w:rsidR="00FF4487" w:rsidRDefault="006F6881">
      <w:pPr>
        <w:ind w:firstLine="567"/>
        <w:rPr>
          <w:rFonts w:cs="Times New Roman"/>
          <w:szCs w:val="28"/>
        </w:rPr>
      </w:pPr>
      <w:r>
        <w:rPr>
          <w:rFonts w:cs="Times New Roman"/>
          <w:szCs w:val="28"/>
        </w:rPr>
        <w:t>41.</w:t>
      </w:r>
      <w:r w:rsidR="00AB5546">
        <w:rPr>
          <w:rFonts w:cs="Times New Roman"/>
          <w:szCs w:val="28"/>
        </w:rPr>
        <w:t xml:space="preserve"> </w:t>
      </w:r>
      <w:r>
        <w:rPr>
          <w:rFonts w:cs="Times New Roman"/>
          <w:szCs w:val="28"/>
        </w:rPr>
        <w:t>Spring Boot: определение, характеристики, преимущества</w:t>
      </w:r>
      <w:r w:rsidR="00FA21A3">
        <w:rPr>
          <w:rFonts w:cs="Times New Roman"/>
          <w:szCs w:val="28"/>
        </w:rPr>
        <w:t>.</w:t>
      </w:r>
    </w:p>
    <w:p w14:paraId="392BF31F" w14:textId="31224089" w:rsidR="00FF4487" w:rsidRDefault="006F6881">
      <w:pPr>
        <w:ind w:firstLine="567"/>
        <w:rPr>
          <w:rFonts w:cs="Times New Roman"/>
          <w:szCs w:val="28"/>
        </w:rPr>
      </w:pPr>
      <w:r>
        <w:rPr>
          <w:rFonts w:cs="Times New Roman"/>
          <w:szCs w:val="28"/>
        </w:rPr>
        <w:t>42.</w:t>
      </w:r>
      <w:r w:rsidR="00AB5546">
        <w:rPr>
          <w:rFonts w:cs="Times New Roman"/>
          <w:szCs w:val="28"/>
        </w:rPr>
        <w:t xml:space="preserve"> </w:t>
      </w:r>
      <w:r>
        <w:rPr>
          <w:rFonts w:cs="Times New Roman"/>
          <w:szCs w:val="28"/>
        </w:rPr>
        <w:t>Spring Initializr, особенности и преимущества применения</w:t>
      </w:r>
      <w:r w:rsidR="00FA21A3">
        <w:rPr>
          <w:rFonts w:cs="Times New Roman"/>
          <w:szCs w:val="28"/>
        </w:rPr>
        <w:t>.</w:t>
      </w:r>
    </w:p>
    <w:p w14:paraId="661ACF51" w14:textId="0AD1E3F1" w:rsidR="00FF4487" w:rsidRDefault="006F6881">
      <w:pPr>
        <w:ind w:firstLine="567"/>
        <w:rPr>
          <w:rFonts w:cs="Times New Roman"/>
          <w:szCs w:val="28"/>
        </w:rPr>
      </w:pPr>
      <w:r>
        <w:rPr>
          <w:rFonts w:cs="Times New Roman"/>
          <w:szCs w:val="28"/>
        </w:rPr>
        <w:t>43.</w:t>
      </w:r>
      <w:r w:rsidR="00AB5546">
        <w:rPr>
          <w:rFonts w:cs="Times New Roman"/>
          <w:szCs w:val="28"/>
        </w:rPr>
        <w:t xml:space="preserve"> </w:t>
      </w:r>
      <w:r>
        <w:rPr>
          <w:rFonts w:cs="Times New Roman"/>
          <w:szCs w:val="28"/>
        </w:rPr>
        <w:t>Структура фреймворка JUnit</w:t>
      </w:r>
      <w:r w:rsidR="00FA21A3">
        <w:rPr>
          <w:rFonts w:cs="Times New Roman"/>
          <w:szCs w:val="28"/>
        </w:rPr>
        <w:t>.</w:t>
      </w:r>
    </w:p>
    <w:p w14:paraId="2D903536" w14:textId="48BCB754" w:rsidR="00FF4487" w:rsidRDefault="006F6881">
      <w:pPr>
        <w:ind w:firstLine="567"/>
        <w:rPr>
          <w:rFonts w:cs="Times New Roman"/>
          <w:szCs w:val="28"/>
        </w:rPr>
      </w:pPr>
      <w:r>
        <w:rPr>
          <w:rFonts w:cs="Times New Roman"/>
          <w:szCs w:val="28"/>
        </w:rPr>
        <w:t>44.</w:t>
      </w:r>
      <w:r w:rsidR="00AB5546">
        <w:rPr>
          <w:rFonts w:cs="Times New Roman"/>
          <w:szCs w:val="28"/>
        </w:rPr>
        <w:t xml:space="preserve"> </w:t>
      </w:r>
      <w:r>
        <w:rPr>
          <w:rFonts w:cs="Times New Roman"/>
          <w:szCs w:val="28"/>
        </w:rPr>
        <w:t>JUnit аннотации @Test, @DisplayName</w:t>
      </w:r>
      <w:r w:rsidR="00FA21A3">
        <w:rPr>
          <w:rFonts w:cs="Times New Roman"/>
          <w:szCs w:val="28"/>
        </w:rPr>
        <w:t>.</w:t>
      </w:r>
    </w:p>
    <w:p w14:paraId="105629D8" w14:textId="1D044AF7" w:rsidR="00FF4487" w:rsidRDefault="006F6881">
      <w:pPr>
        <w:ind w:firstLine="567"/>
        <w:rPr>
          <w:rFonts w:cs="Times New Roman"/>
          <w:szCs w:val="28"/>
        </w:rPr>
      </w:pPr>
      <w:r>
        <w:rPr>
          <w:rFonts w:cs="Times New Roman"/>
          <w:szCs w:val="28"/>
        </w:rPr>
        <w:t>45.</w:t>
      </w:r>
      <w:r w:rsidR="00AB5546">
        <w:rPr>
          <w:rFonts w:cs="Times New Roman"/>
          <w:szCs w:val="28"/>
        </w:rPr>
        <w:t xml:space="preserve"> </w:t>
      </w:r>
      <w:r>
        <w:rPr>
          <w:rFonts w:cs="Times New Roman"/>
          <w:szCs w:val="28"/>
        </w:rPr>
        <w:t>JUnit аннотации @BeforeEach, @AfterEach</w:t>
      </w:r>
      <w:r w:rsidR="00FA21A3">
        <w:rPr>
          <w:rFonts w:cs="Times New Roman"/>
          <w:szCs w:val="28"/>
        </w:rPr>
        <w:t>.</w:t>
      </w:r>
    </w:p>
    <w:p w14:paraId="548FF30C" w14:textId="37A01F42" w:rsidR="00FF4487" w:rsidRDefault="006F6881">
      <w:pPr>
        <w:ind w:firstLine="567"/>
        <w:rPr>
          <w:rFonts w:cs="Times New Roman"/>
          <w:szCs w:val="28"/>
        </w:rPr>
      </w:pPr>
      <w:r>
        <w:rPr>
          <w:rFonts w:cs="Times New Roman"/>
          <w:szCs w:val="28"/>
        </w:rPr>
        <w:t>46.</w:t>
      </w:r>
      <w:r w:rsidR="00AB5546">
        <w:rPr>
          <w:rFonts w:cs="Times New Roman"/>
          <w:szCs w:val="28"/>
        </w:rPr>
        <w:t xml:space="preserve"> </w:t>
      </w:r>
      <w:r>
        <w:rPr>
          <w:rFonts w:cs="Times New Roman"/>
          <w:szCs w:val="28"/>
        </w:rPr>
        <w:t>Тестовые классы и методы JUnit.</w:t>
      </w:r>
    </w:p>
    <w:p w14:paraId="316BFA50" w14:textId="55CD9278" w:rsidR="00FF4487" w:rsidRDefault="006F6881">
      <w:pPr>
        <w:ind w:firstLine="567"/>
        <w:rPr>
          <w:rFonts w:cs="Times New Roman"/>
          <w:szCs w:val="28"/>
        </w:rPr>
      </w:pPr>
      <w:r>
        <w:rPr>
          <w:rFonts w:cs="Times New Roman"/>
          <w:szCs w:val="28"/>
        </w:rPr>
        <w:t>47.</w:t>
      </w:r>
      <w:r w:rsidR="00AB5546">
        <w:rPr>
          <w:rFonts w:cs="Times New Roman"/>
          <w:szCs w:val="28"/>
        </w:rPr>
        <w:t xml:space="preserve"> </w:t>
      </w:r>
      <w:r>
        <w:rPr>
          <w:rFonts w:cs="Times New Roman"/>
          <w:szCs w:val="28"/>
        </w:rPr>
        <w:t xml:space="preserve">Утверждения JUnit. Класс Assert. </w:t>
      </w:r>
    </w:p>
    <w:p w14:paraId="166E9892" w14:textId="1C17805E" w:rsidR="00FF4487" w:rsidRDefault="006F6881">
      <w:pPr>
        <w:ind w:firstLine="567"/>
        <w:rPr>
          <w:rFonts w:cs="Times New Roman"/>
          <w:szCs w:val="28"/>
        </w:rPr>
      </w:pPr>
      <w:r>
        <w:rPr>
          <w:rFonts w:cs="Times New Roman"/>
          <w:szCs w:val="28"/>
        </w:rPr>
        <w:t>48.</w:t>
      </w:r>
      <w:r w:rsidR="00AB5546">
        <w:rPr>
          <w:rFonts w:cs="Times New Roman"/>
          <w:szCs w:val="28"/>
        </w:rPr>
        <w:t xml:space="preserve"> </w:t>
      </w:r>
      <w:r>
        <w:rPr>
          <w:rFonts w:cs="Times New Roman"/>
          <w:szCs w:val="28"/>
        </w:rPr>
        <w:t>Тестирование исключений JUnit.</w:t>
      </w:r>
    </w:p>
    <w:p w14:paraId="2BDFD3C9" w14:textId="56C02440" w:rsidR="00FF4487" w:rsidRDefault="006F6881">
      <w:pPr>
        <w:ind w:firstLine="567"/>
        <w:rPr>
          <w:rFonts w:cs="Times New Roman"/>
          <w:szCs w:val="28"/>
        </w:rPr>
      </w:pPr>
      <w:r>
        <w:rPr>
          <w:rFonts w:cs="Times New Roman"/>
          <w:szCs w:val="28"/>
        </w:rPr>
        <w:t>49.</w:t>
      </w:r>
      <w:r w:rsidR="00AB5546">
        <w:rPr>
          <w:rFonts w:cs="Times New Roman"/>
          <w:szCs w:val="28"/>
        </w:rPr>
        <w:t xml:space="preserve"> </w:t>
      </w:r>
      <w:r>
        <w:rPr>
          <w:rFonts w:cs="Times New Roman"/>
          <w:szCs w:val="28"/>
        </w:rPr>
        <w:t xml:space="preserve">Генератор документирования Javadoc. Виды комментариев. </w:t>
      </w:r>
    </w:p>
    <w:p w14:paraId="44CC8915" w14:textId="286DF2B1" w:rsidR="00FF4487" w:rsidRDefault="006F6881">
      <w:pPr>
        <w:ind w:firstLine="567"/>
        <w:rPr>
          <w:rFonts w:cs="Times New Roman"/>
          <w:szCs w:val="28"/>
        </w:rPr>
      </w:pPr>
      <w:r>
        <w:rPr>
          <w:rFonts w:cs="Times New Roman"/>
          <w:szCs w:val="28"/>
        </w:rPr>
        <w:t>50.</w:t>
      </w:r>
      <w:r w:rsidR="00AB5546">
        <w:rPr>
          <w:rFonts w:cs="Times New Roman"/>
          <w:szCs w:val="28"/>
        </w:rPr>
        <w:t xml:space="preserve"> </w:t>
      </w:r>
      <w:r>
        <w:rPr>
          <w:rFonts w:cs="Times New Roman"/>
          <w:szCs w:val="28"/>
        </w:rPr>
        <w:t>Дескрипторы Javadoc</w:t>
      </w:r>
      <w:r w:rsidR="00FA21A3">
        <w:rPr>
          <w:rFonts w:cs="Times New Roman"/>
          <w:szCs w:val="28"/>
        </w:rPr>
        <w:t>.</w:t>
      </w:r>
    </w:p>
    <w:p w14:paraId="7DD5D2FF" w14:textId="77777777" w:rsidR="008D2245" w:rsidRDefault="008D2245">
      <w:pPr>
        <w:ind w:firstLine="567"/>
        <w:rPr>
          <w:rFonts w:cs="Times New Roman"/>
          <w:szCs w:val="28"/>
        </w:rPr>
      </w:pPr>
    </w:p>
    <w:p w14:paraId="75B3B3E8" w14:textId="77777777" w:rsidR="00FF4487" w:rsidRDefault="006F6881">
      <w:pPr>
        <w:jc w:val="center"/>
        <w:rPr>
          <w:b/>
          <w:bCs/>
        </w:rPr>
      </w:pPr>
      <w:r>
        <w:rPr>
          <w:b/>
          <w:bCs/>
        </w:rPr>
        <w:t>Пример экзаменационного билета</w:t>
      </w:r>
    </w:p>
    <w:p w14:paraId="0A09BDDA" w14:textId="77777777" w:rsidR="00FF4487" w:rsidRDefault="00FF4487">
      <w:pPr>
        <w:jc w:val="center"/>
        <w:rPr>
          <w:b/>
          <w:bCs/>
        </w:rPr>
      </w:pPr>
    </w:p>
    <w:p w14:paraId="32C4FD55" w14:textId="77777777" w:rsidR="00FF4487" w:rsidRDefault="006F6881">
      <w:pPr>
        <w:rPr>
          <w:b/>
          <w:bCs/>
        </w:rPr>
      </w:pPr>
      <w:r>
        <w:rPr>
          <w:b/>
          <w:bCs/>
        </w:rPr>
        <w:t xml:space="preserve">1 вопрос (20 баллов) </w:t>
      </w:r>
    </w:p>
    <w:p w14:paraId="6FAD7DD9" w14:textId="5E374A87" w:rsidR="000B6D2F" w:rsidRPr="00C6165E" w:rsidRDefault="006F6881" w:rsidP="000C0EEA">
      <w:r>
        <w:t>Виды</w:t>
      </w:r>
      <w:r w:rsidRPr="00C6165E">
        <w:t xml:space="preserve"> </w:t>
      </w:r>
      <w:r>
        <w:t>контейнеров</w:t>
      </w:r>
      <w:r w:rsidRPr="00C6165E">
        <w:t xml:space="preserve"> </w:t>
      </w:r>
      <w:r>
        <w:t>в</w:t>
      </w:r>
      <w:r w:rsidRPr="00C6165E">
        <w:t xml:space="preserve"> </w:t>
      </w:r>
      <w:r w:rsidRPr="000C0EEA">
        <w:rPr>
          <w:lang w:val="en-US"/>
        </w:rPr>
        <w:t>Swing</w:t>
      </w:r>
      <w:r w:rsidRPr="00C6165E">
        <w:t>.</w:t>
      </w:r>
    </w:p>
    <w:p w14:paraId="5DA585FA" w14:textId="77777777" w:rsidR="00FF4487" w:rsidRPr="00C6165E" w:rsidRDefault="006F6881">
      <w:pPr>
        <w:rPr>
          <w:b/>
          <w:bCs/>
        </w:rPr>
      </w:pPr>
      <w:r w:rsidRPr="00C6165E">
        <w:rPr>
          <w:b/>
          <w:bCs/>
        </w:rPr>
        <w:t xml:space="preserve">2 </w:t>
      </w:r>
      <w:r>
        <w:rPr>
          <w:b/>
          <w:bCs/>
        </w:rPr>
        <w:t>вопрос</w:t>
      </w:r>
      <w:r w:rsidRPr="00C6165E">
        <w:rPr>
          <w:b/>
          <w:bCs/>
        </w:rPr>
        <w:t xml:space="preserve"> (20 </w:t>
      </w:r>
      <w:r>
        <w:rPr>
          <w:b/>
          <w:bCs/>
        </w:rPr>
        <w:t>баллов</w:t>
      </w:r>
      <w:r w:rsidRPr="00C6165E">
        <w:rPr>
          <w:b/>
          <w:bCs/>
        </w:rPr>
        <w:t xml:space="preserve">) </w:t>
      </w:r>
    </w:p>
    <w:p w14:paraId="6B2E4E26" w14:textId="1B0268C2" w:rsidR="00FF4487" w:rsidRPr="000C0EEA" w:rsidRDefault="006F6881" w:rsidP="000C0EEA">
      <w:pPr>
        <w:rPr>
          <w:lang w:val="en-US"/>
        </w:rPr>
      </w:pPr>
      <w:r>
        <w:rPr>
          <w:lang w:val="en-US"/>
        </w:rPr>
        <w:t>Spring Inversion of Control (</w:t>
      </w:r>
      <w:proofErr w:type="gramStart"/>
      <w:r>
        <w:rPr>
          <w:lang w:val="en-US"/>
        </w:rPr>
        <w:t>IoC</w:t>
      </w:r>
      <w:proofErr w:type="gramEnd"/>
      <w:r>
        <w:rPr>
          <w:lang w:val="en-US"/>
        </w:rPr>
        <w:t xml:space="preserve">) </w:t>
      </w:r>
      <w:r>
        <w:t>контейнер</w:t>
      </w:r>
      <w:r>
        <w:rPr>
          <w:lang w:val="en-US"/>
        </w:rPr>
        <w:t xml:space="preserve"> Spring</w:t>
      </w:r>
    </w:p>
    <w:p w14:paraId="6A78F2BA" w14:textId="77777777" w:rsidR="00FF4487" w:rsidRDefault="006F6881">
      <w:pPr>
        <w:rPr>
          <w:b/>
          <w:bCs/>
        </w:rPr>
      </w:pPr>
      <w:r>
        <w:rPr>
          <w:b/>
          <w:bCs/>
        </w:rPr>
        <w:t xml:space="preserve">3 вопрос (20 баллов) </w:t>
      </w:r>
    </w:p>
    <w:p w14:paraId="3D04AB34" w14:textId="0EBFC054" w:rsidR="00FF4487" w:rsidRDefault="006F6881">
      <w:pPr>
        <w:ind w:firstLine="567"/>
        <w:rPr>
          <w:rFonts w:cs="Times New Roman"/>
          <w:szCs w:val="28"/>
        </w:rPr>
      </w:pPr>
      <w:r>
        <w:rPr>
          <w:rFonts w:cs="Times New Roman"/>
          <w:szCs w:val="28"/>
        </w:rPr>
        <w:t>Разработка MVC-приложения арифметический калькулятор на основе Spring Boot. Применить шаблонизатор Thymeleaf.</w:t>
      </w:r>
    </w:p>
    <w:p w14:paraId="50FAA0F4" w14:textId="065689E5" w:rsidR="00E87401" w:rsidRDefault="00E87401" w:rsidP="002E1DFB">
      <w:pPr>
        <w:pStyle w:val="12"/>
        <w:ind w:left="0" w:firstLine="0"/>
      </w:pPr>
      <w:bookmarkStart w:id="26" w:name="_Toc90755625"/>
    </w:p>
    <w:p w14:paraId="57AF83D6" w14:textId="77777777" w:rsidR="002E1DFB" w:rsidRDefault="006F6881" w:rsidP="002E1DFB">
      <w:pPr>
        <w:pStyle w:val="12"/>
      </w:pPr>
      <w:r>
        <w:t xml:space="preserve">8. Перечень основной и дополнительной литературы, необходимой для </w:t>
      </w:r>
      <w:r w:rsidR="00E87401">
        <w:t>освое</w:t>
      </w:r>
      <w:r>
        <w:t xml:space="preserve">ния </w:t>
      </w:r>
    </w:p>
    <w:p w14:paraId="197A09D1" w14:textId="2E9CFD55" w:rsidR="00FF4487" w:rsidRPr="00E87401" w:rsidRDefault="006F6881" w:rsidP="002E1DFB">
      <w:pPr>
        <w:pStyle w:val="12"/>
      </w:pPr>
      <w:r>
        <w:t>дисциплины</w:t>
      </w:r>
      <w:bookmarkEnd w:id="26"/>
    </w:p>
    <w:p w14:paraId="79D754BD" w14:textId="238E9E38" w:rsidR="00FF4487" w:rsidRDefault="006F6881">
      <w:pPr>
        <w:ind w:firstLine="567"/>
        <w:rPr>
          <w:rFonts w:cs="Times New Roman"/>
          <w:b/>
          <w:szCs w:val="28"/>
        </w:rPr>
      </w:pPr>
      <w:r>
        <w:rPr>
          <w:rFonts w:cs="Times New Roman"/>
          <w:b/>
          <w:szCs w:val="28"/>
        </w:rPr>
        <w:t>Основная</w:t>
      </w:r>
      <w:r w:rsidR="002E1DFB">
        <w:rPr>
          <w:rFonts w:cs="Times New Roman"/>
          <w:b/>
          <w:szCs w:val="28"/>
        </w:rPr>
        <w:t xml:space="preserve"> литература</w:t>
      </w:r>
      <w:r>
        <w:rPr>
          <w:rFonts w:cs="Times New Roman"/>
          <w:b/>
          <w:szCs w:val="28"/>
        </w:rPr>
        <w:t>:</w:t>
      </w:r>
    </w:p>
    <w:p w14:paraId="578A6398" w14:textId="1AD785CD" w:rsidR="00FF4487" w:rsidRDefault="006F6881" w:rsidP="003462FE">
      <w:pPr>
        <w:ind w:firstLine="567"/>
      </w:pPr>
      <w:bookmarkStart w:id="27" w:name="_Hlk90755078"/>
      <w:r>
        <w:t>1.</w:t>
      </w:r>
      <w:r>
        <w:tab/>
      </w:r>
      <w:bookmarkEnd w:id="27"/>
      <w:r w:rsidR="003462FE" w:rsidRPr="003462FE">
        <w:t xml:space="preserve">Гуськова, О. И. Объектно ориентированное программирование в Java: учебное пособие / О. И. Гуськова. — </w:t>
      </w:r>
      <w:proofErr w:type="gramStart"/>
      <w:r w:rsidR="003462FE" w:rsidRPr="003462FE">
        <w:t>Москва</w:t>
      </w:r>
      <w:r w:rsidR="00116120">
        <w:t xml:space="preserve"> </w:t>
      </w:r>
      <w:r w:rsidR="003462FE" w:rsidRPr="003462FE">
        <w:t>:</w:t>
      </w:r>
      <w:proofErr w:type="gramEnd"/>
      <w:r w:rsidR="003462FE" w:rsidRPr="003462FE">
        <w:t xml:space="preserve"> МПГУ, 2018. — 240 с.: ил. — ЭБС Университетская библиотека ONLINE. — URL:</w:t>
      </w:r>
      <w:r w:rsidR="00116120">
        <w:t xml:space="preserve"> </w:t>
      </w:r>
      <w:r w:rsidR="003462FE" w:rsidRPr="003462FE">
        <w:t>https://biblioclub.ru/index.php?page=bo</w:t>
      </w:r>
      <w:r w:rsidR="00116120">
        <w:t>ok&amp;id=500355 (дата обращения: 19.01.2024</w:t>
      </w:r>
      <w:r w:rsidR="003462FE" w:rsidRPr="003462FE">
        <w:t xml:space="preserve">). </w:t>
      </w:r>
      <w:r w:rsidR="00116120">
        <w:t>–</w:t>
      </w:r>
      <w:r w:rsidR="003462FE" w:rsidRPr="003462FE">
        <w:t xml:space="preserve"> </w:t>
      </w:r>
      <w:proofErr w:type="gramStart"/>
      <w:r w:rsidR="003462FE" w:rsidRPr="003462FE">
        <w:t>Текст</w:t>
      </w:r>
      <w:r w:rsidR="00116120">
        <w:t xml:space="preserve"> </w:t>
      </w:r>
      <w:r w:rsidR="003462FE" w:rsidRPr="003462FE">
        <w:t>:</w:t>
      </w:r>
      <w:proofErr w:type="gramEnd"/>
      <w:r w:rsidR="003462FE" w:rsidRPr="003462FE">
        <w:t xml:space="preserve"> электронный.</w:t>
      </w:r>
    </w:p>
    <w:p w14:paraId="7081C967" w14:textId="5D0BDE28" w:rsidR="006406C8" w:rsidRPr="00A57FC7" w:rsidRDefault="00116120" w:rsidP="0064779E">
      <w:pPr>
        <w:ind w:firstLine="567"/>
      </w:pPr>
      <w:r>
        <w:t xml:space="preserve">2. </w:t>
      </w:r>
      <w:r w:rsidRPr="00116120">
        <w:t xml:space="preserve">Васюткина, И. А. Разработка серверной части web-приложений на </w:t>
      </w:r>
      <w:proofErr w:type="gramStart"/>
      <w:r w:rsidRPr="00116120">
        <w:t>Java :</w:t>
      </w:r>
      <w:proofErr w:type="gramEnd"/>
      <w:r w:rsidRPr="00116120">
        <w:t xml:space="preserve"> учебное пособие / И. А. Васюткина. — </w:t>
      </w:r>
      <w:proofErr w:type="gramStart"/>
      <w:r w:rsidRPr="00116120">
        <w:t>Новосибирск :</w:t>
      </w:r>
      <w:proofErr w:type="gramEnd"/>
      <w:r w:rsidRPr="00116120">
        <w:t xml:space="preserve"> НГТУ, 2021. — 83 с. — ЭБС Лань. — URL: https://e.lanbook.com/book/216155 (дата обращения: 19.01.2024). — </w:t>
      </w:r>
      <w:proofErr w:type="gramStart"/>
      <w:r w:rsidRPr="00116120">
        <w:t>Текст :</w:t>
      </w:r>
      <w:proofErr w:type="gramEnd"/>
      <w:r w:rsidRPr="00116120">
        <w:t xml:space="preserve"> электронный.</w:t>
      </w:r>
    </w:p>
    <w:p w14:paraId="7182483E" w14:textId="562E50D3" w:rsidR="00FF4487" w:rsidRPr="003462FE" w:rsidRDefault="006F6881" w:rsidP="003462FE">
      <w:pPr>
        <w:ind w:firstLine="567"/>
        <w:rPr>
          <w:rFonts w:cs="Times New Roman"/>
          <w:b/>
          <w:szCs w:val="28"/>
        </w:rPr>
      </w:pPr>
      <w:r>
        <w:rPr>
          <w:rFonts w:cs="Times New Roman"/>
          <w:b/>
          <w:szCs w:val="28"/>
        </w:rPr>
        <w:t>Дополнительная</w:t>
      </w:r>
      <w:r w:rsidR="002E1DFB">
        <w:rPr>
          <w:rFonts w:cs="Times New Roman"/>
          <w:b/>
          <w:szCs w:val="28"/>
        </w:rPr>
        <w:t xml:space="preserve"> литература</w:t>
      </w:r>
      <w:r>
        <w:rPr>
          <w:rFonts w:cs="Times New Roman"/>
          <w:b/>
          <w:szCs w:val="28"/>
        </w:rPr>
        <w:t>:</w:t>
      </w:r>
    </w:p>
    <w:p w14:paraId="43940AA7" w14:textId="47D03562" w:rsidR="00126C91" w:rsidRDefault="0064779E">
      <w:pPr>
        <w:ind w:firstLine="567"/>
        <w:rPr>
          <w:rFonts w:cs="Times New Roman"/>
          <w:szCs w:val="28"/>
        </w:rPr>
      </w:pPr>
      <w:r>
        <w:rPr>
          <w:rFonts w:cs="Times New Roman"/>
          <w:szCs w:val="28"/>
        </w:rPr>
        <w:t xml:space="preserve">3. </w:t>
      </w:r>
      <w:r w:rsidR="004E653B" w:rsidRPr="004E653B">
        <w:rPr>
          <w:rFonts w:cs="Times New Roman"/>
          <w:szCs w:val="28"/>
        </w:rPr>
        <w:t xml:space="preserve">Пруцков, А. В. Язык программирования Java. Введение в курс: операторы и типы </w:t>
      </w:r>
      <w:proofErr w:type="gramStart"/>
      <w:r w:rsidR="004E653B" w:rsidRPr="004E653B">
        <w:rPr>
          <w:rFonts w:cs="Times New Roman"/>
          <w:szCs w:val="28"/>
        </w:rPr>
        <w:t>данных :</w:t>
      </w:r>
      <w:proofErr w:type="gramEnd"/>
      <w:r w:rsidR="004E653B" w:rsidRPr="004E653B">
        <w:rPr>
          <w:rFonts w:cs="Times New Roman"/>
          <w:szCs w:val="28"/>
        </w:rPr>
        <w:t xml:space="preserve"> учебное пособие / А. В. Пруцков. — </w:t>
      </w:r>
      <w:proofErr w:type="gramStart"/>
      <w:r w:rsidR="004E653B" w:rsidRPr="004E653B">
        <w:rPr>
          <w:rFonts w:cs="Times New Roman"/>
          <w:szCs w:val="28"/>
        </w:rPr>
        <w:t>Рязань :</w:t>
      </w:r>
      <w:proofErr w:type="gramEnd"/>
      <w:r w:rsidR="004E653B" w:rsidRPr="004E653B">
        <w:rPr>
          <w:rFonts w:cs="Times New Roman"/>
          <w:szCs w:val="28"/>
        </w:rPr>
        <w:t xml:space="preserve"> РГРТУ, 2016. — 72 с. — ЭБС Лань. — URL: https://e.lanbook.com</w:t>
      </w:r>
      <w:r>
        <w:rPr>
          <w:rFonts w:cs="Times New Roman"/>
          <w:szCs w:val="28"/>
        </w:rPr>
        <w:t>/book/168307 (дата обращения: 19.01.2024</w:t>
      </w:r>
      <w:r w:rsidR="004E653B" w:rsidRPr="004E653B">
        <w:rPr>
          <w:rFonts w:cs="Times New Roman"/>
          <w:szCs w:val="28"/>
        </w:rPr>
        <w:t xml:space="preserve">). — </w:t>
      </w:r>
      <w:proofErr w:type="gramStart"/>
      <w:r w:rsidR="004E653B" w:rsidRPr="004E653B">
        <w:rPr>
          <w:rFonts w:cs="Times New Roman"/>
          <w:szCs w:val="28"/>
        </w:rPr>
        <w:t>Текст</w:t>
      </w:r>
      <w:r>
        <w:rPr>
          <w:rFonts w:cs="Times New Roman"/>
          <w:szCs w:val="28"/>
        </w:rPr>
        <w:t xml:space="preserve"> </w:t>
      </w:r>
      <w:r w:rsidR="004E653B" w:rsidRPr="004E653B">
        <w:rPr>
          <w:rFonts w:cs="Times New Roman"/>
          <w:szCs w:val="28"/>
        </w:rPr>
        <w:t>:</w:t>
      </w:r>
      <w:proofErr w:type="gramEnd"/>
      <w:r w:rsidR="004E653B" w:rsidRPr="004E653B">
        <w:rPr>
          <w:rFonts w:cs="Times New Roman"/>
          <w:szCs w:val="28"/>
        </w:rPr>
        <w:t xml:space="preserve"> электронный.</w:t>
      </w:r>
    </w:p>
    <w:p w14:paraId="18DF2F9E" w14:textId="302F6B54" w:rsidR="006406C8" w:rsidRPr="0064779E" w:rsidRDefault="0005001D" w:rsidP="0064779E">
      <w:pPr>
        <w:ind w:firstLine="567"/>
      </w:pPr>
      <w:r>
        <w:rPr>
          <w:rFonts w:cs="Times New Roman"/>
          <w:szCs w:val="28"/>
        </w:rPr>
        <w:t>4</w:t>
      </w:r>
      <w:r w:rsidR="0064779E">
        <w:rPr>
          <w:rFonts w:cs="Times New Roman"/>
          <w:szCs w:val="28"/>
        </w:rPr>
        <w:t xml:space="preserve">. </w:t>
      </w:r>
      <w:r w:rsidR="0064779E">
        <w:t xml:space="preserve">Чернышев, С. А. </w:t>
      </w:r>
      <w:r w:rsidR="0064779E" w:rsidRPr="0064779E">
        <w:t xml:space="preserve">Принципы, паттерны и методологии разработки программного </w:t>
      </w:r>
      <w:proofErr w:type="gramStart"/>
      <w:r w:rsidR="0064779E" w:rsidRPr="0064779E">
        <w:t>обеспече</w:t>
      </w:r>
      <w:r w:rsidR="0064779E">
        <w:t>ния :</w:t>
      </w:r>
      <w:proofErr w:type="gramEnd"/>
      <w:r w:rsidR="0064779E">
        <w:t xml:space="preserve"> учебное пособие для вузов / С. А. Чернышев. — </w:t>
      </w:r>
      <w:proofErr w:type="gramStart"/>
      <w:r w:rsidR="0064779E">
        <w:t>Москва :</w:t>
      </w:r>
      <w:proofErr w:type="gramEnd"/>
      <w:r w:rsidR="0064779E">
        <w:t xml:space="preserve"> Юрайт, 2023. — 176 с. — (Высшее образование). </w:t>
      </w:r>
      <w:r w:rsidR="0064779E" w:rsidRPr="0064779E">
        <w:t>— ЭБС Юрайт. — URL: https://urait.ru/bcode/</w:t>
      </w:r>
      <w:r w:rsidR="0064779E">
        <w:t>520097 (дата обращения: 19.01.2024</w:t>
      </w:r>
      <w:r w:rsidR="0064779E" w:rsidRPr="0064779E">
        <w:t xml:space="preserve">). - </w:t>
      </w:r>
      <w:proofErr w:type="gramStart"/>
      <w:r w:rsidR="0064779E" w:rsidRPr="0064779E">
        <w:t>Текст :</w:t>
      </w:r>
      <w:proofErr w:type="gramEnd"/>
      <w:r w:rsidR="0064779E" w:rsidRPr="0064779E">
        <w:t xml:space="preserve"> электронный.</w:t>
      </w:r>
    </w:p>
    <w:p w14:paraId="21696ECE" w14:textId="7562A0AE" w:rsidR="00FF4487" w:rsidRDefault="00FF4487" w:rsidP="00E87401">
      <w:pPr>
        <w:ind w:firstLine="0"/>
        <w:rPr>
          <w:rFonts w:cs="Times New Roman"/>
          <w:sz w:val="24"/>
          <w:szCs w:val="24"/>
        </w:rPr>
      </w:pPr>
    </w:p>
    <w:p w14:paraId="1CC3594C" w14:textId="6AC5BACB" w:rsidR="00FF4487" w:rsidRDefault="006F6881" w:rsidP="002E1DFB">
      <w:pPr>
        <w:pStyle w:val="12"/>
      </w:pPr>
      <w:bookmarkStart w:id="28" w:name="_Toc90755626"/>
      <w:r>
        <w:t>9. Перечень ресурсов информационно-телекоммуникационной сети «Интернет», необходимых для освоения дисциплины</w:t>
      </w:r>
      <w:bookmarkEnd w:id="28"/>
    </w:p>
    <w:p w14:paraId="3E9BDBB5" w14:textId="77777777" w:rsidR="00AD4EC8" w:rsidRDefault="00AD4EC8" w:rsidP="002E1DFB">
      <w:pPr>
        <w:pStyle w:val="12"/>
      </w:pPr>
    </w:p>
    <w:p w14:paraId="543B42DB" w14:textId="6D7E8F77" w:rsidR="004E653B" w:rsidRDefault="004E653B" w:rsidP="004E653B">
      <w:pPr>
        <w:pStyle w:val="ae"/>
        <w:numPr>
          <w:ilvl w:val="0"/>
          <w:numId w:val="1"/>
        </w:numPr>
      </w:pPr>
      <w:r>
        <w:t>Электронная библиотека Финансового университета (ЭБ) http://elib.fa.ru/</w:t>
      </w:r>
    </w:p>
    <w:p w14:paraId="658F069C" w14:textId="6E8AAC1B" w:rsidR="004E653B" w:rsidRDefault="004E653B" w:rsidP="004E653B">
      <w:pPr>
        <w:pStyle w:val="ae"/>
        <w:numPr>
          <w:ilvl w:val="0"/>
          <w:numId w:val="1"/>
        </w:numPr>
      </w:pPr>
      <w:r>
        <w:t>Электронно-библиотечная система BOOK.RU http://www.book.ru</w:t>
      </w:r>
    </w:p>
    <w:p w14:paraId="27881C41" w14:textId="3E88A343" w:rsidR="004E653B" w:rsidRDefault="004E653B" w:rsidP="004E653B">
      <w:pPr>
        <w:pStyle w:val="ae"/>
        <w:numPr>
          <w:ilvl w:val="0"/>
          <w:numId w:val="1"/>
        </w:numPr>
      </w:pPr>
      <w:r>
        <w:t>Электронно-библиотечная система «Университетская библиотека ОНЛАЙН» http://biblioclub.ru/</w:t>
      </w:r>
    </w:p>
    <w:p w14:paraId="31FA47DB" w14:textId="63FE90A2" w:rsidR="004E653B" w:rsidRDefault="004E653B" w:rsidP="004E653B">
      <w:pPr>
        <w:pStyle w:val="ae"/>
        <w:numPr>
          <w:ilvl w:val="0"/>
          <w:numId w:val="1"/>
        </w:numPr>
      </w:pPr>
      <w:r>
        <w:t>Электронно-библиотечная система Znanium http://www.znanium.com</w:t>
      </w:r>
    </w:p>
    <w:p w14:paraId="69A36A8F" w14:textId="77777777" w:rsidR="004E653B" w:rsidRDefault="004E653B" w:rsidP="004E653B">
      <w:pPr>
        <w:pStyle w:val="ae"/>
        <w:numPr>
          <w:ilvl w:val="0"/>
          <w:numId w:val="1"/>
        </w:numPr>
      </w:pPr>
      <w:r>
        <w:t>Электронно-библиотечная система издательства «ЮРАЙТ» https://urait.ru/</w:t>
      </w:r>
    </w:p>
    <w:p w14:paraId="3D3BCD29" w14:textId="77777777" w:rsidR="004E653B" w:rsidRDefault="004E653B" w:rsidP="004E653B">
      <w:pPr>
        <w:pStyle w:val="ae"/>
        <w:numPr>
          <w:ilvl w:val="0"/>
          <w:numId w:val="1"/>
        </w:numPr>
      </w:pPr>
      <w:r>
        <w:t>Электронно-библиотечная система издательства Проспект http://ebs.prospekt.org/books</w:t>
      </w:r>
    </w:p>
    <w:p w14:paraId="3A3A763C" w14:textId="77777777" w:rsidR="004E653B" w:rsidRDefault="004E653B" w:rsidP="004E653B">
      <w:pPr>
        <w:pStyle w:val="ae"/>
        <w:numPr>
          <w:ilvl w:val="0"/>
          <w:numId w:val="1"/>
        </w:numPr>
      </w:pPr>
      <w:r>
        <w:t>Электронно-библиотечная система издательства Лань https://e.lanbook.com/</w:t>
      </w:r>
    </w:p>
    <w:p w14:paraId="6FD6BB8D" w14:textId="77777777" w:rsidR="004E653B" w:rsidRDefault="004E653B" w:rsidP="004E653B">
      <w:pPr>
        <w:pStyle w:val="ae"/>
        <w:numPr>
          <w:ilvl w:val="0"/>
          <w:numId w:val="1"/>
        </w:numPr>
      </w:pPr>
      <w:r>
        <w:t>Деловая онлайн-библиотека Alpina Digital http://lib.alpinadigital.ru/</w:t>
      </w:r>
    </w:p>
    <w:p w14:paraId="64DA2E4A" w14:textId="71EE43A1" w:rsidR="004E653B" w:rsidRDefault="004E653B" w:rsidP="004E653B">
      <w:pPr>
        <w:pStyle w:val="ae"/>
        <w:numPr>
          <w:ilvl w:val="0"/>
          <w:numId w:val="1"/>
        </w:numPr>
      </w:pPr>
      <w:r>
        <w:t>Электронная библиотека Издательского дома «Гребенников» https://grebennikon.ru/</w:t>
      </w:r>
    </w:p>
    <w:p w14:paraId="197C0DD1" w14:textId="10EFF651" w:rsidR="004E653B" w:rsidRDefault="004E653B" w:rsidP="004E653B">
      <w:pPr>
        <w:pStyle w:val="ae"/>
        <w:numPr>
          <w:ilvl w:val="0"/>
          <w:numId w:val="1"/>
        </w:numPr>
      </w:pPr>
      <w:r>
        <w:t xml:space="preserve">Научная электронная библиотека eLibrary.ru http://elibrary.ru  </w:t>
      </w:r>
    </w:p>
    <w:p w14:paraId="4F1658BC" w14:textId="794718B0" w:rsidR="004E653B" w:rsidRDefault="004E653B" w:rsidP="004E653B">
      <w:pPr>
        <w:pStyle w:val="ae"/>
        <w:numPr>
          <w:ilvl w:val="0"/>
          <w:numId w:val="1"/>
        </w:numPr>
      </w:pPr>
      <w:r>
        <w:t>Национальная электронная библиотека http://нэб.рф/</w:t>
      </w:r>
    </w:p>
    <w:p w14:paraId="5B52F754" w14:textId="2757009C" w:rsidR="004E653B" w:rsidRDefault="004E653B" w:rsidP="004E653B">
      <w:pPr>
        <w:pStyle w:val="ae"/>
        <w:numPr>
          <w:ilvl w:val="0"/>
          <w:numId w:val="1"/>
        </w:numPr>
      </w:pPr>
      <w:r>
        <w:t>Финансовая справочная система «Финансовый директор» http://www.1fd.ru/</w:t>
      </w:r>
    </w:p>
    <w:p w14:paraId="259F1E0F" w14:textId="77777777" w:rsidR="004E653B" w:rsidRDefault="004E653B" w:rsidP="004E653B">
      <w:pPr>
        <w:pStyle w:val="ae"/>
        <w:numPr>
          <w:ilvl w:val="0"/>
          <w:numId w:val="1"/>
        </w:numPr>
      </w:pPr>
      <w:r>
        <w:t>Java документация. https://docs.oracle.com/en/java/</w:t>
      </w:r>
    </w:p>
    <w:p w14:paraId="1B07EB1A" w14:textId="39788BC3" w:rsidR="004E653B" w:rsidRPr="004E653B" w:rsidRDefault="004E653B" w:rsidP="004E653B">
      <w:pPr>
        <w:pStyle w:val="ae"/>
        <w:numPr>
          <w:ilvl w:val="0"/>
          <w:numId w:val="1"/>
        </w:numPr>
        <w:rPr>
          <w:lang w:val="en-US"/>
        </w:rPr>
      </w:pPr>
      <w:r w:rsidRPr="004C4613">
        <w:tab/>
      </w:r>
      <w:r w:rsidRPr="004E653B">
        <w:rPr>
          <w:lang w:val="en-US"/>
        </w:rPr>
        <w:t>The Java™ Tutorials https://docs.oracle.com/javase/tutorial/java/concepts/index.html</w:t>
      </w:r>
    </w:p>
    <w:p w14:paraId="0D45735B" w14:textId="77777777" w:rsidR="00FF4487" w:rsidRPr="004E653B" w:rsidRDefault="00FF4487">
      <w:pPr>
        <w:ind w:firstLine="567"/>
        <w:rPr>
          <w:rFonts w:cs="Times New Roman"/>
          <w:sz w:val="24"/>
          <w:szCs w:val="24"/>
          <w:lang w:val="en-US"/>
        </w:rPr>
      </w:pPr>
    </w:p>
    <w:p w14:paraId="3C672D1F" w14:textId="1AECA038" w:rsidR="00FF4487" w:rsidRDefault="002E1DFB" w:rsidP="002E1DFB">
      <w:pPr>
        <w:pStyle w:val="12"/>
      </w:pPr>
      <w:bookmarkStart w:id="29" w:name="_Toc90755627"/>
      <w:r w:rsidRPr="002D05F5">
        <w:rPr>
          <w:lang w:val="en-US"/>
        </w:rPr>
        <w:t xml:space="preserve">    </w:t>
      </w:r>
      <w:r w:rsidR="006F6881">
        <w:t>10. Методические указания для обучающихся по освоению дисциплины</w:t>
      </w:r>
      <w:bookmarkEnd w:id="29"/>
    </w:p>
    <w:p w14:paraId="5D3AC78A" w14:textId="77777777" w:rsidR="00FF4487" w:rsidRDefault="006F6881">
      <w:r>
        <w:t>Освоение дисциплины складывается из усвоения теоретического материала и приобретения навыков разработки программ. Для изучения теоретического материала рекомендуется использовать тексты лекций и рекомендуемую литературу. Для успешного решения контрольных задач обучаемый должен проанализировать заданную предметную область, выделить объекты и разработать ее информационную модель. Разработка программы должна начинаться с составления логической схемы алгоритма (блок-схемы).</w:t>
      </w:r>
    </w:p>
    <w:p w14:paraId="3305EBB3" w14:textId="6D3E5CC4" w:rsidR="00FF4487" w:rsidRDefault="006F6881">
      <w:r>
        <w:t xml:space="preserve">В начале семестра студенты должны самостоятельно с использованием зачетной книжки зарегистрироваться на сайте </w:t>
      </w:r>
      <w:hyperlink r:id="rId25">
        <w:r>
          <w:rPr>
            <w:rStyle w:val="a3"/>
            <w:rFonts w:cs="Times New Roman"/>
            <w:szCs w:val="28"/>
          </w:rPr>
          <w:t>https://www.jetbrains.com</w:t>
        </w:r>
      </w:hyperlink>
      <w:r>
        <w:t xml:space="preserve"> и бесплатно получить </w:t>
      </w:r>
      <w:r>
        <w:rPr>
          <w:lang w:val="en-US"/>
        </w:rPr>
        <w:t>IDE</w:t>
      </w:r>
      <w:r>
        <w:t xml:space="preserve"> </w:t>
      </w:r>
      <w:r w:rsidR="009203ED">
        <w:rPr>
          <w:lang w:val="en-US"/>
        </w:rPr>
        <w:t>IntelliJ</w:t>
      </w:r>
      <w:r>
        <w:t xml:space="preserve"> </w:t>
      </w:r>
      <w:r>
        <w:rPr>
          <w:lang w:val="en-US"/>
        </w:rPr>
        <w:t>Idea</w:t>
      </w:r>
      <w:r>
        <w:t xml:space="preserve">, Free Educational Licenses или </w:t>
      </w:r>
      <w:r>
        <w:rPr>
          <w:lang w:val="en-US"/>
        </w:rPr>
        <w:t>Intellij</w:t>
      </w:r>
      <w:r>
        <w:t xml:space="preserve"> </w:t>
      </w:r>
      <w:r>
        <w:rPr>
          <w:lang w:val="en-US"/>
        </w:rPr>
        <w:t>Idea</w:t>
      </w:r>
      <w:r>
        <w:t xml:space="preserve"> Community Edition. </w:t>
      </w:r>
    </w:p>
    <w:p w14:paraId="05300175" w14:textId="77777777" w:rsidR="00FF4487" w:rsidRDefault="006F6881">
      <w:r>
        <w:t>При переходе к новой теме проводится тестирование, направленное на оценивание теоретических знаний. Помимо тестирования, может проводиться выборочный устный опрос студентов. Полученные оценки участвуют в формировании итоговой оценки по дисциплине.</w:t>
      </w:r>
    </w:p>
    <w:p w14:paraId="1DB4874D" w14:textId="77777777" w:rsidR="00FF4487" w:rsidRDefault="006F6881">
      <w:r>
        <w:t xml:space="preserve">Практические навыки оцениваются путем разработки прикладных программ в визуальной среде программирования или разбора готовых программ. Студенты должны самостоятельно и вовремя решать поставленные преподавателем задачи. </w:t>
      </w:r>
    </w:p>
    <w:p w14:paraId="31B74561" w14:textId="23DD6B34" w:rsidR="00FF4487" w:rsidRDefault="006F6881">
      <w:r>
        <w:t xml:space="preserve">Методические рекомендации по выполнению курсовой работы [8.8]: требуется разработать </w:t>
      </w:r>
      <w:r w:rsidR="00B536D9">
        <w:t>кроссплатформенное</w:t>
      </w:r>
      <w:r>
        <w:t xml:space="preserve"> приложение (Клиент) и приложение, которое занимается хранением и обработкой информации, (Сервер), выполняющее учет и отображение объектов предметной области, хранящихся в базе данных (БД), и предоставляющее справочную и статистическую информацию.  Информационная модель предметной области должна быть не проще двухуровневой структуры данных типа «родитель-дочка». </w:t>
      </w:r>
    </w:p>
    <w:p w14:paraId="5EED5AC0" w14:textId="77777777" w:rsidR="00FF4487" w:rsidRDefault="006F6881">
      <w:r>
        <w:t>Клиент должен быть с графическим интерфейсом. Реализация допускается на языке программирования Java (графический интерфейс реализуется при помощи JavaFX). Клиент должен уметь соединяться с сервером при помощи запросов к API Сервера.</w:t>
      </w:r>
    </w:p>
    <w:p w14:paraId="52BF60A6" w14:textId="77777777" w:rsidR="00FF4487" w:rsidRDefault="006F6881">
      <w:r>
        <w:t>Сервер может не иметь интерфейса. Задача сервера, обрабатывать данные, полученные от Клиента, сохранять их в БД, делать запросы к БД. Сервер должен иметь реализацию RESTful API для взаимодействия с клиентом.</w:t>
      </w:r>
    </w:p>
    <w:p w14:paraId="56303F65" w14:textId="0EEE5295" w:rsidR="0023192E" w:rsidRDefault="0023192E" w:rsidP="002E1DFB">
      <w:pPr>
        <w:ind w:firstLine="0"/>
      </w:pPr>
    </w:p>
    <w:p w14:paraId="5607C44E" w14:textId="66BCB700" w:rsidR="00FF4487" w:rsidRDefault="002E1DFB" w:rsidP="002E1DFB">
      <w:pPr>
        <w:pStyle w:val="12"/>
      </w:pPr>
      <w:bookmarkStart w:id="30" w:name="_Toc90755628"/>
      <w:r>
        <w:t xml:space="preserve">   </w:t>
      </w:r>
      <w:r w:rsidR="006F6881">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p>
    <w:p w14:paraId="0302C539" w14:textId="068438A8" w:rsidR="00FF4487" w:rsidRPr="00E87401" w:rsidRDefault="006F6881">
      <w:pPr>
        <w:keepNext/>
        <w:widowControl w:val="0"/>
        <w:ind w:left="-851"/>
        <w:outlineLvl w:val="0"/>
        <w:rPr>
          <w:rFonts w:eastAsia="Calibri" w:cs="Times New Roman"/>
          <w:bCs/>
          <w:kern w:val="2"/>
          <w:szCs w:val="28"/>
          <w:lang w:eastAsia="ru-RU"/>
        </w:rPr>
      </w:pPr>
      <w:bookmarkStart w:id="31" w:name="_Toc90755629"/>
      <w:bookmarkStart w:id="32" w:name="_Toc531686467"/>
      <w:bookmarkStart w:id="33" w:name="_Toc531614950"/>
      <w:r w:rsidRPr="00E87401">
        <w:rPr>
          <w:rFonts w:eastAsia="Calibri" w:cs="Times New Roman"/>
          <w:bCs/>
          <w:kern w:val="2"/>
          <w:szCs w:val="28"/>
          <w:lang w:eastAsia="ru-RU"/>
        </w:rPr>
        <w:t>1</w:t>
      </w:r>
      <w:r w:rsidR="00E87401" w:rsidRPr="00E87401">
        <w:rPr>
          <w:rFonts w:eastAsia="Calibri" w:cs="Times New Roman"/>
          <w:bCs/>
          <w:kern w:val="2"/>
          <w:szCs w:val="28"/>
          <w:lang w:eastAsia="ru-RU"/>
        </w:rPr>
        <w:t>1.</w:t>
      </w:r>
      <w:r w:rsidRPr="00E87401">
        <w:rPr>
          <w:rFonts w:eastAsia="Calibri" w:cs="Times New Roman"/>
          <w:bCs/>
          <w:kern w:val="2"/>
          <w:szCs w:val="28"/>
          <w:lang w:eastAsia="ru-RU"/>
        </w:rPr>
        <w:t>1. Комплект лицензионного программного обеспечения</w:t>
      </w:r>
      <w:bookmarkEnd w:id="31"/>
      <w:bookmarkEnd w:id="32"/>
      <w:bookmarkEnd w:id="33"/>
      <w:r w:rsidR="00E87401" w:rsidRPr="00E87401">
        <w:rPr>
          <w:rFonts w:eastAsia="Calibri" w:cs="Times New Roman"/>
          <w:bCs/>
          <w:kern w:val="2"/>
          <w:szCs w:val="28"/>
          <w:lang w:eastAsia="ru-RU"/>
        </w:rPr>
        <w:t>:</w:t>
      </w:r>
    </w:p>
    <w:p w14:paraId="1C54C9DE" w14:textId="1D489737" w:rsidR="00FF4487" w:rsidRPr="00B150E5" w:rsidRDefault="006F6881">
      <w:pPr>
        <w:rPr>
          <w:lang w:val="en-US" w:eastAsia="ru-RU"/>
        </w:rPr>
      </w:pPr>
      <w:r w:rsidRPr="00B150E5">
        <w:rPr>
          <w:lang w:val="en-US" w:eastAsia="ru-RU"/>
        </w:rPr>
        <w:t xml:space="preserve">1. </w:t>
      </w:r>
      <w:r>
        <w:rPr>
          <w:lang w:eastAsia="ru-RU"/>
        </w:rPr>
        <w:t>Пакет</w:t>
      </w:r>
      <w:r w:rsidRPr="00B150E5">
        <w:rPr>
          <w:lang w:val="en-US" w:eastAsia="ru-RU"/>
        </w:rPr>
        <w:t xml:space="preserve"> </w:t>
      </w:r>
      <w:r>
        <w:rPr>
          <w:lang w:eastAsia="ru-RU"/>
        </w:rPr>
        <w:t>офисных</w:t>
      </w:r>
      <w:r w:rsidRPr="00B150E5">
        <w:rPr>
          <w:lang w:val="en-US" w:eastAsia="ru-RU"/>
        </w:rPr>
        <w:t xml:space="preserve"> </w:t>
      </w:r>
      <w:r>
        <w:rPr>
          <w:lang w:eastAsia="ru-RU"/>
        </w:rPr>
        <w:t>программ</w:t>
      </w:r>
    </w:p>
    <w:p w14:paraId="7BD0F8ED" w14:textId="775919D5" w:rsidR="00FF4487" w:rsidRDefault="00B150E5">
      <w:pPr>
        <w:rPr>
          <w:lang w:val="en-US" w:eastAsia="ru-RU"/>
        </w:rPr>
      </w:pPr>
      <w:r>
        <w:rPr>
          <w:lang w:val="en-US" w:eastAsia="ru-RU"/>
        </w:rPr>
        <w:t>2. Java Development Kit</w:t>
      </w:r>
    </w:p>
    <w:p w14:paraId="1AEAA48B" w14:textId="09C8BE55" w:rsidR="00FF4487" w:rsidRDefault="006F6881">
      <w:pPr>
        <w:rPr>
          <w:lang w:val="en-US" w:eastAsia="ru-RU"/>
        </w:rPr>
      </w:pPr>
      <w:r>
        <w:rPr>
          <w:lang w:val="en-US" w:eastAsia="ru-RU"/>
        </w:rPr>
        <w:t xml:space="preserve">3. IDE </w:t>
      </w:r>
      <w:r w:rsidR="00A80BB2">
        <w:rPr>
          <w:lang w:val="en-US" w:eastAsia="ru-RU"/>
        </w:rPr>
        <w:t>IntelliJ</w:t>
      </w:r>
      <w:r>
        <w:rPr>
          <w:lang w:val="en-US" w:eastAsia="ru-RU"/>
        </w:rPr>
        <w:t xml:space="preserve"> Idea</w:t>
      </w:r>
      <w:bookmarkStart w:id="34" w:name="_Toc531686470"/>
      <w:bookmarkStart w:id="35" w:name="_Toc531614953"/>
    </w:p>
    <w:p w14:paraId="62484D4D" w14:textId="7AC458E7" w:rsidR="005129E4" w:rsidRDefault="006F6881" w:rsidP="00B446F0">
      <w:pPr>
        <w:rPr>
          <w:lang w:eastAsia="ru-RU"/>
        </w:rPr>
      </w:pPr>
      <w:r>
        <w:rPr>
          <w:lang w:eastAsia="ru-RU"/>
        </w:rPr>
        <w:t xml:space="preserve">4. Антивирус </w:t>
      </w:r>
      <w:r>
        <w:rPr>
          <w:lang w:val="en-US" w:eastAsia="ru-RU"/>
        </w:rPr>
        <w:t>Kaspersky</w:t>
      </w:r>
    </w:p>
    <w:p w14:paraId="6F66514C" w14:textId="3629BFEE" w:rsidR="00FF4487" w:rsidRPr="00E87401" w:rsidRDefault="006F6881" w:rsidP="00F61008">
      <w:pPr>
        <w:keepNext/>
        <w:widowControl w:val="0"/>
        <w:ind w:left="-142" w:firstLine="0"/>
        <w:outlineLvl w:val="0"/>
        <w:rPr>
          <w:rFonts w:eastAsia="Calibri" w:cs="Times New Roman"/>
          <w:bCs/>
          <w:kern w:val="2"/>
          <w:szCs w:val="28"/>
          <w:lang w:eastAsia="ru-RU"/>
        </w:rPr>
      </w:pPr>
      <w:bookmarkStart w:id="36" w:name="_Toc90755630"/>
      <w:r w:rsidRPr="00E87401">
        <w:rPr>
          <w:rFonts w:eastAsia="Calibri" w:cs="Times New Roman"/>
          <w:bCs/>
          <w:kern w:val="2"/>
          <w:szCs w:val="28"/>
          <w:lang w:eastAsia="ru-RU"/>
        </w:rPr>
        <w:t>11.2. Современные профессиональные базы данных и информационные справочные системы</w:t>
      </w:r>
      <w:bookmarkEnd w:id="34"/>
      <w:bookmarkEnd w:id="35"/>
      <w:bookmarkEnd w:id="36"/>
      <w:r w:rsidR="00E87401" w:rsidRPr="00E87401">
        <w:rPr>
          <w:rFonts w:eastAsia="Calibri" w:cs="Times New Roman"/>
          <w:bCs/>
          <w:kern w:val="2"/>
          <w:szCs w:val="28"/>
          <w:lang w:eastAsia="ru-RU"/>
        </w:rPr>
        <w:t>:</w:t>
      </w:r>
    </w:p>
    <w:p w14:paraId="4349BF5B" w14:textId="54E8ED0E" w:rsidR="00FF4487" w:rsidRDefault="006F6881" w:rsidP="002B0C5F">
      <w:pPr>
        <w:widowControl w:val="0"/>
        <w:shd w:val="clear" w:color="auto" w:fill="FFFFFF"/>
        <w:tabs>
          <w:tab w:val="left" w:pos="442"/>
        </w:tabs>
        <w:ind w:firstLine="900"/>
        <w:rPr>
          <w:rFonts w:eastAsia="Calibri" w:cs="Times New Roman"/>
          <w:bCs/>
          <w:szCs w:val="28"/>
          <w:lang w:eastAsia="ru-RU"/>
        </w:rPr>
      </w:pPr>
      <w:r>
        <w:rPr>
          <w:rFonts w:eastAsia="Calibri" w:cs="Times New Roman"/>
          <w:bCs/>
          <w:szCs w:val="28"/>
          <w:lang w:eastAsia="ru-RU"/>
        </w:rPr>
        <w:t>1.</w:t>
      </w:r>
      <w:r>
        <w:t>API документация JDK</w:t>
      </w:r>
      <w:r w:rsidR="00533358" w:rsidRPr="00175436">
        <w:t>:</w:t>
      </w:r>
      <w:r>
        <w:rPr>
          <w:rFonts w:eastAsia="Calibri" w:cs="Times New Roman"/>
          <w:bCs/>
          <w:szCs w:val="28"/>
          <w:lang w:eastAsia="ru-RU"/>
        </w:rPr>
        <w:t xml:space="preserve"> </w:t>
      </w:r>
      <w:hyperlink r:id="rId26" w:history="1">
        <w:r w:rsidR="00533358" w:rsidRPr="00B67529">
          <w:rPr>
            <w:rStyle w:val="a3"/>
            <w:rFonts w:eastAsia="Calibri" w:cs="Times New Roman"/>
            <w:bCs/>
            <w:szCs w:val="28"/>
            <w:lang w:val="en-US" w:eastAsia="ru-RU"/>
          </w:rPr>
          <w:t>https</w:t>
        </w:r>
        <w:r w:rsidR="00533358" w:rsidRPr="00B67529">
          <w:rPr>
            <w:rStyle w:val="a3"/>
            <w:rFonts w:eastAsia="Calibri" w:cs="Times New Roman"/>
            <w:bCs/>
            <w:szCs w:val="28"/>
            <w:lang w:eastAsia="ru-RU"/>
          </w:rPr>
          <w:t>://</w:t>
        </w:r>
        <w:r w:rsidR="00533358" w:rsidRPr="00B67529">
          <w:rPr>
            <w:rStyle w:val="a3"/>
            <w:rFonts w:eastAsia="Calibri" w:cs="Times New Roman"/>
            <w:bCs/>
            <w:szCs w:val="28"/>
            <w:lang w:val="en-US" w:eastAsia="ru-RU"/>
          </w:rPr>
          <w:t>docs</w:t>
        </w:r>
        <w:r w:rsidR="00533358" w:rsidRPr="00B67529">
          <w:rPr>
            <w:rStyle w:val="a3"/>
            <w:rFonts w:eastAsia="Calibri" w:cs="Times New Roman"/>
            <w:bCs/>
            <w:szCs w:val="28"/>
            <w:lang w:eastAsia="ru-RU"/>
          </w:rPr>
          <w:t>.</w:t>
        </w:r>
        <w:r w:rsidR="00533358" w:rsidRPr="00B67529">
          <w:rPr>
            <w:rStyle w:val="a3"/>
            <w:rFonts w:eastAsia="Calibri" w:cs="Times New Roman"/>
            <w:bCs/>
            <w:szCs w:val="28"/>
            <w:lang w:val="en-US" w:eastAsia="ru-RU"/>
          </w:rPr>
          <w:t>oracle</w:t>
        </w:r>
        <w:r w:rsidR="00533358" w:rsidRPr="00B67529">
          <w:rPr>
            <w:rStyle w:val="a3"/>
            <w:rFonts w:eastAsia="Calibri" w:cs="Times New Roman"/>
            <w:bCs/>
            <w:szCs w:val="28"/>
            <w:lang w:eastAsia="ru-RU"/>
          </w:rPr>
          <w:t>.</w:t>
        </w:r>
        <w:r w:rsidR="00533358" w:rsidRPr="00B67529">
          <w:rPr>
            <w:rStyle w:val="a3"/>
            <w:rFonts w:eastAsia="Calibri" w:cs="Times New Roman"/>
            <w:bCs/>
            <w:szCs w:val="28"/>
            <w:lang w:val="en-US" w:eastAsia="ru-RU"/>
          </w:rPr>
          <w:t>com</w:t>
        </w:r>
        <w:r w:rsidR="00533358" w:rsidRPr="00B67529">
          <w:rPr>
            <w:rStyle w:val="a3"/>
            <w:rFonts w:eastAsia="Calibri" w:cs="Times New Roman"/>
            <w:bCs/>
            <w:szCs w:val="28"/>
            <w:lang w:eastAsia="ru-RU"/>
          </w:rPr>
          <w:t>/</w:t>
        </w:r>
        <w:r w:rsidR="00533358" w:rsidRPr="00B67529">
          <w:rPr>
            <w:rStyle w:val="a3"/>
            <w:rFonts w:eastAsia="Calibri" w:cs="Times New Roman"/>
            <w:bCs/>
            <w:szCs w:val="28"/>
            <w:lang w:val="en-US" w:eastAsia="ru-RU"/>
          </w:rPr>
          <w:t>en</w:t>
        </w:r>
        <w:r w:rsidR="00533358" w:rsidRPr="00B67529">
          <w:rPr>
            <w:rStyle w:val="a3"/>
            <w:rFonts w:eastAsia="Calibri" w:cs="Times New Roman"/>
            <w:bCs/>
            <w:szCs w:val="28"/>
            <w:lang w:eastAsia="ru-RU"/>
          </w:rPr>
          <w:t>/</w:t>
        </w:r>
        <w:r w:rsidR="00533358" w:rsidRPr="00B67529">
          <w:rPr>
            <w:rStyle w:val="a3"/>
            <w:rFonts w:eastAsia="Calibri" w:cs="Times New Roman"/>
            <w:bCs/>
            <w:szCs w:val="28"/>
            <w:lang w:val="en-US" w:eastAsia="ru-RU"/>
          </w:rPr>
          <w:t>java</w:t>
        </w:r>
        <w:r w:rsidR="00533358" w:rsidRPr="00B67529">
          <w:rPr>
            <w:rStyle w:val="a3"/>
            <w:rFonts w:eastAsia="Calibri" w:cs="Times New Roman"/>
            <w:bCs/>
            <w:szCs w:val="28"/>
            <w:lang w:eastAsia="ru-RU"/>
          </w:rPr>
          <w:t>/</w:t>
        </w:r>
        <w:r w:rsidR="00533358" w:rsidRPr="00B67529">
          <w:rPr>
            <w:rStyle w:val="a3"/>
            <w:rFonts w:eastAsia="Calibri" w:cs="Times New Roman"/>
            <w:bCs/>
            <w:szCs w:val="28"/>
            <w:lang w:val="en-US" w:eastAsia="ru-RU"/>
          </w:rPr>
          <w:t>javase</w:t>
        </w:r>
        <w:r w:rsidR="00533358" w:rsidRPr="00B67529">
          <w:rPr>
            <w:rStyle w:val="a3"/>
            <w:rFonts w:eastAsia="Calibri" w:cs="Times New Roman"/>
            <w:bCs/>
            <w:szCs w:val="28"/>
            <w:lang w:eastAsia="ru-RU"/>
          </w:rPr>
          <w:t>/19/</w:t>
        </w:r>
        <w:r w:rsidR="00533358" w:rsidRPr="00B67529">
          <w:rPr>
            <w:rStyle w:val="a3"/>
            <w:rFonts w:eastAsia="Calibri" w:cs="Times New Roman"/>
            <w:bCs/>
            <w:szCs w:val="28"/>
            <w:lang w:val="en-US" w:eastAsia="ru-RU"/>
          </w:rPr>
          <w:t>docs</w:t>
        </w:r>
        <w:r w:rsidR="00533358" w:rsidRPr="00B67529">
          <w:rPr>
            <w:rStyle w:val="a3"/>
            <w:rFonts w:eastAsia="Calibri" w:cs="Times New Roman"/>
            <w:bCs/>
            <w:szCs w:val="28"/>
            <w:lang w:eastAsia="ru-RU"/>
          </w:rPr>
          <w:t>/</w:t>
        </w:r>
        <w:r w:rsidR="00533358" w:rsidRPr="00B67529">
          <w:rPr>
            <w:rStyle w:val="a3"/>
            <w:rFonts w:eastAsia="Calibri" w:cs="Times New Roman"/>
            <w:bCs/>
            <w:szCs w:val="28"/>
            <w:lang w:val="en-US" w:eastAsia="ru-RU"/>
          </w:rPr>
          <w:t>api</w:t>
        </w:r>
        <w:r w:rsidR="00533358" w:rsidRPr="00B67529">
          <w:rPr>
            <w:rStyle w:val="a3"/>
            <w:rFonts w:eastAsia="Calibri" w:cs="Times New Roman"/>
            <w:bCs/>
            <w:szCs w:val="28"/>
            <w:lang w:eastAsia="ru-RU"/>
          </w:rPr>
          <w:t>/</w:t>
        </w:r>
        <w:r w:rsidR="00533358" w:rsidRPr="00B67529">
          <w:rPr>
            <w:rStyle w:val="a3"/>
            <w:rFonts w:eastAsia="Calibri" w:cs="Times New Roman"/>
            <w:bCs/>
            <w:szCs w:val="28"/>
            <w:lang w:val="en-US" w:eastAsia="ru-RU"/>
          </w:rPr>
          <w:t>index</w:t>
        </w:r>
        <w:r w:rsidR="00533358" w:rsidRPr="00B67529">
          <w:rPr>
            <w:rStyle w:val="a3"/>
            <w:rFonts w:eastAsia="Calibri" w:cs="Times New Roman"/>
            <w:bCs/>
            <w:szCs w:val="28"/>
            <w:lang w:eastAsia="ru-RU"/>
          </w:rPr>
          <w:t>.</w:t>
        </w:r>
        <w:r w:rsidR="00533358" w:rsidRPr="00B67529">
          <w:rPr>
            <w:rStyle w:val="a3"/>
            <w:rFonts w:eastAsia="Calibri" w:cs="Times New Roman"/>
            <w:bCs/>
            <w:szCs w:val="28"/>
            <w:lang w:val="en-US" w:eastAsia="ru-RU"/>
          </w:rPr>
          <w:t>html</w:t>
        </w:r>
      </w:hyperlink>
    </w:p>
    <w:p w14:paraId="3FEC97C8" w14:textId="193FAB3C" w:rsidR="00B446F0" w:rsidRPr="002E1DFB" w:rsidRDefault="006F6881" w:rsidP="002E1DFB">
      <w:pPr>
        <w:ind w:firstLine="900"/>
        <w:rPr>
          <w:color w:val="0563C1" w:themeColor="hyperlink"/>
          <w:u w:val="single"/>
          <w:lang w:eastAsia="ru-RU"/>
        </w:rPr>
      </w:pPr>
      <w:r>
        <w:rPr>
          <w:lang w:eastAsia="ru-RU"/>
        </w:rPr>
        <w:t xml:space="preserve">2.Руководство по </w:t>
      </w:r>
      <w:r>
        <w:rPr>
          <w:lang w:val="en-US" w:eastAsia="ru-RU"/>
        </w:rPr>
        <w:t>JDK</w:t>
      </w:r>
      <w:r w:rsidR="00175436" w:rsidRPr="002B0C5F">
        <w:rPr>
          <w:lang w:eastAsia="ru-RU"/>
        </w:rPr>
        <w:t>:</w:t>
      </w:r>
      <w:r>
        <w:rPr>
          <w:lang w:eastAsia="ru-RU"/>
        </w:rPr>
        <w:t xml:space="preserve"> </w:t>
      </w:r>
      <w:hyperlink r:id="rId27" w:history="1">
        <w:r w:rsidR="00C152E5" w:rsidRPr="00B67529">
          <w:rPr>
            <w:rStyle w:val="a3"/>
            <w:lang w:eastAsia="ru-RU"/>
          </w:rPr>
          <w:t>https://docs.oracle.com/en/java/javase/19/books.html</w:t>
        </w:r>
      </w:hyperlink>
    </w:p>
    <w:p w14:paraId="6FF61DDE" w14:textId="2AD7574B" w:rsidR="002E1DFB" w:rsidRPr="002E1DFB" w:rsidRDefault="006F6881" w:rsidP="002E1DFB">
      <w:pPr>
        <w:widowControl w:val="0"/>
        <w:shd w:val="clear" w:color="auto" w:fill="FFFFFF"/>
        <w:tabs>
          <w:tab w:val="left" w:pos="442"/>
        </w:tabs>
        <w:ind w:firstLine="0"/>
        <w:rPr>
          <w:rFonts w:eastAsia="Calibri" w:cs="Times New Roman"/>
          <w:bCs/>
          <w:szCs w:val="28"/>
          <w:lang w:eastAsia="ru-RU"/>
        </w:rPr>
      </w:pPr>
      <w:r w:rsidRPr="00E87401">
        <w:rPr>
          <w:rFonts w:eastAsia="Calibri" w:cs="Times New Roman"/>
          <w:bCs/>
          <w:szCs w:val="28"/>
          <w:lang w:eastAsia="ru-RU"/>
        </w:rPr>
        <w:t>11.3. Сертифицированные программные и аппаратные средства защиты информации</w:t>
      </w:r>
      <w:r w:rsidR="00E87401" w:rsidRPr="00E87401">
        <w:rPr>
          <w:rFonts w:eastAsia="Calibri" w:cs="Times New Roman"/>
          <w:bCs/>
          <w:szCs w:val="28"/>
          <w:lang w:eastAsia="ru-RU"/>
        </w:rPr>
        <w:t>:</w:t>
      </w:r>
      <w:r w:rsidR="002E1DFB">
        <w:rPr>
          <w:rFonts w:eastAsia="Calibri" w:cs="Times New Roman"/>
          <w:bCs/>
          <w:szCs w:val="28"/>
          <w:lang w:eastAsia="ru-RU"/>
        </w:rPr>
        <w:t xml:space="preserve"> </w:t>
      </w:r>
      <w:r>
        <w:rPr>
          <w:szCs w:val="28"/>
        </w:rPr>
        <w:t>не предусмотрены</w:t>
      </w:r>
      <w:bookmarkStart w:id="37" w:name="_Toc74604631"/>
      <w:bookmarkStart w:id="38" w:name="_Toc28560404"/>
      <w:bookmarkStart w:id="39" w:name="_Toc90755631"/>
    </w:p>
    <w:p w14:paraId="42D5D3AE" w14:textId="7A4A5C75" w:rsidR="00FF4487" w:rsidRDefault="002E1DFB">
      <w:pPr>
        <w:pStyle w:val="1"/>
        <w:ind w:hanging="142"/>
        <w:rPr>
          <w:rFonts w:ascii="Times New Roman" w:hAnsi="Times New Roman"/>
          <w:b/>
          <w:color w:val="auto"/>
          <w:sz w:val="28"/>
          <w:szCs w:val="28"/>
        </w:rPr>
      </w:pPr>
      <w:r>
        <w:rPr>
          <w:rFonts w:ascii="Times New Roman" w:hAnsi="Times New Roman"/>
          <w:b/>
          <w:color w:val="auto"/>
          <w:sz w:val="28"/>
          <w:szCs w:val="28"/>
        </w:rPr>
        <w:t xml:space="preserve"> </w:t>
      </w:r>
      <w:r w:rsidR="006F6881">
        <w:rPr>
          <w:rFonts w:ascii="Times New Roman" w:hAnsi="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37"/>
      <w:bookmarkEnd w:id="38"/>
      <w:bookmarkEnd w:id="39"/>
    </w:p>
    <w:p w14:paraId="2026A2E3" w14:textId="545D35EE" w:rsidR="00FF4487" w:rsidRDefault="00B150E5" w:rsidP="00B150E5">
      <w:pPr>
        <w:ind w:firstLine="0"/>
        <w:rPr>
          <w:szCs w:val="28"/>
        </w:rPr>
      </w:pPr>
      <w:r>
        <w:rPr>
          <w:szCs w:val="28"/>
        </w:rPr>
        <w:t xml:space="preserve">    </w:t>
      </w:r>
      <w:r w:rsidR="006F6881">
        <w:rPr>
          <w:szCs w:val="28"/>
        </w:rPr>
        <w:t xml:space="preserve">Для проведения лекций и практических занятий необходима аудитория, оснащенная проектором и компьютерами с постоянным подключением к сети Интернет. </w:t>
      </w:r>
    </w:p>
    <w:p w14:paraId="0543AECB" w14:textId="77777777" w:rsidR="00FF4487" w:rsidRDefault="00FF4487">
      <w:pPr>
        <w:ind w:firstLine="567"/>
        <w:rPr>
          <w:rFonts w:cs="Times New Roman"/>
          <w:sz w:val="24"/>
          <w:szCs w:val="24"/>
        </w:rPr>
      </w:pPr>
    </w:p>
    <w:p w14:paraId="10954A6F" w14:textId="77777777" w:rsidR="00FF4487" w:rsidRDefault="00FF4487">
      <w:pPr>
        <w:ind w:firstLine="567"/>
        <w:rPr>
          <w:rFonts w:cs="Times New Roman"/>
          <w:sz w:val="24"/>
          <w:szCs w:val="24"/>
        </w:rPr>
      </w:pPr>
    </w:p>
    <w:sectPr w:rsidR="00FF4487" w:rsidSect="00253C6E">
      <w:footerReference w:type="default" r:id="rId28"/>
      <w:pgSz w:w="11906" w:h="16838"/>
      <w:pgMar w:top="1138" w:right="707" w:bottom="1138" w:left="1276" w:header="0" w:footer="706"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CCF7F" w14:textId="77777777" w:rsidR="00F47616" w:rsidRDefault="00F47616">
      <w:pPr>
        <w:spacing w:line="240" w:lineRule="auto"/>
      </w:pPr>
      <w:r>
        <w:separator/>
      </w:r>
    </w:p>
  </w:endnote>
  <w:endnote w:type="continuationSeparator" w:id="0">
    <w:p w14:paraId="4931F778" w14:textId="77777777" w:rsidR="00F47616" w:rsidRDefault="00F476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beration Sans">
    <w:altName w:val="Arial"/>
    <w:charset w:val="CC"/>
    <w:family w:val="roman"/>
    <w:pitch w:val="variable"/>
  </w:font>
  <w:font w:name="Tahoma">
    <w:panose1 w:val="020B0604030504040204"/>
    <w:charset w:val="CC"/>
    <w:family w:val="swiss"/>
    <w:pitch w:val="variable"/>
    <w:sig w:usb0="E1002EFF" w:usb1="C000605B" w:usb2="00000029" w:usb3="00000000" w:csb0="000101FF" w:csb1="00000000"/>
  </w:font>
  <w:font w:name="FreeSan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8169148"/>
      <w:docPartObj>
        <w:docPartGallery w:val="Page Numbers (Bottom of Page)"/>
        <w:docPartUnique/>
      </w:docPartObj>
    </w:sdtPr>
    <w:sdtEndPr/>
    <w:sdtContent>
      <w:p w14:paraId="0B32C50D" w14:textId="28B9830B" w:rsidR="00116120" w:rsidRDefault="00116120">
        <w:pPr>
          <w:pStyle w:val="a7"/>
          <w:jc w:val="center"/>
        </w:pPr>
        <w:r>
          <w:fldChar w:fldCharType="begin"/>
        </w:r>
        <w:r>
          <w:instrText xml:space="preserve"> PAGE </w:instrText>
        </w:r>
        <w:r>
          <w:fldChar w:fldCharType="separate"/>
        </w:r>
        <w:r w:rsidR="007344CC">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5B6A2" w14:textId="77777777" w:rsidR="00F47616" w:rsidRDefault="00F47616">
      <w:pPr>
        <w:spacing w:line="240" w:lineRule="auto"/>
      </w:pPr>
      <w:r>
        <w:separator/>
      </w:r>
    </w:p>
  </w:footnote>
  <w:footnote w:type="continuationSeparator" w:id="0">
    <w:p w14:paraId="0FACC430" w14:textId="77777777" w:rsidR="00F47616" w:rsidRDefault="00F4761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13A7C"/>
    <w:multiLevelType w:val="multilevel"/>
    <w:tmpl w:val="5B381028"/>
    <w:lvl w:ilvl="0">
      <w:start w:val="1"/>
      <w:numFmt w:val="decimal"/>
      <w:suff w:val="space"/>
      <w:lvlText w:val="%1."/>
      <w:lvlJc w:val="left"/>
      <w:pPr>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B27AA9"/>
    <w:multiLevelType w:val="multilevel"/>
    <w:tmpl w:val="DB26D32E"/>
    <w:lvl w:ilvl="0">
      <w:start w:val="1"/>
      <w:numFmt w:val="bullet"/>
      <w:suff w:val="space"/>
      <w:lvlText w:val=""/>
      <w:lvlJc w:val="left"/>
      <w:pPr>
        <w:ind w:left="1429" w:hanging="360"/>
      </w:pPr>
      <w:rPr>
        <w:rFonts w:ascii="Symbol" w:hAnsi="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15:restartNumberingAfterBreak="0">
    <w:nsid w:val="16CC32C6"/>
    <w:multiLevelType w:val="multilevel"/>
    <w:tmpl w:val="2762474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21C24A1F"/>
    <w:multiLevelType w:val="hybridMultilevel"/>
    <w:tmpl w:val="FE629A26"/>
    <w:lvl w:ilvl="0" w:tplc="3F82D23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5" w15:restartNumberingAfterBreak="0">
    <w:nsid w:val="257E08DC"/>
    <w:multiLevelType w:val="multilevel"/>
    <w:tmpl w:val="FCBA38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5FE4B67"/>
    <w:multiLevelType w:val="hybridMultilevel"/>
    <w:tmpl w:val="1438119A"/>
    <w:lvl w:ilvl="0" w:tplc="97A2CFD0">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7" w15:restartNumberingAfterBreak="0">
    <w:nsid w:val="3AC85BB0"/>
    <w:multiLevelType w:val="hybridMultilevel"/>
    <w:tmpl w:val="61C642C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8B46DD"/>
    <w:multiLevelType w:val="multilevel"/>
    <w:tmpl w:val="56A43D9E"/>
    <w:lvl w:ilvl="0">
      <w:start w:val="1"/>
      <w:numFmt w:val="decimal"/>
      <w:suff w:val="space"/>
      <w:lvlText w:val="%1."/>
      <w:lvlJc w:val="left"/>
      <w:pPr>
        <w:ind w:left="720" w:hanging="360"/>
      </w:pPr>
      <w:rPr>
        <w:rFonts w:ascii="Times New Roman" w:eastAsiaTheme="minorHAnsi" w:hAnsi="Times New Roman" w:cstheme="minorBidi"/>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9" w15:restartNumberingAfterBreak="0">
    <w:nsid w:val="43A42F61"/>
    <w:multiLevelType w:val="hybridMultilevel"/>
    <w:tmpl w:val="23E0A5BC"/>
    <w:lvl w:ilvl="0" w:tplc="AE6871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535384D"/>
    <w:multiLevelType w:val="hybridMultilevel"/>
    <w:tmpl w:val="246E170E"/>
    <w:lvl w:ilvl="0" w:tplc="0419000F">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1" w15:restartNumberingAfterBreak="0">
    <w:nsid w:val="4DBB40B9"/>
    <w:multiLevelType w:val="hybridMultilevel"/>
    <w:tmpl w:val="E1449C74"/>
    <w:lvl w:ilvl="0" w:tplc="77903F26">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2" w15:restartNumberingAfterBreak="0">
    <w:nsid w:val="55100134"/>
    <w:multiLevelType w:val="multilevel"/>
    <w:tmpl w:val="96A603A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3" w15:restartNumberingAfterBreak="0">
    <w:nsid w:val="5B5C1869"/>
    <w:multiLevelType w:val="multilevel"/>
    <w:tmpl w:val="306AB46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4" w15:restartNumberingAfterBreak="0">
    <w:nsid w:val="68304156"/>
    <w:multiLevelType w:val="multilevel"/>
    <w:tmpl w:val="80104D9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5" w15:restartNumberingAfterBreak="0">
    <w:nsid w:val="753C56E3"/>
    <w:multiLevelType w:val="multilevel"/>
    <w:tmpl w:val="34DEA920"/>
    <w:lvl w:ilvl="0">
      <w:start w:val="1"/>
      <w:numFmt w:val="bullet"/>
      <w:lvlText w:val=""/>
      <w:lvlJc w:val="left"/>
      <w:pPr>
        <w:tabs>
          <w:tab w:val="num" w:pos="0"/>
        </w:tabs>
        <w:ind w:left="502" w:hanging="360"/>
      </w:pPr>
      <w:rPr>
        <w:rFonts w:ascii="Symbol" w:hAnsi="Symbol" w:cs="Symbol" w:hint="default"/>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Wingdings" w:hAnsi="Wingdings" w:cs="Wingdings" w:hint="default"/>
      </w:rPr>
    </w:lvl>
    <w:lvl w:ilvl="3">
      <w:start w:val="1"/>
      <w:numFmt w:val="bullet"/>
      <w:lvlText w:val=""/>
      <w:lvlJc w:val="left"/>
      <w:pPr>
        <w:tabs>
          <w:tab w:val="num" w:pos="0"/>
        </w:tabs>
        <w:ind w:left="2662" w:hanging="360"/>
      </w:pPr>
      <w:rPr>
        <w:rFonts w:ascii="Symbol" w:hAnsi="Symbol" w:cs="Symbol"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Wingdings" w:hAnsi="Wingdings" w:cs="Wingdings" w:hint="default"/>
      </w:rPr>
    </w:lvl>
    <w:lvl w:ilvl="6">
      <w:start w:val="1"/>
      <w:numFmt w:val="bullet"/>
      <w:lvlText w:val=""/>
      <w:lvlJc w:val="left"/>
      <w:pPr>
        <w:tabs>
          <w:tab w:val="num" w:pos="0"/>
        </w:tabs>
        <w:ind w:left="4822" w:hanging="360"/>
      </w:pPr>
      <w:rPr>
        <w:rFonts w:ascii="Symbol" w:hAnsi="Symbol" w:cs="Symbol"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Wingdings" w:hAnsi="Wingdings" w:cs="Wingdings" w:hint="default"/>
      </w:rPr>
    </w:lvl>
  </w:abstractNum>
  <w:num w:numId="1">
    <w:abstractNumId w:val="8"/>
  </w:num>
  <w:num w:numId="2">
    <w:abstractNumId w:val="15"/>
  </w:num>
  <w:num w:numId="3">
    <w:abstractNumId w:val="13"/>
  </w:num>
  <w:num w:numId="4">
    <w:abstractNumId w:val="12"/>
  </w:num>
  <w:num w:numId="5">
    <w:abstractNumId w:val="14"/>
  </w:num>
  <w:num w:numId="6">
    <w:abstractNumId w:val="2"/>
  </w:num>
  <w:num w:numId="7">
    <w:abstractNumId w:val="0"/>
  </w:num>
  <w:num w:numId="8">
    <w:abstractNumId w:val="3"/>
  </w:num>
  <w:num w:numId="9">
    <w:abstractNumId w:val="5"/>
  </w:num>
  <w:num w:numId="10">
    <w:abstractNumId w:val="9"/>
  </w:num>
  <w:num w:numId="11">
    <w:abstractNumId w:val="7"/>
  </w:num>
  <w:num w:numId="12">
    <w:abstractNumId w:val="4"/>
  </w:num>
  <w:num w:numId="13">
    <w:abstractNumId w:val="11"/>
  </w:num>
  <w:num w:numId="14">
    <w:abstractNumId w:val="6"/>
  </w:num>
  <w:num w:numId="15">
    <w:abstractNumId w:val="1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6"/>
  <w:autoHyphenation/>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487"/>
    <w:rsid w:val="000000FF"/>
    <w:rsid w:val="0002538D"/>
    <w:rsid w:val="00035B1A"/>
    <w:rsid w:val="000420E4"/>
    <w:rsid w:val="0004509F"/>
    <w:rsid w:val="00046EED"/>
    <w:rsid w:val="0005001D"/>
    <w:rsid w:val="00053C4C"/>
    <w:rsid w:val="00061F49"/>
    <w:rsid w:val="00064613"/>
    <w:rsid w:val="00071E32"/>
    <w:rsid w:val="00075513"/>
    <w:rsid w:val="000B5C68"/>
    <w:rsid w:val="000B6B78"/>
    <w:rsid w:val="000B6D2F"/>
    <w:rsid w:val="000B729C"/>
    <w:rsid w:val="000C0EEA"/>
    <w:rsid w:val="000C6C66"/>
    <w:rsid w:val="000D6AF6"/>
    <w:rsid w:val="000E160C"/>
    <w:rsid w:val="000E30FA"/>
    <w:rsid w:val="000E3374"/>
    <w:rsid w:val="000E3FB3"/>
    <w:rsid w:val="000E5E38"/>
    <w:rsid w:val="000E6812"/>
    <w:rsid w:val="000E6EC5"/>
    <w:rsid w:val="000F24F2"/>
    <w:rsid w:val="000F5453"/>
    <w:rsid w:val="0011218E"/>
    <w:rsid w:val="00112B03"/>
    <w:rsid w:val="00112EFD"/>
    <w:rsid w:val="00113CE1"/>
    <w:rsid w:val="00116120"/>
    <w:rsid w:val="00123D70"/>
    <w:rsid w:val="00126C91"/>
    <w:rsid w:val="00135AD3"/>
    <w:rsid w:val="001379B3"/>
    <w:rsid w:val="00161588"/>
    <w:rsid w:val="0016163C"/>
    <w:rsid w:val="001666FC"/>
    <w:rsid w:val="00172CC3"/>
    <w:rsid w:val="00175436"/>
    <w:rsid w:val="00182B95"/>
    <w:rsid w:val="001845E8"/>
    <w:rsid w:val="0018689F"/>
    <w:rsid w:val="001942C0"/>
    <w:rsid w:val="00197C13"/>
    <w:rsid w:val="001A7301"/>
    <w:rsid w:val="001B1DB1"/>
    <w:rsid w:val="001B206E"/>
    <w:rsid w:val="001B2A03"/>
    <w:rsid w:val="001C0C4F"/>
    <w:rsid w:val="001C160F"/>
    <w:rsid w:val="001C642B"/>
    <w:rsid w:val="001F7E6D"/>
    <w:rsid w:val="0020372C"/>
    <w:rsid w:val="002045D9"/>
    <w:rsid w:val="00205EE8"/>
    <w:rsid w:val="00212007"/>
    <w:rsid w:val="0022780A"/>
    <w:rsid w:val="0023192E"/>
    <w:rsid w:val="00235DA1"/>
    <w:rsid w:val="00242B81"/>
    <w:rsid w:val="00243BEC"/>
    <w:rsid w:val="00250BDF"/>
    <w:rsid w:val="00253C6E"/>
    <w:rsid w:val="002611E6"/>
    <w:rsid w:val="00265AD1"/>
    <w:rsid w:val="00265F44"/>
    <w:rsid w:val="00276DFB"/>
    <w:rsid w:val="00284074"/>
    <w:rsid w:val="002B0C5F"/>
    <w:rsid w:val="002B1250"/>
    <w:rsid w:val="002D017A"/>
    <w:rsid w:val="002D05F5"/>
    <w:rsid w:val="002D2772"/>
    <w:rsid w:val="002D5CAE"/>
    <w:rsid w:val="002D7B77"/>
    <w:rsid w:val="002E0B56"/>
    <w:rsid w:val="002E1DFB"/>
    <w:rsid w:val="002E45B0"/>
    <w:rsid w:val="002E4BCD"/>
    <w:rsid w:val="00303C1E"/>
    <w:rsid w:val="00305188"/>
    <w:rsid w:val="00322EE8"/>
    <w:rsid w:val="00327975"/>
    <w:rsid w:val="00334513"/>
    <w:rsid w:val="003420A4"/>
    <w:rsid w:val="00345FCE"/>
    <w:rsid w:val="003462FE"/>
    <w:rsid w:val="00356106"/>
    <w:rsid w:val="00356FE8"/>
    <w:rsid w:val="00357E38"/>
    <w:rsid w:val="003604F5"/>
    <w:rsid w:val="00381B27"/>
    <w:rsid w:val="0038395C"/>
    <w:rsid w:val="0039104F"/>
    <w:rsid w:val="00393E86"/>
    <w:rsid w:val="003A4252"/>
    <w:rsid w:val="003D3788"/>
    <w:rsid w:val="003E46C7"/>
    <w:rsid w:val="003F571F"/>
    <w:rsid w:val="003F5EEA"/>
    <w:rsid w:val="00435CE2"/>
    <w:rsid w:val="004361B5"/>
    <w:rsid w:val="00437A97"/>
    <w:rsid w:val="00440728"/>
    <w:rsid w:val="00455237"/>
    <w:rsid w:val="004563B2"/>
    <w:rsid w:val="004563E8"/>
    <w:rsid w:val="004668CF"/>
    <w:rsid w:val="00473040"/>
    <w:rsid w:val="00484F4C"/>
    <w:rsid w:val="00486A83"/>
    <w:rsid w:val="00497A73"/>
    <w:rsid w:val="004A25EC"/>
    <w:rsid w:val="004B71C1"/>
    <w:rsid w:val="004B7DE7"/>
    <w:rsid w:val="004C4613"/>
    <w:rsid w:val="004D27E9"/>
    <w:rsid w:val="004D321E"/>
    <w:rsid w:val="004D3F3F"/>
    <w:rsid w:val="004E1050"/>
    <w:rsid w:val="004E3D82"/>
    <w:rsid w:val="004E653B"/>
    <w:rsid w:val="004F1978"/>
    <w:rsid w:val="005058AE"/>
    <w:rsid w:val="00506F48"/>
    <w:rsid w:val="00511F73"/>
    <w:rsid w:val="0051232D"/>
    <w:rsid w:val="0051283D"/>
    <w:rsid w:val="005129E4"/>
    <w:rsid w:val="005178CF"/>
    <w:rsid w:val="005316BB"/>
    <w:rsid w:val="00533358"/>
    <w:rsid w:val="00533EE6"/>
    <w:rsid w:val="005353BE"/>
    <w:rsid w:val="0053552C"/>
    <w:rsid w:val="00535BBF"/>
    <w:rsid w:val="00541F63"/>
    <w:rsid w:val="00562DC4"/>
    <w:rsid w:val="00567907"/>
    <w:rsid w:val="0057336F"/>
    <w:rsid w:val="005737CD"/>
    <w:rsid w:val="00586BEE"/>
    <w:rsid w:val="005A03F7"/>
    <w:rsid w:val="005A0C23"/>
    <w:rsid w:val="005A10D8"/>
    <w:rsid w:val="005A6B97"/>
    <w:rsid w:val="005B328B"/>
    <w:rsid w:val="005B4E37"/>
    <w:rsid w:val="005B6EA8"/>
    <w:rsid w:val="005C0C20"/>
    <w:rsid w:val="005C6569"/>
    <w:rsid w:val="005D1024"/>
    <w:rsid w:val="005D15DA"/>
    <w:rsid w:val="006000CF"/>
    <w:rsid w:val="00601B8F"/>
    <w:rsid w:val="00604C57"/>
    <w:rsid w:val="006054BD"/>
    <w:rsid w:val="0061209D"/>
    <w:rsid w:val="0061448E"/>
    <w:rsid w:val="00622C0B"/>
    <w:rsid w:val="006315AC"/>
    <w:rsid w:val="006406C8"/>
    <w:rsid w:val="006459DF"/>
    <w:rsid w:val="0064779E"/>
    <w:rsid w:val="006525C7"/>
    <w:rsid w:val="00666BC5"/>
    <w:rsid w:val="00685184"/>
    <w:rsid w:val="00686C1C"/>
    <w:rsid w:val="00695D38"/>
    <w:rsid w:val="006C2DB4"/>
    <w:rsid w:val="006C7FF1"/>
    <w:rsid w:val="006D3E52"/>
    <w:rsid w:val="006D7FBA"/>
    <w:rsid w:val="006E0BF8"/>
    <w:rsid w:val="006E2EB6"/>
    <w:rsid w:val="006F3E54"/>
    <w:rsid w:val="006F6881"/>
    <w:rsid w:val="006F6E5D"/>
    <w:rsid w:val="00707DB4"/>
    <w:rsid w:val="00720816"/>
    <w:rsid w:val="00722481"/>
    <w:rsid w:val="0072322F"/>
    <w:rsid w:val="00733925"/>
    <w:rsid w:val="007344CC"/>
    <w:rsid w:val="00742676"/>
    <w:rsid w:val="00763CB5"/>
    <w:rsid w:val="00765CA8"/>
    <w:rsid w:val="00773D75"/>
    <w:rsid w:val="00774FC5"/>
    <w:rsid w:val="007815AF"/>
    <w:rsid w:val="007825AE"/>
    <w:rsid w:val="00782C9E"/>
    <w:rsid w:val="0079020D"/>
    <w:rsid w:val="00790BCA"/>
    <w:rsid w:val="007A524C"/>
    <w:rsid w:val="007A78CD"/>
    <w:rsid w:val="007C1A19"/>
    <w:rsid w:val="007C6AA6"/>
    <w:rsid w:val="007C7D4D"/>
    <w:rsid w:val="007D0244"/>
    <w:rsid w:val="007D338F"/>
    <w:rsid w:val="007D3F33"/>
    <w:rsid w:val="007D40FA"/>
    <w:rsid w:val="007E3812"/>
    <w:rsid w:val="007E7786"/>
    <w:rsid w:val="007F1977"/>
    <w:rsid w:val="007F3239"/>
    <w:rsid w:val="007F3C14"/>
    <w:rsid w:val="007F6846"/>
    <w:rsid w:val="0080474F"/>
    <w:rsid w:val="008057BB"/>
    <w:rsid w:val="0084526B"/>
    <w:rsid w:val="00845759"/>
    <w:rsid w:val="008567CE"/>
    <w:rsid w:val="008638B4"/>
    <w:rsid w:val="0087207E"/>
    <w:rsid w:val="00882529"/>
    <w:rsid w:val="00884F7D"/>
    <w:rsid w:val="00890E0B"/>
    <w:rsid w:val="008A2F29"/>
    <w:rsid w:val="008A685C"/>
    <w:rsid w:val="008B2327"/>
    <w:rsid w:val="008C14EF"/>
    <w:rsid w:val="008C3FB6"/>
    <w:rsid w:val="008C5252"/>
    <w:rsid w:val="008D132A"/>
    <w:rsid w:val="008D1B56"/>
    <w:rsid w:val="008D2245"/>
    <w:rsid w:val="008D5C29"/>
    <w:rsid w:val="008D687D"/>
    <w:rsid w:val="008D6DCB"/>
    <w:rsid w:val="008D75E7"/>
    <w:rsid w:val="008E3088"/>
    <w:rsid w:val="008F6385"/>
    <w:rsid w:val="008F7E18"/>
    <w:rsid w:val="0090117A"/>
    <w:rsid w:val="00905690"/>
    <w:rsid w:val="00907203"/>
    <w:rsid w:val="009102D1"/>
    <w:rsid w:val="00912C12"/>
    <w:rsid w:val="0091329D"/>
    <w:rsid w:val="009203ED"/>
    <w:rsid w:val="00926E35"/>
    <w:rsid w:val="009317C8"/>
    <w:rsid w:val="009359BF"/>
    <w:rsid w:val="00945B09"/>
    <w:rsid w:val="00950C52"/>
    <w:rsid w:val="00953B32"/>
    <w:rsid w:val="00954A03"/>
    <w:rsid w:val="0095563A"/>
    <w:rsid w:val="0096083A"/>
    <w:rsid w:val="0096604C"/>
    <w:rsid w:val="00971457"/>
    <w:rsid w:val="00972B63"/>
    <w:rsid w:val="009847E0"/>
    <w:rsid w:val="00996361"/>
    <w:rsid w:val="009B79CF"/>
    <w:rsid w:val="009C4961"/>
    <w:rsid w:val="009D363E"/>
    <w:rsid w:val="009E4BDE"/>
    <w:rsid w:val="009E4ECE"/>
    <w:rsid w:val="009F1CD1"/>
    <w:rsid w:val="009F5612"/>
    <w:rsid w:val="00A05548"/>
    <w:rsid w:val="00A134FB"/>
    <w:rsid w:val="00A14D95"/>
    <w:rsid w:val="00A15791"/>
    <w:rsid w:val="00A175BD"/>
    <w:rsid w:val="00A2731D"/>
    <w:rsid w:val="00A31609"/>
    <w:rsid w:val="00A46570"/>
    <w:rsid w:val="00A53CA9"/>
    <w:rsid w:val="00A57FC7"/>
    <w:rsid w:val="00A60D82"/>
    <w:rsid w:val="00A645BA"/>
    <w:rsid w:val="00A64D78"/>
    <w:rsid w:val="00A650B2"/>
    <w:rsid w:val="00A65BB0"/>
    <w:rsid w:val="00A80BB2"/>
    <w:rsid w:val="00A83E40"/>
    <w:rsid w:val="00AB5546"/>
    <w:rsid w:val="00AB7A24"/>
    <w:rsid w:val="00AC5BFE"/>
    <w:rsid w:val="00AD239C"/>
    <w:rsid w:val="00AD2814"/>
    <w:rsid w:val="00AD4EC8"/>
    <w:rsid w:val="00AE7292"/>
    <w:rsid w:val="00AF2FF6"/>
    <w:rsid w:val="00AF4B87"/>
    <w:rsid w:val="00AF561B"/>
    <w:rsid w:val="00B04B89"/>
    <w:rsid w:val="00B05046"/>
    <w:rsid w:val="00B06632"/>
    <w:rsid w:val="00B150E5"/>
    <w:rsid w:val="00B1691C"/>
    <w:rsid w:val="00B16A1E"/>
    <w:rsid w:val="00B24BFB"/>
    <w:rsid w:val="00B34F03"/>
    <w:rsid w:val="00B41C59"/>
    <w:rsid w:val="00B446F0"/>
    <w:rsid w:val="00B45382"/>
    <w:rsid w:val="00B51982"/>
    <w:rsid w:val="00B536D9"/>
    <w:rsid w:val="00B57469"/>
    <w:rsid w:val="00B63835"/>
    <w:rsid w:val="00B66945"/>
    <w:rsid w:val="00B67E4C"/>
    <w:rsid w:val="00B924A9"/>
    <w:rsid w:val="00B94BE6"/>
    <w:rsid w:val="00BA05BF"/>
    <w:rsid w:val="00BA237C"/>
    <w:rsid w:val="00BA3D4F"/>
    <w:rsid w:val="00BB2B3A"/>
    <w:rsid w:val="00BB64C3"/>
    <w:rsid w:val="00BE4F83"/>
    <w:rsid w:val="00C042F9"/>
    <w:rsid w:val="00C079D5"/>
    <w:rsid w:val="00C126F0"/>
    <w:rsid w:val="00C138B1"/>
    <w:rsid w:val="00C14EA4"/>
    <w:rsid w:val="00C152E5"/>
    <w:rsid w:val="00C15859"/>
    <w:rsid w:val="00C2612C"/>
    <w:rsid w:val="00C279EC"/>
    <w:rsid w:val="00C32040"/>
    <w:rsid w:val="00C41A5C"/>
    <w:rsid w:val="00C41C4D"/>
    <w:rsid w:val="00C41D9F"/>
    <w:rsid w:val="00C44F97"/>
    <w:rsid w:val="00C526E6"/>
    <w:rsid w:val="00C5347C"/>
    <w:rsid w:val="00C6165E"/>
    <w:rsid w:val="00C9151F"/>
    <w:rsid w:val="00C951B2"/>
    <w:rsid w:val="00C95240"/>
    <w:rsid w:val="00CA61FB"/>
    <w:rsid w:val="00CA7807"/>
    <w:rsid w:val="00CB1A96"/>
    <w:rsid w:val="00CB62CA"/>
    <w:rsid w:val="00CC28EC"/>
    <w:rsid w:val="00CC3D68"/>
    <w:rsid w:val="00CE1C86"/>
    <w:rsid w:val="00CE2707"/>
    <w:rsid w:val="00CE54E3"/>
    <w:rsid w:val="00CE5D0C"/>
    <w:rsid w:val="00CF1290"/>
    <w:rsid w:val="00CF2AC5"/>
    <w:rsid w:val="00CF40B9"/>
    <w:rsid w:val="00D02333"/>
    <w:rsid w:val="00D03CC8"/>
    <w:rsid w:val="00D069E4"/>
    <w:rsid w:val="00D1735B"/>
    <w:rsid w:val="00D31353"/>
    <w:rsid w:val="00D32F02"/>
    <w:rsid w:val="00D46BB2"/>
    <w:rsid w:val="00D55B75"/>
    <w:rsid w:val="00D57AD5"/>
    <w:rsid w:val="00D57DB4"/>
    <w:rsid w:val="00D647E4"/>
    <w:rsid w:val="00D678CF"/>
    <w:rsid w:val="00D708F1"/>
    <w:rsid w:val="00D832A8"/>
    <w:rsid w:val="00DB3E02"/>
    <w:rsid w:val="00DB79CE"/>
    <w:rsid w:val="00DD3B1E"/>
    <w:rsid w:val="00DE0C8F"/>
    <w:rsid w:val="00DE37AE"/>
    <w:rsid w:val="00DF7592"/>
    <w:rsid w:val="00E06B4F"/>
    <w:rsid w:val="00E13681"/>
    <w:rsid w:val="00E21466"/>
    <w:rsid w:val="00E30C4C"/>
    <w:rsid w:val="00E3193E"/>
    <w:rsid w:val="00E4232A"/>
    <w:rsid w:val="00E4328C"/>
    <w:rsid w:val="00E436E7"/>
    <w:rsid w:val="00E43F01"/>
    <w:rsid w:val="00E550DD"/>
    <w:rsid w:val="00E61C2B"/>
    <w:rsid w:val="00E639BD"/>
    <w:rsid w:val="00E7026B"/>
    <w:rsid w:val="00E70726"/>
    <w:rsid w:val="00E70E49"/>
    <w:rsid w:val="00E87401"/>
    <w:rsid w:val="00E93660"/>
    <w:rsid w:val="00E9781F"/>
    <w:rsid w:val="00EA503F"/>
    <w:rsid w:val="00EB7367"/>
    <w:rsid w:val="00ED1A60"/>
    <w:rsid w:val="00EE33CD"/>
    <w:rsid w:val="00EF0C96"/>
    <w:rsid w:val="00EF13C1"/>
    <w:rsid w:val="00EF3743"/>
    <w:rsid w:val="00F042F6"/>
    <w:rsid w:val="00F143A7"/>
    <w:rsid w:val="00F16AD5"/>
    <w:rsid w:val="00F20DEB"/>
    <w:rsid w:val="00F26DAB"/>
    <w:rsid w:val="00F4032E"/>
    <w:rsid w:val="00F46151"/>
    <w:rsid w:val="00F47616"/>
    <w:rsid w:val="00F61008"/>
    <w:rsid w:val="00F613D7"/>
    <w:rsid w:val="00F64AD5"/>
    <w:rsid w:val="00F70394"/>
    <w:rsid w:val="00F746FB"/>
    <w:rsid w:val="00F747E2"/>
    <w:rsid w:val="00F81338"/>
    <w:rsid w:val="00F84C39"/>
    <w:rsid w:val="00F86BB2"/>
    <w:rsid w:val="00F954BF"/>
    <w:rsid w:val="00FA1287"/>
    <w:rsid w:val="00FA21A3"/>
    <w:rsid w:val="00FB6663"/>
    <w:rsid w:val="00FC0DED"/>
    <w:rsid w:val="00FC2018"/>
    <w:rsid w:val="00FC212E"/>
    <w:rsid w:val="00FC5529"/>
    <w:rsid w:val="00FC6537"/>
    <w:rsid w:val="00FD0896"/>
    <w:rsid w:val="00FD5474"/>
    <w:rsid w:val="00FF0A79"/>
    <w:rsid w:val="00FF235E"/>
    <w:rsid w:val="00FF3225"/>
    <w:rsid w:val="00FF4069"/>
    <w:rsid w:val="00FF448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0F8AA"/>
  <w15:docId w15:val="{7B17C9B9-C13E-4C2A-87C5-6549DD566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BDE"/>
    <w:pPr>
      <w:suppressAutoHyphens w:val="0"/>
      <w:spacing w:line="360" w:lineRule="auto"/>
      <w:ind w:firstLine="709"/>
      <w:jc w:val="both"/>
    </w:pPr>
    <w:rPr>
      <w:sz w:val="28"/>
    </w:rPr>
  </w:style>
  <w:style w:type="paragraph" w:styleId="1">
    <w:name w:val="heading 1"/>
    <w:basedOn w:val="a"/>
    <w:next w:val="a"/>
    <w:link w:val="10"/>
    <w:uiPriority w:val="9"/>
    <w:qFormat/>
    <w:rsid w:val="00BA368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8648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BA3684"/>
    <w:rPr>
      <w:rFonts w:asciiTheme="majorHAnsi" w:eastAsiaTheme="majorEastAsia" w:hAnsiTheme="majorHAnsi" w:cstheme="majorBidi"/>
      <w:color w:val="2E74B5" w:themeColor="accent1" w:themeShade="BF"/>
      <w:sz w:val="32"/>
      <w:szCs w:val="32"/>
    </w:rPr>
  </w:style>
  <w:style w:type="character" w:customStyle="1" w:styleId="11">
    <w:name w:val="Заголовок 1 уровня Знак"/>
    <w:basedOn w:val="10"/>
    <w:link w:val="12"/>
    <w:qFormat/>
    <w:rsid w:val="002E1DFB"/>
    <w:rPr>
      <w:rFonts w:asciiTheme="majorHAnsi" w:eastAsiaTheme="majorEastAsia" w:hAnsiTheme="majorHAnsi" w:cs="Times New Roman"/>
      <w:b/>
      <w:iCs/>
      <w:color w:val="2E74B5" w:themeColor="accent1" w:themeShade="BF"/>
      <w:sz w:val="28"/>
      <w:szCs w:val="28"/>
    </w:rPr>
  </w:style>
  <w:style w:type="character" w:customStyle="1" w:styleId="13">
    <w:name w:val="Подзаголовок 1 Знак"/>
    <w:basedOn w:val="10"/>
    <w:link w:val="14"/>
    <w:qFormat/>
    <w:rsid w:val="00872A08"/>
    <w:rPr>
      <w:rFonts w:asciiTheme="majorHAnsi" w:eastAsiaTheme="majorEastAsia" w:hAnsiTheme="majorHAnsi" w:cstheme="majorBidi"/>
      <w:b/>
      <w:color w:val="2E74B5" w:themeColor="accent1" w:themeShade="BF"/>
      <w:sz w:val="28"/>
      <w:szCs w:val="32"/>
      <w:lang w:val="en-US"/>
    </w:rPr>
  </w:style>
  <w:style w:type="character" w:styleId="a3">
    <w:name w:val="Hyperlink"/>
    <w:basedOn w:val="a0"/>
    <w:uiPriority w:val="99"/>
    <w:unhideWhenUsed/>
    <w:rsid w:val="00FD580C"/>
    <w:rPr>
      <w:color w:val="0563C1" w:themeColor="hyperlink"/>
      <w:u w:val="single"/>
    </w:rPr>
  </w:style>
  <w:style w:type="character" w:customStyle="1" w:styleId="a4">
    <w:name w:val="Верхний колонтитул Знак"/>
    <w:basedOn w:val="a0"/>
    <w:link w:val="a5"/>
    <w:uiPriority w:val="99"/>
    <w:qFormat/>
    <w:rsid w:val="00FD580C"/>
  </w:style>
  <w:style w:type="character" w:customStyle="1" w:styleId="a6">
    <w:name w:val="Нижний колонтитул Знак"/>
    <w:basedOn w:val="a0"/>
    <w:link w:val="a7"/>
    <w:uiPriority w:val="99"/>
    <w:qFormat/>
    <w:rsid w:val="00FD580C"/>
  </w:style>
  <w:style w:type="character" w:customStyle="1" w:styleId="20">
    <w:name w:val="Заголовок 2 Знак"/>
    <w:basedOn w:val="a0"/>
    <w:link w:val="2"/>
    <w:uiPriority w:val="9"/>
    <w:semiHidden/>
    <w:qFormat/>
    <w:rsid w:val="00B8648C"/>
    <w:rPr>
      <w:rFonts w:asciiTheme="majorHAnsi" w:eastAsiaTheme="majorEastAsia" w:hAnsiTheme="majorHAnsi" w:cstheme="majorBidi"/>
      <w:color w:val="2E74B5" w:themeColor="accent1" w:themeShade="BF"/>
      <w:sz w:val="26"/>
      <w:szCs w:val="26"/>
    </w:rPr>
  </w:style>
  <w:style w:type="character" w:customStyle="1" w:styleId="15">
    <w:name w:val="Неразрешенное упоминание1"/>
    <w:basedOn w:val="a0"/>
    <w:uiPriority w:val="99"/>
    <w:semiHidden/>
    <w:unhideWhenUsed/>
    <w:qFormat/>
    <w:rsid w:val="00C71DEB"/>
    <w:rPr>
      <w:color w:val="605E5C"/>
      <w:shd w:val="clear" w:color="auto" w:fill="E1DFDD"/>
    </w:rPr>
  </w:style>
  <w:style w:type="character" w:customStyle="1" w:styleId="21">
    <w:name w:val="Неразрешенное упоминание2"/>
    <w:basedOn w:val="a0"/>
    <w:uiPriority w:val="99"/>
    <w:semiHidden/>
    <w:unhideWhenUsed/>
    <w:qFormat/>
    <w:rsid w:val="0087447B"/>
    <w:rPr>
      <w:color w:val="605E5C"/>
      <w:shd w:val="clear" w:color="auto" w:fill="E1DFDD"/>
    </w:rPr>
  </w:style>
  <w:style w:type="character" w:customStyle="1" w:styleId="3">
    <w:name w:val="Неразрешенное упоминание3"/>
    <w:basedOn w:val="a0"/>
    <w:uiPriority w:val="99"/>
    <w:semiHidden/>
    <w:unhideWhenUsed/>
    <w:qFormat/>
    <w:rsid w:val="00A80BD9"/>
    <w:rPr>
      <w:color w:val="605E5C"/>
      <w:shd w:val="clear" w:color="auto" w:fill="E1DFDD"/>
    </w:rPr>
  </w:style>
  <w:style w:type="character" w:customStyle="1" w:styleId="a8">
    <w:name w:val="Ссылка указателя"/>
    <w:qFormat/>
  </w:style>
  <w:style w:type="paragraph" w:styleId="a9">
    <w:name w:val="Title"/>
    <w:basedOn w:val="a"/>
    <w:next w:val="aa"/>
    <w:qFormat/>
    <w:pPr>
      <w:keepNext/>
      <w:spacing w:before="240" w:after="120"/>
    </w:pPr>
    <w:rPr>
      <w:rFonts w:ascii="Liberation Sans" w:eastAsia="Tahoma" w:hAnsi="Liberation Sans" w:cs="FreeSans"/>
      <w:szCs w:val="28"/>
    </w:rPr>
  </w:style>
  <w:style w:type="paragraph" w:styleId="aa">
    <w:name w:val="Body Text"/>
    <w:basedOn w:val="a"/>
    <w:pPr>
      <w:spacing w:after="140" w:line="276" w:lineRule="auto"/>
    </w:pPr>
  </w:style>
  <w:style w:type="paragraph" w:styleId="ab">
    <w:name w:val="List"/>
    <w:basedOn w:val="aa"/>
    <w:rPr>
      <w:rFonts w:cs="FreeSans"/>
    </w:rPr>
  </w:style>
  <w:style w:type="paragraph" w:styleId="ac">
    <w:name w:val="caption"/>
    <w:basedOn w:val="a"/>
    <w:qFormat/>
    <w:pPr>
      <w:suppressLineNumbers/>
      <w:spacing w:before="120" w:after="120"/>
    </w:pPr>
    <w:rPr>
      <w:rFonts w:cs="FreeSans"/>
      <w:i/>
      <w:iCs/>
      <w:sz w:val="24"/>
      <w:szCs w:val="24"/>
    </w:rPr>
  </w:style>
  <w:style w:type="paragraph" w:styleId="ad">
    <w:name w:val="index heading"/>
    <w:basedOn w:val="a9"/>
  </w:style>
  <w:style w:type="paragraph" w:customStyle="1" w:styleId="12">
    <w:name w:val="Заголовок 1 уровня"/>
    <w:basedOn w:val="1"/>
    <w:link w:val="11"/>
    <w:autoRedefine/>
    <w:qFormat/>
    <w:rsid w:val="002E1DFB"/>
    <w:pPr>
      <w:spacing w:before="0"/>
      <w:ind w:left="-426" w:firstLine="142"/>
    </w:pPr>
    <w:rPr>
      <w:rFonts w:ascii="Times New Roman" w:hAnsi="Times New Roman" w:cs="Times New Roman"/>
      <w:b/>
      <w:iCs/>
      <w:color w:val="auto"/>
      <w:sz w:val="28"/>
      <w:szCs w:val="28"/>
    </w:rPr>
  </w:style>
  <w:style w:type="paragraph" w:customStyle="1" w:styleId="14">
    <w:name w:val="Подзаголовок 1"/>
    <w:basedOn w:val="1"/>
    <w:link w:val="13"/>
    <w:qFormat/>
    <w:rsid w:val="00872A08"/>
    <w:pPr>
      <w:spacing w:before="0"/>
    </w:pPr>
    <w:rPr>
      <w:rFonts w:ascii="Times New Roman" w:hAnsi="Times New Roman"/>
      <w:b/>
      <w:color w:val="auto"/>
      <w:sz w:val="28"/>
      <w:lang w:val="en-US"/>
    </w:rPr>
  </w:style>
  <w:style w:type="paragraph" w:styleId="ae">
    <w:name w:val="List Paragraph"/>
    <w:basedOn w:val="a"/>
    <w:uiPriority w:val="34"/>
    <w:qFormat/>
    <w:rsid w:val="004947AE"/>
    <w:pPr>
      <w:ind w:left="720"/>
      <w:contextualSpacing/>
    </w:pPr>
  </w:style>
  <w:style w:type="paragraph" w:styleId="af">
    <w:name w:val="TOC Heading"/>
    <w:basedOn w:val="1"/>
    <w:next w:val="a"/>
    <w:uiPriority w:val="39"/>
    <w:unhideWhenUsed/>
    <w:qFormat/>
    <w:rsid w:val="00FD580C"/>
    <w:pPr>
      <w:outlineLvl w:val="9"/>
    </w:pPr>
    <w:rPr>
      <w:lang w:eastAsia="ru-RU"/>
    </w:rPr>
  </w:style>
  <w:style w:type="paragraph" w:styleId="16">
    <w:name w:val="toc 1"/>
    <w:basedOn w:val="a"/>
    <w:next w:val="a"/>
    <w:autoRedefine/>
    <w:uiPriority w:val="39"/>
    <w:unhideWhenUsed/>
    <w:rsid w:val="00F64AD5"/>
    <w:pPr>
      <w:tabs>
        <w:tab w:val="right" w:leader="dot" w:pos="9345"/>
      </w:tabs>
      <w:spacing w:line="240" w:lineRule="auto"/>
      <w:ind w:firstLine="706"/>
      <w:jc w:val="left"/>
    </w:pPr>
  </w:style>
  <w:style w:type="paragraph" w:customStyle="1" w:styleId="af0">
    <w:name w:val="Колонтитул"/>
    <w:basedOn w:val="a"/>
    <w:qFormat/>
  </w:style>
  <w:style w:type="paragraph" w:styleId="a5">
    <w:name w:val="header"/>
    <w:basedOn w:val="a"/>
    <w:link w:val="a4"/>
    <w:uiPriority w:val="99"/>
    <w:unhideWhenUsed/>
    <w:rsid w:val="00FD580C"/>
    <w:pPr>
      <w:tabs>
        <w:tab w:val="center" w:pos="4677"/>
        <w:tab w:val="right" w:pos="9355"/>
      </w:tabs>
      <w:spacing w:line="240" w:lineRule="auto"/>
    </w:pPr>
  </w:style>
  <w:style w:type="paragraph" w:styleId="a7">
    <w:name w:val="footer"/>
    <w:basedOn w:val="a"/>
    <w:link w:val="a6"/>
    <w:uiPriority w:val="99"/>
    <w:unhideWhenUsed/>
    <w:rsid w:val="00FD580C"/>
    <w:pPr>
      <w:tabs>
        <w:tab w:val="center" w:pos="4677"/>
        <w:tab w:val="right" w:pos="9355"/>
      </w:tabs>
      <w:spacing w:line="240" w:lineRule="auto"/>
    </w:pPr>
  </w:style>
  <w:style w:type="table" w:styleId="af1">
    <w:name w:val="Table Grid"/>
    <w:basedOn w:val="a1"/>
    <w:uiPriority w:val="39"/>
    <w:rsid w:val="005673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uiPriority w:val="99"/>
    <w:semiHidden/>
    <w:unhideWhenUsed/>
    <w:rsid w:val="00C41D9F"/>
    <w:rPr>
      <w:color w:val="954F72" w:themeColor="followedHyperlink"/>
      <w:u w:val="single"/>
    </w:rPr>
  </w:style>
  <w:style w:type="character" w:customStyle="1" w:styleId="4">
    <w:name w:val="Неразрешенное упоминание4"/>
    <w:basedOn w:val="a0"/>
    <w:uiPriority w:val="99"/>
    <w:semiHidden/>
    <w:unhideWhenUsed/>
    <w:rsid w:val="00C41D9F"/>
    <w:rPr>
      <w:color w:val="605E5C"/>
      <w:shd w:val="clear" w:color="auto" w:fill="E1DFDD"/>
    </w:rPr>
  </w:style>
  <w:style w:type="paragraph" w:styleId="af3">
    <w:name w:val="Balloon Text"/>
    <w:basedOn w:val="a"/>
    <w:link w:val="af4"/>
    <w:uiPriority w:val="99"/>
    <w:semiHidden/>
    <w:unhideWhenUsed/>
    <w:rsid w:val="00FF0A79"/>
    <w:pPr>
      <w:spacing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FF0A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556918">
      <w:bodyDiv w:val="1"/>
      <w:marLeft w:val="0"/>
      <w:marRight w:val="0"/>
      <w:marTop w:val="0"/>
      <w:marBottom w:val="0"/>
      <w:divBdr>
        <w:top w:val="none" w:sz="0" w:space="0" w:color="auto"/>
        <w:left w:val="none" w:sz="0" w:space="0" w:color="auto"/>
        <w:bottom w:val="none" w:sz="0" w:space="0" w:color="auto"/>
        <w:right w:val="none" w:sz="0" w:space="0" w:color="auto"/>
      </w:divBdr>
    </w:div>
    <w:div w:id="1117943105">
      <w:bodyDiv w:val="1"/>
      <w:marLeft w:val="0"/>
      <w:marRight w:val="0"/>
      <w:marTop w:val="0"/>
      <w:marBottom w:val="0"/>
      <w:divBdr>
        <w:top w:val="none" w:sz="0" w:space="0" w:color="auto"/>
        <w:left w:val="none" w:sz="0" w:space="0" w:color="auto"/>
        <w:bottom w:val="none" w:sz="0" w:space="0" w:color="auto"/>
        <w:right w:val="none" w:sz="0" w:space="0" w:color="auto"/>
      </w:divBdr>
    </w:div>
    <w:div w:id="1611664062">
      <w:bodyDiv w:val="1"/>
      <w:marLeft w:val="0"/>
      <w:marRight w:val="0"/>
      <w:marTop w:val="0"/>
      <w:marBottom w:val="0"/>
      <w:divBdr>
        <w:top w:val="none" w:sz="0" w:space="0" w:color="auto"/>
        <w:left w:val="none" w:sz="0" w:space="0" w:color="auto"/>
        <w:bottom w:val="none" w:sz="0" w:space="0" w:color="auto"/>
        <w:right w:val="none" w:sz="0" w:space="0" w:color="auto"/>
      </w:divBdr>
    </w:div>
    <w:div w:id="1631014433">
      <w:bodyDiv w:val="1"/>
      <w:marLeft w:val="0"/>
      <w:marRight w:val="0"/>
      <w:marTop w:val="0"/>
      <w:marBottom w:val="0"/>
      <w:divBdr>
        <w:top w:val="none" w:sz="0" w:space="0" w:color="auto"/>
        <w:left w:val="none" w:sz="0" w:space="0" w:color="auto"/>
        <w:bottom w:val="none" w:sz="0" w:space="0" w:color="auto"/>
        <w:right w:val="none" w:sz="0" w:space="0" w:color="auto"/>
      </w:divBdr>
    </w:div>
    <w:div w:id="174733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H:\ICloud%20(&#1085;&#1072;&#1091;&#1082;&#1072;,%20&#1088;&#1072;&#1073;&#1086;&#1090;&#1072;%20&#1080;%20&#1076;&#1088;&#1091;&#1075;&#1086;&#1077;)\iCloudDrive\&#1053;&#1072;&#1091;&#1082;&#1072;%20&#1080;%20&#1088;&#1072;&#1073;&#1086;&#1090;&#1072;\&#1055;&#1088;&#1077;&#1087;&#1086;&#1076;&#1072;&#1074;&#1072;&#1085;&#1080;&#1077;%20&#1092;&#1080;&#1085;.&#1091;&#1085;&#1080;&#1074;&#1077;&#1088;&#1089;&#1080;&#1090;&#1077;&#1090;\&#1056;&#1055;&#1044;\2023\&#1056;&#1055;&#1044;-2023-&#1048;&#1044;-&#1055;&#1072;&#1083;&#1100;&#1095;&#1077;&#1074;&#1089;&#1082;&#1080;&#1081;.docx" TargetMode="External"/><Relationship Id="rId13" Type="http://schemas.openxmlformats.org/officeDocument/2006/relationships/hyperlink" Target="file:///H:\ICloud%20(&#1085;&#1072;&#1091;&#1082;&#1072;,%20&#1088;&#1072;&#1073;&#1086;&#1090;&#1072;%20&#1080;%20&#1076;&#1088;&#1091;&#1075;&#1086;&#1077;)\iCloudDrive\&#1053;&#1072;&#1091;&#1082;&#1072;%20&#1080;%20&#1088;&#1072;&#1073;&#1086;&#1090;&#1072;\&#1055;&#1088;&#1077;&#1087;&#1086;&#1076;&#1072;&#1074;&#1072;&#1085;&#1080;&#1077;%20&#1092;&#1080;&#1085;.&#1091;&#1085;&#1080;&#1074;&#1077;&#1088;&#1089;&#1080;&#1090;&#1077;&#1090;\&#1056;&#1055;&#1044;\2023\&#1056;&#1055;&#1044;-2023-&#1048;&#1044;-&#1055;&#1072;&#1083;&#1100;&#1095;&#1077;&#1074;&#1089;&#1082;&#1080;&#1081;.docx" TargetMode="External"/><Relationship Id="rId18" Type="http://schemas.openxmlformats.org/officeDocument/2006/relationships/hyperlink" Target="file:///H:\ICloud%20(&#1085;&#1072;&#1091;&#1082;&#1072;,%20&#1088;&#1072;&#1073;&#1086;&#1090;&#1072;%20&#1080;%20&#1076;&#1088;&#1091;&#1075;&#1086;&#1077;)\iCloudDrive\&#1053;&#1072;&#1091;&#1082;&#1072;%20&#1080;%20&#1088;&#1072;&#1073;&#1086;&#1090;&#1072;\&#1055;&#1088;&#1077;&#1087;&#1086;&#1076;&#1072;&#1074;&#1072;&#1085;&#1080;&#1077;%20&#1092;&#1080;&#1085;.&#1091;&#1085;&#1080;&#1074;&#1077;&#1088;&#1089;&#1080;&#1090;&#1077;&#1090;\&#1056;&#1055;&#1044;\2023\&#1056;&#1055;&#1044;-2023-&#1048;&#1044;-&#1055;&#1072;&#1083;&#1100;&#1095;&#1077;&#1074;&#1089;&#1082;&#1080;&#1081;.docx" TargetMode="External"/><Relationship Id="rId26" Type="http://schemas.openxmlformats.org/officeDocument/2006/relationships/hyperlink" Target="https://docs.oracle.com/en/java/javase/19/docs/api/index.html" TargetMode="External"/><Relationship Id="rId3" Type="http://schemas.openxmlformats.org/officeDocument/2006/relationships/styles" Target="styles.xml"/><Relationship Id="rId21" Type="http://schemas.openxmlformats.org/officeDocument/2006/relationships/hyperlink" Target="file:///H:\ICloud%20(&#1085;&#1072;&#1091;&#1082;&#1072;,%20&#1088;&#1072;&#1073;&#1086;&#1090;&#1072;%20&#1080;%20&#1076;&#1088;&#1091;&#1075;&#1086;&#1077;)\iCloudDrive\&#1053;&#1072;&#1091;&#1082;&#1072;%20&#1080;%20&#1088;&#1072;&#1073;&#1086;&#1090;&#1072;\&#1055;&#1088;&#1077;&#1087;&#1086;&#1076;&#1072;&#1074;&#1072;&#1085;&#1080;&#1077;%20&#1092;&#1080;&#1085;.&#1091;&#1085;&#1080;&#1074;&#1077;&#1088;&#1089;&#1080;&#1090;&#1077;&#1090;\&#1056;&#1055;&#1044;\2023\&#1056;&#1055;&#1044;-2023-&#1048;&#1044;-&#1055;&#1072;&#1083;&#1100;&#1095;&#1077;&#1074;&#1089;&#1082;&#1080;&#1081;.docx" TargetMode="External"/><Relationship Id="rId7" Type="http://schemas.openxmlformats.org/officeDocument/2006/relationships/endnotes" Target="endnotes.xml"/><Relationship Id="rId12" Type="http://schemas.openxmlformats.org/officeDocument/2006/relationships/hyperlink" Target="file:///H:\ICloud%20(&#1085;&#1072;&#1091;&#1082;&#1072;,%20&#1088;&#1072;&#1073;&#1086;&#1090;&#1072;%20&#1080;%20&#1076;&#1088;&#1091;&#1075;&#1086;&#1077;)\iCloudDrive\&#1053;&#1072;&#1091;&#1082;&#1072;%20&#1080;%20&#1088;&#1072;&#1073;&#1086;&#1090;&#1072;\&#1055;&#1088;&#1077;&#1087;&#1086;&#1076;&#1072;&#1074;&#1072;&#1085;&#1080;&#1077;%20&#1092;&#1080;&#1085;.&#1091;&#1085;&#1080;&#1074;&#1077;&#1088;&#1089;&#1080;&#1090;&#1077;&#1090;\&#1056;&#1055;&#1044;\2023\&#1056;&#1055;&#1044;-2023-&#1048;&#1044;-&#1055;&#1072;&#1083;&#1100;&#1095;&#1077;&#1074;&#1089;&#1082;&#1080;&#1081;.docx" TargetMode="External"/><Relationship Id="rId17" Type="http://schemas.openxmlformats.org/officeDocument/2006/relationships/hyperlink" Target="file:///H:\ICloud%20(&#1085;&#1072;&#1091;&#1082;&#1072;,%20&#1088;&#1072;&#1073;&#1086;&#1090;&#1072;%20&#1080;%20&#1076;&#1088;&#1091;&#1075;&#1086;&#1077;)\iCloudDrive\&#1053;&#1072;&#1091;&#1082;&#1072;%20&#1080;%20&#1088;&#1072;&#1073;&#1086;&#1090;&#1072;\&#1055;&#1088;&#1077;&#1087;&#1086;&#1076;&#1072;&#1074;&#1072;&#1085;&#1080;&#1077;%20&#1092;&#1080;&#1085;.&#1091;&#1085;&#1080;&#1074;&#1077;&#1088;&#1089;&#1080;&#1090;&#1077;&#1090;\&#1056;&#1055;&#1044;\2023\&#1056;&#1055;&#1044;-2023-&#1048;&#1044;-&#1055;&#1072;&#1083;&#1100;&#1095;&#1077;&#1074;&#1089;&#1082;&#1080;&#1081;.docx" TargetMode="External"/><Relationship Id="rId25" Type="http://schemas.openxmlformats.org/officeDocument/2006/relationships/hyperlink" Target="https://www.jetbrains.com/" TargetMode="External"/><Relationship Id="rId2" Type="http://schemas.openxmlformats.org/officeDocument/2006/relationships/numbering" Target="numbering.xml"/><Relationship Id="rId16" Type="http://schemas.openxmlformats.org/officeDocument/2006/relationships/hyperlink" Target="file:///H:\ICloud%20(&#1085;&#1072;&#1091;&#1082;&#1072;,%20&#1088;&#1072;&#1073;&#1086;&#1090;&#1072;%20&#1080;%20&#1076;&#1088;&#1091;&#1075;&#1086;&#1077;)\iCloudDrive\&#1053;&#1072;&#1091;&#1082;&#1072;%20&#1080;%20&#1088;&#1072;&#1073;&#1086;&#1090;&#1072;\&#1055;&#1088;&#1077;&#1087;&#1086;&#1076;&#1072;&#1074;&#1072;&#1085;&#1080;&#1077;%20&#1092;&#1080;&#1085;.&#1091;&#1085;&#1080;&#1074;&#1077;&#1088;&#1089;&#1080;&#1090;&#1077;&#1090;\&#1056;&#1055;&#1044;\2023\&#1056;&#1055;&#1044;-2023-&#1048;&#1044;-&#1055;&#1072;&#1083;&#1100;&#1095;&#1077;&#1074;&#1089;&#1082;&#1080;&#1081;.docx" TargetMode="External"/><Relationship Id="rId20" Type="http://schemas.openxmlformats.org/officeDocument/2006/relationships/hyperlink" Target="file:///H:\ICloud%20(&#1085;&#1072;&#1091;&#1082;&#1072;,%20&#1088;&#1072;&#1073;&#1086;&#1090;&#1072;%20&#1080;%20&#1076;&#1088;&#1091;&#1075;&#1086;&#1077;)\iCloudDrive\&#1053;&#1072;&#1091;&#1082;&#1072;%20&#1080;%20&#1088;&#1072;&#1073;&#1086;&#1090;&#1072;\&#1055;&#1088;&#1077;&#1087;&#1086;&#1076;&#1072;&#1074;&#1072;&#1085;&#1080;&#1077;%20&#1092;&#1080;&#1085;.&#1091;&#1085;&#1080;&#1074;&#1077;&#1088;&#1089;&#1080;&#1090;&#1077;&#1090;\&#1056;&#1055;&#1044;\2023\&#1056;&#1055;&#1044;-2023-&#1048;&#1044;-&#1055;&#1072;&#1083;&#1100;&#1095;&#1077;&#1074;&#1089;&#1082;&#1080;&#1081;.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H:\ICloud%20(&#1085;&#1072;&#1091;&#1082;&#1072;,%20&#1088;&#1072;&#1073;&#1086;&#1090;&#1072;%20&#1080;%20&#1076;&#1088;&#1091;&#1075;&#1086;&#1077;)\iCloudDrive\&#1053;&#1072;&#1091;&#1082;&#1072;%20&#1080;%20&#1088;&#1072;&#1073;&#1086;&#1090;&#1072;\&#1055;&#1088;&#1077;&#1087;&#1086;&#1076;&#1072;&#1074;&#1072;&#1085;&#1080;&#1077;%20&#1092;&#1080;&#1085;.&#1091;&#1085;&#1080;&#1074;&#1077;&#1088;&#1089;&#1080;&#1090;&#1077;&#1090;\&#1056;&#1055;&#1044;\2023\&#1056;&#1055;&#1044;-2023-&#1048;&#1044;-&#1055;&#1072;&#1083;&#1100;&#1095;&#1077;&#1074;&#1089;&#1082;&#1080;&#1081;.docx" TargetMode="External"/><Relationship Id="rId24" Type="http://schemas.openxmlformats.org/officeDocument/2006/relationships/hyperlink" Target="file:///H:\ICloud%20(&#1085;&#1072;&#1091;&#1082;&#1072;,%20&#1088;&#1072;&#1073;&#1086;&#1090;&#1072;%20&#1080;%20&#1076;&#1088;&#1091;&#1075;&#1086;&#1077;)\iCloudDrive\&#1053;&#1072;&#1091;&#1082;&#1072;%20&#1080;%20&#1088;&#1072;&#1073;&#1086;&#1090;&#1072;\&#1055;&#1088;&#1077;&#1087;&#1086;&#1076;&#1072;&#1074;&#1072;&#1085;&#1080;&#1077;%20&#1092;&#1080;&#1085;.&#1091;&#1085;&#1080;&#1074;&#1077;&#1088;&#1089;&#1080;&#1090;&#1077;&#1090;\&#1056;&#1055;&#1044;\2023\&#1056;&#1055;&#1044;-2023-&#1048;&#1044;-&#1055;&#1072;&#1083;&#1100;&#1095;&#1077;&#1074;&#1089;&#1082;&#1080;&#1081;.docx" TargetMode="External"/><Relationship Id="rId5" Type="http://schemas.openxmlformats.org/officeDocument/2006/relationships/webSettings" Target="webSettings.xml"/><Relationship Id="rId15" Type="http://schemas.openxmlformats.org/officeDocument/2006/relationships/hyperlink" Target="file:///H:\ICloud%20(&#1085;&#1072;&#1091;&#1082;&#1072;,%20&#1088;&#1072;&#1073;&#1086;&#1090;&#1072;%20&#1080;%20&#1076;&#1088;&#1091;&#1075;&#1086;&#1077;)\iCloudDrive\&#1053;&#1072;&#1091;&#1082;&#1072;%20&#1080;%20&#1088;&#1072;&#1073;&#1086;&#1090;&#1072;\&#1055;&#1088;&#1077;&#1087;&#1086;&#1076;&#1072;&#1074;&#1072;&#1085;&#1080;&#1077;%20&#1092;&#1080;&#1085;.&#1091;&#1085;&#1080;&#1074;&#1077;&#1088;&#1089;&#1080;&#1090;&#1077;&#1090;\&#1056;&#1055;&#1044;\2023\&#1056;&#1055;&#1044;-2023-&#1048;&#1044;-&#1055;&#1072;&#1083;&#1100;&#1095;&#1077;&#1074;&#1089;&#1082;&#1080;&#1081;.docx" TargetMode="External"/><Relationship Id="rId23" Type="http://schemas.openxmlformats.org/officeDocument/2006/relationships/hyperlink" Target="file:///H:\ICloud%20(&#1085;&#1072;&#1091;&#1082;&#1072;,%20&#1088;&#1072;&#1073;&#1086;&#1090;&#1072;%20&#1080;%20&#1076;&#1088;&#1091;&#1075;&#1086;&#1077;)\iCloudDrive\&#1053;&#1072;&#1091;&#1082;&#1072;%20&#1080;%20&#1088;&#1072;&#1073;&#1086;&#1090;&#1072;\&#1055;&#1088;&#1077;&#1087;&#1086;&#1076;&#1072;&#1074;&#1072;&#1085;&#1080;&#1077;%20&#1092;&#1080;&#1085;.&#1091;&#1085;&#1080;&#1074;&#1077;&#1088;&#1089;&#1080;&#1090;&#1077;&#1090;\&#1056;&#1055;&#1044;\2023\&#1056;&#1055;&#1044;-2023-&#1048;&#1044;-&#1055;&#1072;&#1083;&#1100;&#1095;&#1077;&#1074;&#1089;&#1082;&#1080;&#1081;.docx" TargetMode="External"/><Relationship Id="rId28" Type="http://schemas.openxmlformats.org/officeDocument/2006/relationships/footer" Target="footer1.xml"/><Relationship Id="rId10" Type="http://schemas.openxmlformats.org/officeDocument/2006/relationships/hyperlink" Target="file:///H:\ICloud%20(&#1085;&#1072;&#1091;&#1082;&#1072;,%20&#1088;&#1072;&#1073;&#1086;&#1090;&#1072;%20&#1080;%20&#1076;&#1088;&#1091;&#1075;&#1086;&#1077;)\iCloudDrive\&#1053;&#1072;&#1091;&#1082;&#1072;%20&#1080;%20&#1088;&#1072;&#1073;&#1086;&#1090;&#1072;\&#1055;&#1088;&#1077;&#1087;&#1086;&#1076;&#1072;&#1074;&#1072;&#1085;&#1080;&#1077;%20&#1092;&#1080;&#1085;.&#1091;&#1085;&#1080;&#1074;&#1077;&#1088;&#1089;&#1080;&#1090;&#1077;&#1090;\&#1056;&#1055;&#1044;\2023\&#1056;&#1055;&#1044;-2023-&#1048;&#1044;-&#1055;&#1072;&#1083;&#1100;&#1095;&#1077;&#1074;&#1089;&#1082;&#1080;&#1081;.docx" TargetMode="External"/><Relationship Id="rId19" Type="http://schemas.openxmlformats.org/officeDocument/2006/relationships/hyperlink" Target="file:///H:\ICloud%20(&#1085;&#1072;&#1091;&#1082;&#1072;,%20&#1088;&#1072;&#1073;&#1086;&#1090;&#1072;%20&#1080;%20&#1076;&#1088;&#1091;&#1075;&#1086;&#1077;)\iCloudDrive\&#1053;&#1072;&#1091;&#1082;&#1072;%20&#1080;%20&#1088;&#1072;&#1073;&#1086;&#1090;&#1072;\&#1055;&#1088;&#1077;&#1087;&#1086;&#1076;&#1072;&#1074;&#1072;&#1085;&#1080;&#1077;%20&#1092;&#1080;&#1085;.&#1091;&#1085;&#1080;&#1074;&#1077;&#1088;&#1089;&#1080;&#1090;&#1077;&#1090;\&#1056;&#1055;&#1044;\2023\&#1056;&#1055;&#1044;-2023-&#1048;&#1044;-&#1055;&#1072;&#1083;&#1100;&#1095;&#1077;&#1074;&#1089;&#1082;&#1080;&#1081;.docx" TargetMode="External"/><Relationship Id="rId4" Type="http://schemas.openxmlformats.org/officeDocument/2006/relationships/settings" Target="settings.xml"/><Relationship Id="rId9" Type="http://schemas.openxmlformats.org/officeDocument/2006/relationships/hyperlink" Target="file:///H:\ICloud%20(&#1085;&#1072;&#1091;&#1082;&#1072;,%20&#1088;&#1072;&#1073;&#1086;&#1090;&#1072;%20&#1080;%20&#1076;&#1088;&#1091;&#1075;&#1086;&#1077;)\iCloudDrive\&#1053;&#1072;&#1091;&#1082;&#1072;%20&#1080;%20&#1088;&#1072;&#1073;&#1086;&#1090;&#1072;\&#1055;&#1088;&#1077;&#1087;&#1086;&#1076;&#1072;&#1074;&#1072;&#1085;&#1080;&#1077;%20&#1092;&#1080;&#1085;.&#1091;&#1085;&#1080;&#1074;&#1077;&#1088;&#1089;&#1080;&#1090;&#1077;&#1090;\&#1056;&#1055;&#1044;\2023\&#1056;&#1055;&#1044;-2023-&#1048;&#1044;-&#1055;&#1072;&#1083;&#1100;&#1095;&#1077;&#1074;&#1089;&#1082;&#1080;&#1081;.docx" TargetMode="External"/><Relationship Id="rId14" Type="http://schemas.openxmlformats.org/officeDocument/2006/relationships/hyperlink" Target="file:///H:\ICloud%20(&#1085;&#1072;&#1091;&#1082;&#1072;,%20&#1088;&#1072;&#1073;&#1086;&#1090;&#1072;%20&#1080;%20&#1076;&#1088;&#1091;&#1075;&#1086;&#1077;)\iCloudDrive\&#1053;&#1072;&#1091;&#1082;&#1072;%20&#1080;%20&#1088;&#1072;&#1073;&#1086;&#1090;&#1072;\&#1055;&#1088;&#1077;&#1087;&#1086;&#1076;&#1072;&#1074;&#1072;&#1085;&#1080;&#1077;%20&#1092;&#1080;&#1085;.&#1091;&#1085;&#1080;&#1074;&#1077;&#1088;&#1089;&#1080;&#1090;&#1077;&#1090;\&#1056;&#1055;&#1044;\2023\&#1056;&#1055;&#1044;-2023-&#1048;&#1044;-&#1055;&#1072;&#1083;&#1100;&#1095;&#1077;&#1074;&#1089;&#1082;&#1080;&#1081;.docx" TargetMode="External"/><Relationship Id="rId22" Type="http://schemas.openxmlformats.org/officeDocument/2006/relationships/hyperlink" Target="file:///H:\ICloud%20(&#1085;&#1072;&#1091;&#1082;&#1072;,%20&#1088;&#1072;&#1073;&#1086;&#1090;&#1072;%20&#1080;%20&#1076;&#1088;&#1091;&#1075;&#1086;&#1077;)\iCloudDrive\&#1053;&#1072;&#1091;&#1082;&#1072;%20&#1080;%20&#1088;&#1072;&#1073;&#1086;&#1090;&#1072;\&#1055;&#1088;&#1077;&#1087;&#1086;&#1076;&#1072;&#1074;&#1072;&#1085;&#1080;&#1077;%20&#1092;&#1080;&#1085;.&#1091;&#1085;&#1080;&#1074;&#1077;&#1088;&#1089;&#1080;&#1090;&#1077;&#1090;\&#1056;&#1055;&#1044;\2023\&#1056;&#1055;&#1044;-2023-&#1048;&#1044;-&#1055;&#1072;&#1083;&#1100;&#1095;&#1077;&#1074;&#1089;&#1082;&#1080;&#1081;.docx" TargetMode="External"/><Relationship Id="rId27" Type="http://schemas.openxmlformats.org/officeDocument/2006/relationships/hyperlink" Target="https://docs.oracle.com/en/java/javase/19/books.html"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7DE5A-8119-4593-B5FB-32D372346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32</Pages>
  <Words>9215</Words>
  <Characters>52528</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Palchevsky</dc:creator>
  <dc:description/>
  <cp:lastModifiedBy>Евсеева Ирина Владимировна</cp:lastModifiedBy>
  <cp:revision>9</cp:revision>
  <cp:lastPrinted>2024-11-06T10:50:00Z</cp:lastPrinted>
  <dcterms:created xsi:type="dcterms:W3CDTF">2024-01-22T08:35:00Z</dcterms:created>
  <dcterms:modified xsi:type="dcterms:W3CDTF">2025-09-25T08:33:00Z</dcterms:modified>
  <dc:language>ru-RU</dc:language>
</cp:coreProperties>
</file>